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176" w:rsidRPr="00325723" w:rsidRDefault="005B4176" w:rsidP="00325723">
      <w:pPr>
        <w:pStyle w:val="Title"/>
      </w:pPr>
      <w:r w:rsidRPr="00325723">
        <w:t>Durability Monitoring of LLIN in</w:t>
      </w:r>
      <w:r w:rsidR="00325723">
        <w:t xml:space="preserve"> </w:t>
      </w:r>
      <w:r w:rsidR="00EC1158">
        <w:t>[Country]</w:t>
      </w:r>
    </w:p>
    <w:p w:rsidR="005B4176" w:rsidRPr="00325723" w:rsidRDefault="001A779B" w:rsidP="00F34D2F">
      <w:pPr>
        <w:pStyle w:val="Subtitle"/>
        <w:contextualSpacing/>
      </w:pPr>
      <w:r>
        <w:t>Interim</w:t>
      </w:r>
      <w:r w:rsidR="005B4176" w:rsidRPr="00325723">
        <w:t xml:space="preserve"> Report</w:t>
      </w:r>
      <w:r>
        <w:t xml:space="preserve"> after </w:t>
      </w:r>
      <w:r w:rsidR="00F653B8">
        <w:t>[</w:t>
      </w:r>
      <w:r>
        <w:t>12</w:t>
      </w:r>
      <w:r w:rsidR="00F653B8">
        <w:t xml:space="preserve"> or 24] </w:t>
      </w:r>
      <w:r>
        <w:t>Months Follow-up</w:t>
      </w:r>
    </w:p>
    <w:p w:rsidR="005B4176" w:rsidRPr="00325723" w:rsidRDefault="00EC1158" w:rsidP="00F34D2F">
      <w:pPr>
        <w:pStyle w:val="Subtitle"/>
        <w:contextualSpacing/>
      </w:pPr>
      <w:r>
        <w:t>[Month Year]</w:t>
      </w:r>
    </w:p>
    <w:p w:rsidR="00961494" w:rsidRDefault="00961494" w:rsidP="00F34D2F">
      <w:pPr>
        <w:contextualSpacing/>
        <w:jc w:val="center"/>
        <w:rPr>
          <w:sz w:val="44"/>
          <w:szCs w:val="44"/>
        </w:rPr>
      </w:pPr>
    </w:p>
    <w:p w:rsidR="00961494" w:rsidRDefault="00961494" w:rsidP="00F34D2F">
      <w:pPr>
        <w:contextualSpacing/>
        <w:jc w:val="center"/>
        <w:rPr>
          <w:sz w:val="44"/>
          <w:szCs w:val="44"/>
        </w:rPr>
      </w:pPr>
    </w:p>
    <w:p w:rsidR="00961494" w:rsidRDefault="00961494" w:rsidP="00F34D2F">
      <w:pPr>
        <w:contextualSpacing/>
        <w:jc w:val="center"/>
        <w:rPr>
          <w:sz w:val="44"/>
          <w:szCs w:val="44"/>
        </w:rPr>
      </w:pPr>
    </w:p>
    <w:p w:rsidR="00961494" w:rsidRDefault="00961494" w:rsidP="00F34D2F">
      <w:pPr>
        <w:contextualSpacing/>
        <w:jc w:val="center"/>
        <w:rPr>
          <w:sz w:val="44"/>
          <w:szCs w:val="44"/>
        </w:rPr>
      </w:pPr>
    </w:p>
    <w:p w:rsidR="00961494" w:rsidRDefault="00961494" w:rsidP="00F34D2F">
      <w:pPr>
        <w:contextualSpacing/>
        <w:jc w:val="center"/>
        <w:rPr>
          <w:sz w:val="44"/>
          <w:szCs w:val="44"/>
        </w:rPr>
      </w:pPr>
    </w:p>
    <w:p w:rsidR="00961494" w:rsidRDefault="00961494" w:rsidP="00F34D2F">
      <w:pPr>
        <w:contextualSpacing/>
        <w:jc w:val="center"/>
        <w:rPr>
          <w:sz w:val="44"/>
          <w:szCs w:val="44"/>
        </w:rPr>
      </w:pPr>
    </w:p>
    <w:p w:rsidR="00961494" w:rsidRDefault="00961494" w:rsidP="00F34D2F">
      <w:pPr>
        <w:contextualSpacing/>
        <w:jc w:val="center"/>
        <w:rPr>
          <w:sz w:val="44"/>
          <w:szCs w:val="44"/>
        </w:rPr>
      </w:pPr>
    </w:p>
    <w:p w:rsidR="00961494" w:rsidRDefault="00961494" w:rsidP="00F34D2F">
      <w:pPr>
        <w:contextualSpacing/>
        <w:jc w:val="center"/>
        <w:rPr>
          <w:sz w:val="44"/>
          <w:szCs w:val="44"/>
        </w:rPr>
      </w:pPr>
    </w:p>
    <w:p w:rsidR="00961494" w:rsidRDefault="00961494" w:rsidP="00F34D2F">
      <w:pPr>
        <w:contextualSpacing/>
        <w:jc w:val="center"/>
        <w:rPr>
          <w:sz w:val="44"/>
          <w:szCs w:val="44"/>
        </w:rPr>
      </w:pPr>
    </w:p>
    <w:p w:rsidR="00961494" w:rsidRDefault="00961494" w:rsidP="00F34D2F">
      <w:pPr>
        <w:contextualSpacing/>
        <w:jc w:val="center"/>
        <w:rPr>
          <w:sz w:val="44"/>
          <w:szCs w:val="44"/>
        </w:rPr>
      </w:pPr>
    </w:p>
    <w:p w:rsidR="00961494" w:rsidRDefault="00961494" w:rsidP="00F34D2F">
      <w:pPr>
        <w:contextualSpacing/>
        <w:jc w:val="center"/>
        <w:rPr>
          <w:sz w:val="44"/>
          <w:szCs w:val="44"/>
        </w:rPr>
      </w:pPr>
    </w:p>
    <w:p w:rsidR="00961494" w:rsidRDefault="00961494" w:rsidP="00F34D2F">
      <w:pPr>
        <w:contextualSpacing/>
        <w:jc w:val="center"/>
        <w:rPr>
          <w:i/>
          <w:noProof/>
        </w:rPr>
      </w:pPr>
    </w:p>
    <w:p w:rsidR="00EC1158" w:rsidRDefault="00EC1158" w:rsidP="00F34D2F">
      <w:pPr>
        <w:contextualSpacing/>
        <w:jc w:val="center"/>
        <w:rPr>
          <w:i/>
          <w:noProof/>
        </w:rPr>
      </w:pPr>
    </w:p>
    <w:p w:rsidR="00EC1158" w:rsidRDefault="00EC1158" w:rsidP="00F34D2F">
      <w:pPr>
        <w:contextualSpacing/>
        <w:jc w:val="center"/>
        <w:rPr>
          <w:i/>
          <w:noProof/>
        </w:rPr>
      </w:pPr>
    </w:p>
    <w:p w:rsidR="00EC1158" w:rsidRDefault="00EC1158" w:rsidP="00F34D2F">
      <w:pPr>
        <w:contextualSpacing/>
        <w:jc w:val="center"/>
        <w:rPr>
          <w:sz w:val="44"/>
          <w:szCs w:val="44"/>
        </w:rPr>
      </w:pPr>
      <w:r>
        <w:rPr>
          <w:i/>
          <w:noProof/>
        </w:rPr>
        <w:t>Logos</w:t>
      </w:r>
    </w:p>
    <w:p w:rsidR="00961494" w:rsidRPr="00961494" w:rsidRDefault="00961494" w:rsidP="00F34D2F">
      <w:pPr>
        <w:contextualSpacing/>
        <w:jc w:val="center"/>
        <w:rPr>
          <w:i/>
        </w:rPr>
      </w:pPr>
    </w:p>
    <w:p w:rsidR="00F97867" w:rsidRDefault="00F97867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br w:type="page"/>
      </w:r>
    </w:p>
    <w:p w:rsidR="008B3B3C" w:rsidRPr="005B4176" w:rsidRDefault="008B3B3C" w:rsidP="008B3B3C">
      <w:pPr>
        <w:pStyle w:val="Heading1"/>
        <w:pageBreakBefore/>
        <w:contextualSpacing/>
      </w:pPr>
      <w:bookmarkStart w:id="0" w:name="_Toc480290036"/>
      <w:r w:rsidRPr="005B4176">
        <w:lastRenderedPageBreak/>
        <w:t>Executive Summary</w:t>
      </w:r>
      <w:bookmarkEnd w:id="0"/>
    </w:p>
    <w:p w:rsidR="00491D42" w:rsidRDefault="00491D42" w:rsidP="008B3B3C">
      <w:pPr>
        <w:contextualSpacing/>
        <w:rPr>
          <w:highlight w:val="yellow"/>
        </w:rPr>
      </w:pPr>
    </w:p>
    <w:p w:rsidR="00EC1158" w:rsidRDefault="00EC1158" w:rsidP="00EC1158">
      <w:r>
        <w:t xml:space="preserve">~ ½ </w:t>
      </w:r>
      <w:proofErr w:type="gramStart"/>
      <w:r>
        <w:t>page</w:t>
      </w:r>
      <w:proofErr w:type="gramEnd"/>
      <w:r>
        <w:t xml:space="preserve"> for baseline, ½-1 page for later reports</w:t>
      </w:r>
    </w:p>
    <w:p w:rsidR="00EC1158" w:rsidRDefault="00EC1158" w:rsidP="00EC1158">
      <w:r>
        <w:t xml:space="preserve">The executive summary should include and address: </w:t>
      </w:r>
    </w:p>
    <w:p w:rsidR="00EC1158" w:rsidRDefault="00EC1158" w:rsidP="00EC1158">
      <w:r>
        <w:t>•</w:t>
      </w:r>
      <w:r>
        <w:tab/>
        <w:t>Why durability monitoring is necessary or beneficial in this context, what is being followed (ITN brands and numbers) and where ITNs are being followed (sites).</w:t>
      </w:r>
    </w:p>
    <w:p w:rsidR="00EC1158" w:rsidRDefault="00EC1158" w:rsidP="00EC1158">
      <w:r>
        <w:t>•</w:t>
      </w:r>
      <w:r>
        <w:tab/>
        <w:t xml:space="preserve">Summarize most recent round of data collection with dates and specific numbers </w:t>
      </w:r>
    </w:p>
    <w:p w:rsidR="00EC1158" w:rsidRDefault="00EC1158" w:rsidP="00EC1158">
      <w:r>
        <w:t>•</w:t>
      </w:r>
      <w:r>
        <w:tab/>
        <w:t xml:space="preserve">Summarize the key durability determinants that are being researched </w:t>
      </w:r>
    </w:p>
    <w:p w:rsidR="00EC1158" w:rsidRDefault="00EC1158" w:rsidP="00EC1158">
      <w:r>
        <w:t>•</w:t>
      </w:r>
      <w:r>
        <w:tab/>
        <w:t>Discuss challenges associated with this round of data collection</w:t>
      </w:r>
    </w:p>
    <w:p w:rsidR="00EC1158" w:rsidRDefault="00EC1158" w:rsidP="00EC1158">
      <w:r>
        <w:t>•</w:t>
      </w:r>
      <w:r>
        <w:tab/>
        <w:t>Summarize the major results with specific numbers and sites</w:t>
      </w:r>
    </w:p>
    <w:p w:rsidR="008B3B3C" w:rsidRDefault="00EC1158" w:rsidP="00EC1158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t>•</w:t>
      </w:r>
      <w:r>
        <w:tab/>
        <w:t>Concluding paragraph</w:t>
      </w:r>
      <w:r w:rsidR="008B3B3C">
        <w:br w:type="page"/>
      </w:r>
    </w:p>
    <w:p w:rsidR="008324F6" w:rsidRDefault="008324F6" w:rsidP="008324F6">
      <w:pPr>
        <w:pStyle w:val="Heading1"/>
      </w:pPr>
      <w:bookmarkStart w:id="1" w:name="_Toc480290037"/>
      <w:r>
        <w:lastRenderedPageBreak/>
        <w:t>Table of Contents</w:t>
      </w:r>
      <w:bookmarkEnd w:id="1"/>
    </w:p>
    <w:p w:rsidR="008324F6" w:rsidRDefault="008324F6" w:rsidP="008324F6">
      <w:pPr>
        <w:pStyle w:val="NoSpacing"/>
      </w:pPr>
    </w:p>
    <w:sdt>
      <w:sdtPr>
        <w:rPr>
          <w:b/>
          <w:bCs/>
        </w:rPr>
        <w:id w:val="1715285"/>
        <w:docPartObj>
          <w:docPartGallery w:val="Table of Contents"/>
          <w:docPartUnique/>
        </w:docPartObj>
      </w:sdtPr>
      <w:sdtEndPr>
        <w:rPr>
          <w:b w:val="0"/>
          <w:bCs w:val="0"/>
          <w:noProof/>
        </w:rPr>
      </w:sdtEndPr>
      <w:sdtContent>
        <w:p w:rsidR="006541B7" w:rsidRDefault="008324F6">
          <w:pPr>
            <w:pStyle w:val="TOC1"/>
            <w:tabs>
              <w:tab w:val="left" w:pos="440"/>
              <w:tab w:val="right" w:leader="dot" w:pos="8828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80290036" w:history="1">
            <w:r w:rsidR="006541B7" w:rsidRPr="00DC28CD">
              <w:rPr>
                <w:rStyle w:val="Hyperlink"/>
                <w:noProof/>
              </w:rPr>
              <w:t>1</w:t>
            </w:r>
            <w:r w:rsidR="006541B7">
              <w:rPr>
                <w:noProof/>
              </w:rPr>
              <w:tab/>
            </w:r>
            <w:r w:rsidR="006541B7" w:rsidRPr="00DC28CD">
              <w:rPr>
                <w:rStyle w:val="Hyperlink"/>
                <w:noProof/>
              </w:rPr>
              <w:t>Executive Summary</w:t>
            </w:r>
            <w:r w:rsidR="006541B7">
              <w:rPr>
                <w:noProof/>
                <w:webHidden/>
              </w:rPr>
              <w:tab/>
            </w:r>
            <w:r w:rsidR="006541B7">
              <w:rPr>
                <w:noProof/>
                <w:webHidden/>
              </w:rPr>
              <w:fldChar w:fldCharType="begin"/>
            </w:r>
            <w:r w:rsidR="006541B7">
              <w:rPr>
                <w:noProof/>
                <w:webHidden/>
              </w:rPr>
              <w:instrText xml:space="preserve"> PAGEREF _Toc480290036 \h </w:instrText>
            </w:r>
            <w:r w:rsidR="006541B7">
              <w:rPr>
                <w:noProof/>
                <w:webHidden/>
              </w:rPr>
            </w:r>
            <w:r w:rsidR="006541B7">
              <w:rPr>
                <w:noProof/>
                <w:webHidden/>
              </w:rPr>
              <w:fldChar w:fldCharType="separate"/>
            </w:r>
            <w:r w:rsidR="006541B7">
              <w:rPr>
                <w:noProof/>
                <w:webHidden/>
              </w:rPr>
              <w:t>2</w:t>
            </w:r>
            <w:r w:rsidR="006541B7">
              <w:rPr>
                <w:noProof/>
                <w:webHidden/>
              </w:rPr>
              <w:fldChar w:fldCharType="end"/>
            </w:r>
          </w:hyperlink>
        </w:p>
        <w:p w:rsidR="006541B7" w:rsidRDefault="00EC1158">
          <w:pPr>
            <w:pStyle w:val="TOC1"/>
            <w:tabs>
              <w:tab w:val="left" w:pos="440"/>
              <w:tab w:val="right" w:leader="dot" w:pos="8828"/>
            </w:tabs>
            <w:rPr>
              <w:noProof/>
            </w:rPr>
          </w:pPr>
          <w:hyperlink w:anchor="_Toc480290037" w:history="1">
            <w:r w:rsidR="006541B7" w:rsidRPr="00DC28CD">
              <w:rPr>
                <w:rStyle w:val="Hyperlink"/>
                <w:noProof/>
              </w:rPr>
              <w:t>2</w:t>
            </w:r>
            <w:r w:rsidR="006541B7">
              <w:rPr>
                <w:noProof/>
              </w:rPr>
              <w:tab/>
            </w:r>
            <w:r w:rsidR="006541B7" w:rsidRPr="00DC28CD">
              <w:rPr>
                <w:rStyle w:val="Hyperlink"/>
                <w:noProof/>
              </w:rPr>
              <w:t>Table of Contents</w:t>
            </w:r>
            <w:r w:rsidR="006541B7">
              <w:rPr>
                <w:noProof/>
                <w:webHidden/>
              </w:rPr>
              <w:tab/>
            </w:r>
            <w:r w:rsidR="006541B7">
              <w:rPr>
                <w:noProof/>
                <w:webHidden/>
              </w:rPr>
              <w:fldChar w:fldCharType="begin"/>
            </w:r>
            <w:r w:rsidR="006541B7">
              <w:rPr>
                <w:noProof/>
                <w:webHidden/>
              </w:rPr>
              <w:instrText xml:space="preserve"> PAGEREF _Toc480290037 \h </w:instrText>
            </w:r>
            <w:r w:rsidR="006541B7">
              <w:rPr>
                <w:noProof/>
                <w:webHidden/>
              </w:rPr>
            </w:r>
            <w:r w:rsidR="006541B7">
              <w:rPr>
                <w:noProof/>
                <w:webHidden/>
              </w:rPr>
              <w:fldChar w:fldCharType="separate"/>
            </w:r>
            <w:r w:rsidR="006541B7">
              <w:rPr>
                <w:noProof/>
                <w:webHidden/>
              </w:rPr>
              <w:t>3</w:t>
            </w:r>
            <w:r w:rsidR="006541B7">
              <w:rPr>
                <w:noProof/>
                <w:webHidden/>
              </w:rPr>
              <w:fldChar w:fldCharType="end"/>
            </w:r>
          </w:hyperlink>
        </w:p>
        <w:p w:rsidR="006541B7" w:rsidRDefault="00EC1158">
          <w:pPr>
            <w:pStyle w:val="TOC1"/>
            <w:tabs>
              <w:tab w:val="left" w:pos="440"/>
              <w:tab w:val="right" w:leader="dot" w:pos="8828"/>
            </w:tabs>
            <w:rPr>
              <w:noProof/>
            </w:rPr>
          </w:pPr>
          <w:hyperlink w:anchor="_Toc480290038" w:history="1">
            <w:r w:rsidR="006541B7" w:rsidRPr="00DC28CD">
              <w:rPr>
                <w:rStyle w:val="Hyperlink"/>
                <w:noProof/>
              </w:rPr>
              <w:t>3</w:t>
            </w:r>
            <w:r w:rsidR="006541B7">
              <w:rPr>
                <w:noProof/>
              </w:rPr>
              <w:tab/>
            </w:r>
            <w:r w:rsidR="006541B7" w:rsidRPr="00DC28CD">
              <w:rPr>
                <w:rStyle w:val="Hyperlink"/>
                <w:noProof/>
              </w:rPr>
              <w:t>Acknowledgements</w:t>
            </w:r>
            <w:r w:rsidR="006541B7">
              <w:rPr>
                <w:noProof/>
                <w:webHidden/>
              </w:rPr>
              <w:tab/>
            </w:r>
            <w:r w:rsidR="006541B7">
              <w:rPr>
                <w:noProof/>
                <w:webHidden/>
              </w:rPr>
              <w:fldChar w:fldCharType="begin"/>
            </w:r>
            <w:r w:rsidR="006541B7">
              <w:rPr>
                <w:noProof/>
                <w:webHidden/>
              </w:rPr>
              <w:instrText xml:space="preserve"> PAGEREF _Toc480290038 \h </w:instrText>
            </w:r>
            <w:r w:rsidR="006541B7">
              <w:rPr>
                <w:noProof/>
                <w:webHidden/>
              </w:rPr>
            </w:r>
            <w:r w:rsidR="006541B7">
              <w:rPr>
                <w:noProof/>
                <w:webHidden/>
              </w:rPr>
              <w:fldChar w:fldCharType="separate"/>
            </w:r>
            <w:r w:rsidR="006541B7">
              <w:rPr>
                <w:noProof/>
                <w:webHidden/>
              </w:rPr>
              <w:t>4</w:t>
            </w:r>
            <w:r w:rsidR="006541B7">
              <w:rPr>
                <w:noProof/>
                <w:webHidden/>
              </w:rPr>
              <w:fldChar w:fldCharType="end"/>
            </w:r>
          </w:hyperlink>
        </w:p>
        <w:p w:rsidR="006541B7" w:rsidRDefault="00EC1158">
          <w:pPr>
            <w:pStyle w:val="TOC1"/>
            <w:tabs>
              <w:tab w:val="left" w:pos="440"/>
              <w:tab w:val="right" w:leader="dot" w:pos="8828"/>
            </w:tabs>
            <w:rPr>
              <w:noProof/>
            </w:rPr>
          </w:pPr>
          <w:hyperlink w:anchor="_Toc480290039" w:history="1">
            <w:r w:rsidR="006541B7" w:rsidRPr="00DC28CD">
              <w:rPr>
                <w:rStyle w:val="Hyperlink"/>
                <w:noProof/>
              </w:rPr>
              <w:t>4</w:t>
            </w:r>
            <w:r w:rsidR="006541B7">
              <w:rPr>
                <w:noProof/>
              </w:rPr>
              <w:tab/>
            </w:r>
            <w:r w:rsidR="006541B7" w:rsidRPr="00DC28CD">
              <w:rPr>
                <w:rStyle w:val="Hyperlink"/>
                <w:noProof/>
              </w:rPr>
              <w:t>Background</w:t>
            </w:r>
            <w:r w:rsidR="006541B7">
              <w:rPr>
                <w:noProof/>
                <w:webHidden/>
              </w:rPr>
              <w:tab/>
            </w:r>
            <w:r w:rsidR="006541B7">
              <w:rPr>
                <w:noProof/>
                <w:webHidden/>
              </w:rPr>
              <w:fldChar w:fldCharType="begin"/>
            </w:r>
            <w:r w:rsidR="006541B7">
              <w:rPr>
                <w:noProof/>
                <w:webHidden/>
              </w:rPr>
              <w:instrText xml:space="preserve"> PAGEREF _Toc480290039 \h </w:instrText>
            </w:r>
            <w:r w:rsidR="006541B7">
              <w:rPr>
                <w:noProof/>
                <w:webHidden/>
              </w:rPr>
            </w:r>
            <w:r w:rsidR="006541B7">
              <w:rPr>
                <w:noProof/>
                <w:webHidden/>
              </w:rPr>
              <w:fldChar w:fldCharType="separate"/>
            </w:r>
            <w:r w:rsidR="006541B7">
              <w:rPr>
                <w:noProof/>
                <w:webHidden/>
              </w:rPr>
              <w:t>5</w:t>
            </w:r>
            <w:r w:rsidR="006541B7">
              <w:rPr>
                <w:noProof/>
                <w:webHidden/>
              </w:rPr>
              <w:fldChar w:fldCharType="end"/>
            </w:r>
          </w:hyperlink>
        </w:p>
        <w:p w:rsidR="006541B7" w:rsidRDefault="00EC1158">
          <w:pPr>
            <w:pStyle w:val="TOC1"/>
            <w:tabs>
              <w:tab w:val="left" w:pos="440"/>
              <w:tab w:val="right" w:leader="dot" w:pos="8828"/>
            </w:tabs>
            <w:rPr>
              <w:noProof/>
            </w:rPr>
          </w:pPr>
          <w:hyperlink w:anchor="_Toc480290040" w:history="1">
            <w:r w:rsidR="006541B7" w:rsidRPr="00DC28CD">
              <w:rPr>
                <w:rStyle w:val="Hyperlink"/>
                <w:noProof/>
              </w:rPr>
              <w:t>5</w:t>
            </w:r>
            <w:r w:rsidR="006541B7">
              <w:rPr>
                <w:noProof/>
              </w:rPr>
              <w:tab/>
            </w:r>
            <w:r w:rsidR="006541B7" w:rsidRPr="00DC28CD">
              <w:rPr>
                <w:rStyle w:val="Hyperlink"/>
                <w:noProof/>
              </w:rPr>
              <w:t>Methods</w:t>
            </w:r>
            <w:r w:rsidR="006541B7">
              <w:rPr>
                <w:noProof/>
                <w:webHidden/>
              </w:rPr>
              <w:tab/>
            </w:r>
            <w:r w:rsidR="006541B7">
              <w:rPr>
                <w:noProof/>
                <w:webHidden/>
              </w:rPr>
              <w:fldChar w:fldCharType="begin"/>
            </w:r>
            <w:r w:rsidR="006541B7">
              <w:rPr>
                <w:noProof/>
                <w:webHidden/>
              </w:rPr>
              <w:instrText xml:space="preserve"> PAGEREF _Toc480290040 \h </w:instrText>
            </w:r>
            <w:r w:rsidR="006541B7">
              <w:rPr>
                <w:noProof/>
                <w:webHidden/>
              </w:rPr>
            </w:r>
            <w:r w:rsidR="006541B7">
              <w:rPr>
                <w:noProof/>
                <w:webHidden/>
              </w:rPr>
              <w:fldChar w:fldCharType="separate"/>
            </w:r>
            <w:r w:rsidR="006541B7">
              <w:rPr>
                <w:noProof/>
                <w:webHidden/>
              </w:rPr>
              <w:t>6</w:t>
            </w:r>
            <w:r w:rsidR="006541B7">
              <w:rPr>
                <w:noProof/>
                <w:webHidden/>
              </w:rPr>
              <w:fldChar w:fldCharType="end"/>
            </w:r>
          </w:hyperlink>
        </w:p>
        <w:p w:rsidR="006541B7" w:rsidRDefault="00EC1158">
          <w:pPr>
            <w:pStyle w:val="TOC2"/>
            <w:tabs>
              <w:tab w:val="left" w:pos="880"/>
              <w:tab w:val="right" w:leader="dot" w:pos="8828"/>
            </w:tabs>
            <w:rPr>
              <w:noProof/>
            </w:rPr>
          </w:pPr>
          <w:hyperlink w:anchor="_Toc480290041" w:history="1">
            <w:r w:rsidR="006541B7" w:rsidRPr="00DC28CD">
              <w:rPr>
                <w:rStyle w:val="Hyperlink"/>
                <w:noProof/>
              </w:rPr>
              <w:t>5.1</w:t>
            </w:r>
            <w:r w:rsidR="006541B7">
              <w:rPr>
                <w:noProof/>
              </w:rPr>
              <w:tab/>
            </w:r>
            <w:r w:rsidR="006541B7" w:rsidRPr="00DC28CD">
              <w:rPr>
                <w:rStyle w:val="Hyperlink"/>
                <w:noProof/>
              </w:rPr>
              <w:t>Sites</w:t>
            </w:r>
            <w:r w:rsidR="006541B7">
              <w:rPr>
                <w:noProof/>
                <w:webHidden/>
              </w:rPr>
              <w:tab/>
            </w:r>
            <w:r w:rsidR="006541B7">
              <w:rPr>
                <w:noProof/>
                <w:webHidden/>
              </w:rPr>
              <w:fldChar w:fldCharType="begin"/>
            </w:r>
            <w:r w:rsidR="006541B7">
              <w:rPr>
                <w:noProof/>
                <w:webHidden/>
              </w:rPr>
              <w:instrText xml:space="preserve"> PAGEREF _Toc480290041 \h </w:instrText>
            </w:r>
            <w:r w:rsidR="006541B7">
              <w:rPr>
                <w:noProof/>
                <w:webHidden/>
              </w:rPr>
            </w:r>
            <w:r w:rsidR="006541B7">
              <w:rPr>
                <w:noProof/>
                <w:webHidden/>
              </w:rPr>
              <w:fldChar w:fldCharType="separate"/>
            </w:r>
            <w:r w:rsidR="006541B7">
              <w:rPr>
                <w:noProof/>
                <w:webHidden/>
              </w:rPr>
              <w:t>6</w:t>
            </w:r>
            <w:r w:rsidR="006541B7">
              <w:rPr>
                <w:noProof/>
                <w:webHidden/>
              </w:rPr>
              <w:fldChar w:fldCharType="end"/>
            </w:r>
          </w:hyperlink>
        </w:p>
        <w:p w:rsidR="006541B7" w:rsidRDefault="00EC1158">
          <w:pPr>
            <w:pStyle w:val="TOC2"/>
            <w:tabs>
              <w:tab w:val="left" w:pos="880"/>
              <w:tab w:val="right" w:leader="dot" w:pos="8828"/>
            </w:tabs>
            <w:rPr>
              <w:noProof/>
            </w:rPr>
          </w:pPr>
          <w:hyperlink w:anchor="_Toc480290042" w:history="1">
            <w:r w:rsidR="006541B7" w:rsidRPr="00DC28CD">
              <w:rPr>
                <w:rStyle w:val="Hyperlink"/>
                <w:noProof/>
              </w:rPr>
              <w:t>5.2</w:t>
            </w:r>
            <w:r w:rsidR="006541B7">
              <w:rPr>
                <w:noProof/>
              </w:rPr>
              <w:tab/>
            </w:r>
            <w:r w:rsidR="006541B7" w:rsidRPr="00DC28CD">
              <w:rPr>
                <w:rStyle w:val="Hyperlink"/>
                <w:noProof/>
              </w:rPr>
              <w:t>Brands monitored</w:t>
            </w:r>
            <w:r w:rsidR="006541B7">
              <w:rPr>
                <w:noProof/>
                <w:webHidden/>
              </w:rPr>
              <w:tab/>
            </w:r>
            <w:r w:rsidR="006541B7">
              <w:rPr>
                <w:noProof/>
                <w:webHidden/>
              </w:rPr>
              <w:fldChar w:fldCharType="begin"/>
            </w:r>
            <w:r w:rsidR="006541B7">
              <w:rPr>
                <w:noProof/>
                <w:webHidden/>
              </w:rPr>
              <w:instrText xml:space="preserve"> PAGEREF _Toc480290042 \h </w:instrText>
            </w:r>
            <w:r w:rsidR="006541B7">
              <w:rPr>
                <w:noProof/>
                <w:webHidden/>
              </w:rPr>
            </w:r>
            <w:r w:rsidR="006541B7">
              <w:rPr>
                <w:noProof/>
                <w:webHidden/>
              </w:rPr>
              <w:fldChar w:fldCharType="separate"/>
            </w:r>
            <w:r w:rsidR="006541B7">
              <w:rPr>
                <w:noProof/>
                <w:webHidden/>
              </w:rPr>
              <w:t>8</w:t>
            </w:r>
            <w:r w:rsidR="006541B7">
              <w:rPr>
                <w:noProof/>
                <w:webHidden/>
              </w:rPr>
              <w:fldChar w:fldCharType="end"/>
            </w:r>
          </w:hyperlink>
        </w:p>
        <w:p w:rsidR="006541B7" w:rsidRDefault="00EC1158">
          <w:pPr>
            <w:pStyle w:val="TOC3"/>
            <w:tabs>
              <w:tab w:val="left" w:pos="1320"/>
              <w:tab w:val="right" w:leader="dot" w:pos="8828"/>
            </w:tabs>
            <w:rPr>
              <w:noProof/>
            </w:rPr>
          </w:pPr>
          <w:hyperlink w:anchor="_Toc480290043" w:history="1">
            <w:r w:rsidR="006541B7" w:rsidRPr="00DC28CD">
              <w:rPr>
                <w:rStyle w:val="Hyperlink"/>
                <w:noProof/>
              </w:rPr>
              <w:t>5.2.1</w:t>
            </w:r>
            <w:r w:rsidR="006541B7">
              <w:rPr>
                <w:noProof/>
              </w:rPr>
              <w:tab/>
            </w:r>
            <w:r w:rsidR="006541B7" w:rsidRPr="00DC28CD">
              <w:rPr>
                <w:rStyle w:val="Hyperlink"/>
                <w:noProof/>
              </w:rPr>
              <w:t>Preshipment testing</w:t>
            </w:r>
            <w:r w:rsidR="006541B7">
              <w:rPr>
                <w:noProof/>
                <w:webHidden/>
              </w:rPr>
              <w:tab/>
            </w:r>
            <w:r w:rsidR="006541B7">
              <w:rPr>
                <w:noProof/>
                <w:webHidden/>
              </w:rPr>
              <w:fldChar w:fldCharType="begin"/>
            </w:r>
            <w:r w:rsidR="006541B7">
              <w:rPr>
                <w:noProof/>
                <w:webHidden/>
              </w:rPr>
              <w:instrText xml:space="preserve"> PAGEREF _Toc480290043 \h </w:instrText>
            </w:r>
            <w:r w:rsidR="006541B7">
              <w:rPr>
                <w:noProof/>
                <w:webHidden/>
              </w:rPr>
            </w:r>
            <w:r w:rsidR="006541B7">
              <w:rPr>
                <w:noProof/>
                <w:webHidden/>
              </w:rPr>
              <w:fldChar w:fldCharType="separate"/>
            </w:r>
            <w:r w:rsidR="006541B7">
              <w:rPr>
                <w:noProof/>
                <w:webHidden/>
              </w:rPr>
              <w:t>8</w:t>
            </w:r>
            <w:r w:rsidR="006541B7">
              <w:rPr>
                <w:noProof/>
                <w:webHidden/>
              </w:rPr>
              <w:fldChar w:fldCharType="end"/>
            </w:r>
          </w:hyperlink>
        </w:p>
        <w:p w:rsidR="006541B7" w:rsidRDefault="00EC1158">
          <w:pPr>
            <w:pStyle w:val="TOC2"/>
            <w:tabs>
              <w:tab w:val="left" w:pos="880"/>
              <w:tab w:val="right" w:leader="dot" w:pos="8828"/>
            </w:tabs>
            <w:rPr>
              <w:noProof/>
            </w:rPr>
          </w:pPr>
          <w:hyperlink w:anchor="_Toc480290044" w:history="1">
            <w:r w:rsidR="006541B7" w:rsidRPr="00DC28CD">
              <w:rPr>
                <w:rStyle w:val="Hyperlink"/>
                <w:noProof/>
              </w:rPr>
              <w:t>5.3</w:t>
            </w:r>
            <w:r w:rsidR="006541B7">
              <w:rPr>
                <w:noProof/>
              </w:rPr>
              <w:tab/>
            </w:r>
            <w:r w:rsidR="006541B7" w:rsidRPr="00DC28CD">
              <w:rPr>
                <w:rStyle w:val="Hyperlink"/>
                <w:noProof/>
              </w:rPr>
              <w:t>Design summary</w:t>
            </w:r>
            <w:r w:rsidR="006541B7">
              <w:rPr>
                <w:noProof/>
                <w:webHidden/>
              </w:rPr>
              <w:tab/>
            </w:r>
            <w:r w:rsidR="006541B7">
              <w:rPr>
                <w:noProof/>
                <w:webHidden/>
              </w:rPr>
              <w:fldChar w:fldCharType="begin"/>
            </w:r>
            <w:r w:rsidR="006541B7">
              <w:rPr>
                <w:noProof/>
                <w:webHidden/>
              </w:rPr>
              <w:instrText xml:space="preserve"> PAGEREF _Toc480290044 \h </w:instrText>
            </w:r>
            <w:r w:rsidR="006541B7">
              <w:rPr>
                <w:noProof/>
                <w:webHidden/>
              </w:rPr>
            </w:r>
            <w:r w:rsidR="006541B7">
              <w:rPr>
                <w:noProof/>
                <w:webHidden/>
              </w:rPr>
              <w:fldChar w:fldCharType="separate"/>
            </w:r>
            <w:r w:rsidR="006541B7">
              <w:rPr>
                <w:noProof/>
                <w:webHidden/>
              </w:rPr>
              <w:t>8</w:t>
            </w:r>
            <w:r w:rsidR="006541B7">
              <w:rPr>
                <w:noProof/>
                <w:webHidden/>
              </w:rPr>
              <w:fldChar w:fldCharType="end"/>
            </w:r>
          </w:hyperlink>
        </w:p>
        <w:p w:rsidR="006541B7" w:rsidRDefault="00EC1158">
          <w:pPr>
            <w:pStyle w:val="TOC2"/>
            <w:tabs>
              <w:tab w:val="left" w:pos="880"/>
              <w:tab w:val="right" w:leader="dot" w:pos="8828"/>
            </w:tabs>
            <w:rPr>
              <w:noProof/>
            </w:rPr>
          </w:pPr>
          <w:hyperlink w:anchor="_Toc480290045" w:history="1">
            <w:r w:rsidR="006541B7" w:rsidRPr="00DC28CD">
              <w:rPr>
                <w:rStyle w:val="Hyperlink"/>
                <w:noProof/>
              </w:rPr>
              <w:t>5.4</w:t>
            </w:r>
            <w:r w:rsidR="006541B7">
              <w:rPr>
                <w:noProof/>
              </w:rPr>
              <w:tab/>
            </w:r>
            <w:r w:rsidR="006541B7" w:rsidRPr="00DC28CD">
              <w:rPr>
                <w:rStyle w:val="Hyperlink"/>
                <w:noProof/>
              </w:rPr>
              <w:t>Field work</w:t>
            </w:r>
            <w:r w:rsidR="006541B7">
              <w:rPr>
                <w:noProof/>
                <w:webHidden/>
              </w:rPr>
              <w:tab/>
            </w:r>
            <w:r w:rsidR="006541B7">
              <w:rPr>
                <w:noProof/>
                <w:webHidden/>
              </w:rPr>
              <w:fldChar w:fldCharType="begin"/>
            </w:r>
            <w:r w:rsidR="006541B7">
              <w:rPr>
                <w:noProof/>
                <w:webHidden/>
              </w:rPr>
              <w:instrText xml:space="preserve"> PAGEREF _Toc480290045 \h </w:instrText>
            </w:r>
            <w:r w:rsidR="006541B7">
              <w:rPr>
                <w:noProof/>
                <w:webHidden/>
              </w:rPr>
            </w:r>
            <w:r w:rsidR="006541B7">
              <w:rPr>
                <w:noProof/>
                <w:webHidden/>
              </w:rPr>
              <w:fldChar w:fldCharType="separate"/>
            </w:r>
            <w:r w:rsidR="006541B7">
              <w:rPr>
                <w:noProof/>
                <w:webHidden/>
              </w:rPr>
              <w:t>10</w:t>
            </w:r>
            <w:r w:rsidR="006541B7">
              <w:rPr>
                <w:noProof/>
                <w:webHidden/>
              </w:rPr>
              <w:fldChar w:fldCharType="end"/>
            </w:r>
          </w:hyperlink>
        </w:p>
        <w:p w:rsidR="006541B7" w:rsidRDefault="00EC1158">
          <w:pPr>
            <w:pStyle w:val="TOC2"/>
            <w:tabs>
              <w:tab w:val="left" w:pos="880"/>
              <w:tab w:val="right" w:leader="dot" w:pos="8828"/>
            </w:tabs>
            <w:rPr>
              <w:noProof/>
            </w:rPr>
          </w:pPr>
          <w:hyperlink w:anchor="_Toc480290046" w:history="1">
            <w:r w:rsidR="006541B7" w:rsidRPr="00DC28CD">
              <w:rPr>
                <w:rStyle w:val="Hyperlink"/>
                <w:noProof/>
              </w:rPr>
              <w:t>5.5</w:t>
            </w:r>
            <w:r w:rsidR="006541B7">
              <w:rPr>
                <w:noProof/>
              </w:rPr>
              <w:tab/>
            </w:r>
            <w:r w:rsidR="006541B7" w:rsidRPr="00DC28CD">
              <w:rPr>
                <w:rStyle w:val="Hyperlink"/>
                <w:noProof/>
              </w:rPr>
              <w:t>Data management</w:t>
            </w:r>
            <w:r w:rsidR="006541B7">
              <w:rPr>
                <w:noProof/>
                <w:webHidden/>
              </w:rPr>
              <w:tab/>
            </w:r>
            <w:r w:rsidR="006541B7">
              <w:rPr>
                <w:noProof/>
                <w:webHidden/>
              </w:rPr>
              <w:fldChar w:fldCharType="begin"/>
            </w:r>
            <w:r w:rsidR="006541B7">
              <w:rPr>
                <w:noProof/>
                <w:webHidden/>
              </w:rPr>
              <w:instrText xml:space="preserve"> PAGEREF _Toc480290046 \h </w:instrText>
            </w:r>
            <w:r w:rsidR="006541B7">
              <w:rPr>
                <w:noProof/>
                <w:webHidden/>
              </w:rPr>
            </w:r>
            <w:r w:rsidR="006541B7">
              <w:rPr>
                <w:noProof/>
                <w:webHidden/>
              </w:rPr>
              <w:fldChar w:fldCharType="separate"/>
            </w:r>
            <w:r w:rsidR="006541B7">
              <w:rPr>
                <w:noProof/>
                <w:webHidden/>
              </w:rPr>
              <w:t>10</w:t>
            </w:r>
            <w:r w:rsidR="006541B7">
              <w:rPr>
                <w:noProof/>
                <w:webHidden/>
              </w:rPr>
              <w:fldChar w:fldCharType="end"/>
            </w:r>
          </w:hyperlink>
        </w:p>
        <w:p w:rsidR="006541B7" w:rsidRDefault="00EC1158">
          <w:pPr>
            <w:pStyle w:val="TOC2"/>
            <w:tabs>
              <w:tab w:val="left" w:pos="880"/>
              <w:tab w:val="right" w:leader="dot" w:pos="8828"/>
            </w:tabs>
            <w:rPr>
              <w:noProof/>
            </w:rPr>
          </w:pPr>
          <w:hyperlink w:anchor="_Toc480290047" w:history="1">
            <w:r w:rsidR="006541B7" w:rsidRPr="00DC28CD">
              <w:rPr>
                <w:rStyle w:val="Hyperlink"/>
                <w:noProof/>
              </w:rPr>
              <w:t>5.6</w:t>
            </w:r>
            <w:r w:rsidR="006541B7">
              <w:rPr>
                <w:noProof/>
              </w:rPr>
              <w:tab/>
            </w:r>
            <w:r w:rsidR="006541B7" w:rsidRPr="00DC28CD">
              <w:rPr>
                <w:rStyle w:val="Hyperlink"/>
                <w:noProof/>
              </w:rPr>
              <w:t>Analysis</w:t>
            </w:r>
            <w:r w:rsidR="006541B7">
              <w:rPr>
                <w:noProof/>
                <w:webHidden/>
              </w:rPr>
              <w:tab/>
            </w:r>
            <w:r w:rsidR="006541B7">
              <w:rPr>
                <w:noProof/>
                <w:webHidden/>
              </w:rPr>
              <w:fldChar w:fldCharType="begin"/>
            </w:r>
            <w:r w:rsidR="006541B7">
              <w:rPr>
                <w:noProof/>
                <w:webHidden/>
              </w:rPr>
              <w:instrText xml:space="preserve"> PAGEREF _Toc480290047 \h </w:instrText>
            </w:r>
            <w:r w:rsidR="006541B7">
              <w:rPr>
                <w:noProof/>
                <w:webHidden/>
              </w:rPr>
            </w:r>
            <w:r w:rsidR="006541B7">
              <w:rPr>
                <w:noProof/>
                <w:webHidden/>
              </w:rPr>
              <w:fldChar w:fldCharType="separate"/>
            </w:r>
            <w:r w:rsidR="006541B7">
              <w:rPr>
                <w:noProof/>
                <w:webHidden/>
              </w:rPr>
              <w:t>10</w:t>
            </w:r>
            <w:r w:rsidR="006541B7">
              <w:rPr>
                <w:noProof/>
                <w:webHidden/>
              </w:rPr>
              <w:fldChar w:fldCharType="end"/>
            </w:r>
          </w:hyperlink>
        </w:p>
        <w:p w:rsidR="006541B7" w:rsidRDefault="00EC1158">
          <w:pPr>
            <w:pStyle w:val="TOC2"/>
            <w:tabs>
              <w:tab w:val="left" w:pos="880"/>
              <w:tab w:val="right" w:leader="dot" w:pos="8828"/>
            </w:tabs>
            <w:rPr>
              <w:noProof/>
            </w:rPr>
          </w:pPr>
          <w:hyperlink w:anchor="_Toc480290048" w:history="1">
            <w:r w:rsidR="006541B7" w:rsidRPr="00DC28CD">
              <w:rPr>
                <w:rStyle w:val="Hyperlink"/>
                <w:noProof/>
              </w:rPr>
              <w:t>5.7</w:t>
            </w:r>
            <w:r w:rsidR="006541B7">
              <w:rPr>
                <w:noProof/>
              </w:rPr>
              <w:tab/>
            </w:r>
            <w:r w:rsidR="006541B7" w:rsidRPr="00DC28CD">
              <w:rPr>
                <w:rStyle w:val="Hyperlink"/>
                <w:noProof/>
              </w:rPr>
              <w:t>Ethical Clearance</w:t>
            </w:r>
            <w:r w:rsidR="006541B7">
              <w:rPr>
                <w:noProof/>
                <w:webHidden/>
              </w:rPr>
              <w:tab/>
            </w:r>
            <w:r w:rsidR="006541B7">
              <w:rPr>
                <w:noProof/>
                <w:webHidden/>
              </w:rPr>
              <w:fldChar w:fldCharType="begin"/>
            </w:r>
            <w:r w:rsidR="006541B7">
              <w:rPr>
                <w:noProof/>
                <w:webHidden/>
              </w:rPr>
              <w:instrText xml:space="preserve"> PAGEREF _Toc480290048 \h </w:instrText>
            </w:r>
            <w:r w:rsidR="006541B7">
              <w:rPr>
                <w:noProof/>
                <w:webHidden/>
              </w:rPr>
            </w:r>
            <w:r w:rsidR="006541B7">
              <w:rPr>
                <w:noProof/>
                <w:webHidden/>
              </w:rPr>
              <w:fldChar w:fldCharType="separate"/>
            </w:r>
            <w:r w:rsidR="006541B7">
              <w:rPr>
                <w:noProof/>
                <w:webHidden/>
              </w:rPr>
              <w:t>12</w:t>
            </w:r>
            <w:r w:rsidR="006541B7">
              <w:rPr>
                <w:noProof/>
                <w:webHidden/>
              </w:rPr>
              <w:fldChar w:fldCharType="end"/>
            </w:r>
          </w:hyperlink>
        </w:p>
        <w:p w:rsidR="006541B7" w:rsidRDefault="00EC1158">
          <w:pPr>
            <w:pStyle w:val="TOC1"/>
            <w:tabs>
              <w:tab w:val="left" w:pos="440"/>
              <w:tab w:val="right" w:leader="dot" w:pos="8828"/>
            </w:tabs>
            <w:rPr>
              <w:noProof/>
            </w:rPr>
          </w:pPr>
          <w:hyperlink w:anchor="_Toc480290049" w:history="1">
            <w:r w:rsidR="006541B7" w:rsidRPr="00DC28CD">
              <w:rPr>
                <w:rStyle w:val="Hyperlink"/>
                <w:noProof/>
              </w:rPr>
              <w:t>6</w:t>
            </w:r>
            <w:r w:rsidR="006541B7">
              <w:rPr>
                <w:noProof/>
              </w:rPr>
              <w:tab/>
            </w:r>
            <w:r w:rsidR="006541B7" w:rsidRPr="00DC28CD">
              <w:rPr>
                <w:rStyle w:val="Hyperlink"/>
                <w:noProof/>
              </w:rPr>
              <w:t>Results</w:t>
            </w:r>
            <w:r w:rsidR="006541B7">
              <w:rPr>
                <w:noProof/>
                <w:webHidden/>
              </w:rPr>
              <w:tab/>
            </w:r>
            <w:r w:rsidR="006541B7">
              <w:rPr>
                <w:noProof/>
                <w:webHidden/>
              </w:rPr>
              <w:fldChar w:fldCharType="begin"/>
            </w:r>
            <w:r w:rsidR="006541B7">
              <w:rPr>
                <w:noProof/>
                <w:webHidden/>
              </w:rPr>
              <w:instrText xml:space="preserve"> PAGEREF _Toc480290049 \h </w:instrText>
            </w:r>
            <w:r w:rsidR="006541B7">
              <w:rPr>
                <w:noProof/>
                <w:webHidden/>
              </w:rPr>
            </w:r>
            <w:r w:rsidR="006541B7">
              <w:rPr>
                <w:noProof/>
                <w:webHidden/>
              </w:rPr>
              <w:fldChar w:fldCharType="separate"/>
            </w:r>
            <w:r w:rsidR="006541B7">
              <w:rPr>
                <w:noProof/>
                <w:webHidden/>
              </w:rPr>
              <w:t>13</w:t>
            </w:r>
            <w:r w:rsidR="006541B7">
              <w:rPr>
                <w:noProof/>
                <w:webHidden/>
              </w:rPr>
              <w:fldChar w:fldCharType="end"/>
            </w:r>
          </w:hyperlink>
        </w:p>
        <w:p w:rsidR="006541B7" w:rsidRDefault="00EC1158">
          <w:pPr>
            <w:pStyle w:val="TOC2"/>
            <w:tabs>
              <w:tab w:val="left" w:pos="880"/>
              <w:tab w:val="right" w:leader="dot" w:pos="8828"/>
            </w:tabs>
            <w:rPr>
              <w:noProof/>
            </w:rPr>
          </w:pPr>
          <w:hyperlink w:anchor="_Toc480290050" w:history="1">
            <w:r w:rsidR="006541B7" w:rsidRPr="00DC28CD">
              <w:rPr>
                <w:rStyle w:val="Hyperlink"/>
                <w:noProof/>
              </w:rPr>
              <w:t>6.1</w:t>
            </w:r>
            <w:r w:rsidR="006541B7">
              <w:rPr>
                <w:noProof/>
              </w:rPr>
              <w:tab/>
            </w:r>
            <w:r w:rsidR="006541B7" w:rsidRPr="00DC28CD">
              <w:rPr>
                <w:rStyle w:val="Hyperlink"/>
                <w:noProof/>
              </w:rPr>
              <w:t>Sample</w:t>
            </w:r>
            <w:r w:rsidR="006541B7">
              <w:rPr>
                <w:noProof/>
                <w:webHidden/>
              </w:rPr>
              <w:tab/>
            </w:r>
            <w:r w:rsidR="006541B7">
              <w:rPr>
                <w:noProof/>
                <w:webHidden/>
              </w:rPr>
              <w:fldChar w:fldCharType="begin"/>
            </w:r>
            <w:r w:rsidR="006541B7">
              <w:rPr>
                <w:noProof/>
                <w:webHidden/>
              </w:rPr>
              <w:instrText xml:space="preserve"> PAGEREF _Toc480290050 \h </w:instrText>
            </w:r>
            <w:r w:rsidR="006541B7">
              <w:rPr>
                <w:noProof/>
                <w:webHidden/>
              </w:rPr>
            </w:r>
            <w:r w:rsidR="006541B7">
              <w:rPr>
                <w:noProof/>
                <w:webHidden/>
              </w:rPr>
              <w:fldChar w:fldCharType="separate"/>
            </w:r>
            <w:r w:rsidR="006541B7">
              <w:rPr>
                <w:noProof/>
                <w:webHidden/>
              </w:rPr>
              <w:t>13</w:t>
            </w:r>
            <w:r w:rsidR="006541B7">
              <w:rPr>
                <w:noProof/>
                <w:webHidden/>
              </w:rPr>
              <w:fldChar w:fldCharType="end"/>
            </w:r>
          </w:hyperlink>
        </w:p>
        <w:p w:rsidR="006541B7" w:rsidRDefault="00EC1158">
          <w:pPr>
            <w:pStyle w:val="TOC2"/>
            <w:tabs>
              <w:tab w:val="left" w:pos="880"/>
              <w:tab w:val="right" w:leader="dot" w:pos="8828"/>
            </w:tabs>
            <w:rPr>
              <w:noProof/>
            </w:rPr>
          </w:pPr>
          <w:hyperlink w:anchor="_Toc480290051" w:history="1">
            <w:r w:rsidR="006541B7" w:rsidRPr="00DC28CD">
              <w:rPr>
                <w:rStyle w:val="Hyperlink"/>
                <w:noProof/>
              </w:rPr>
              <w:t>6.2</w:t>
            </w:r>
            <w:r w:rsidR="006541B7">
              <w:rPr>
                <w:noProof/>
              </w:rPr>
              <w:tab/>
            </w:r>
            <w:r w:rsidR="006541B7" w:rsidRPr="00DC28CD">
              <w:rPr>
                <w:rStyle w:val="Hyperlink"/>
                <w:noProof/>
              </w:rPr>
              <w:t>Determinants of Durability</w:t>
            </w:r>
            <w:r w:rsidR="006541B7">
              <w:rPr>
                <w:noProof/>
                <w:webHidden/>
              </w:rPr>
              <w:tab/>
            </w:r>
            <w:r w:rsidR="006541B7">
              <w:rPr>
                <w:noProof/>
                <w:webHidden/>
              </w:rPr>
              <w:fldChar w:fldCharType="begin"/>
            </w:r>
            <w:r w:rsidR="006541B7">
              <w:rPr>
                <w:noProof/>
                <w:webHidden/>
              </w:rPr>
              <w:instrText xml:space="preserve"> PAGEREF _Toc480290051 \h </w:instrText>
            </w:r>
            <w:r w:rsidR="006541B7">
              <w:rPr>
                <w:noProof/>
                <w:webHidden/>
              </w:rPr>
            </w:r>
            <w:r w:rsidR="006541B7">
              <w:rPr>
                <w:noProof/>
                <w:webHidden/>
              </w:rPr>
              <w:fldChar w:fldCharType="separate"/>
            </w:r>
            <w:r w:rsidR="006541B7">
              <w:rPr>
                <w:noProof/>
                <w:webHidden/>
              </w:rPr>
              <w:t>14</w:t>
            </w:r>
            <w:r w:rsidR="006541B7">
              <w:rPr>
                <w:noProof/>
                <w:webHidden/>
              </w:rPr>
              <w:fldChar w:fldCharType="end"/>
            </w:r>
          </w:hyperlink>
        </w:p>
        <w:p w:rsidR="006541B7" w:rsidRDefault="00EC1158">
          <w:pPr>
            <w:pStyle w:val="TOC2"/>
            <w:tabs>
              <w:tab w:val="left" w:pos="880"/>
              <w:tab w:val="right" w:leader="dot" w:pos="8828"/>
            </w:tabs>
            <w:rPr>
              <w:noProof/>
            </w:rPr>
          </w:pPr>
          <w:hyperlink w:anchor="_Toc480290052" w:history="1">
            <w:r w:rsidR="006541B7" w:rsidRPr="00DC28CD">
              <w:rPr>
                <w:rStyle w:val="Hyperlink"/>
                <w:noProof/>
              </w:rPr>
              <w:t>6.3</w:t>
            </w:r>
            <w:r w:rsidR="006541B7">
              <w:rPr>
                <w:noProof/>
              </w:rPr>
              <w:tab/>
            </w:r>
            <w:r w:rsidR="006541B7" w:rsidRPr="00DC28CD">
              <w:rPr>
                <w:rStyle w:val="Hyperlink"/>
                <w:noProof/>
              </w:rPr>
              <w:t>Net Use and Ownership</w:t>
            </w:r>
            <w:r w:rsidR="006541B7">
              <w:rPr>
                <w:noProof/>
                <w:webHidden/>
              </w:rPr>
              <w:tab/>
            </w:r>
            <w:r w:rsidR="006541B7">
              <w:rPr>
                <w:noProof/>
                <w:webHidden/>
              </w:rPr>
              <w:fldChar w:fldCharType="begin"/>
            </w:r>
            <w:r w:rsidR="006541B7">
              <w:rPr>
                <w:noProof/>
                <w:webHidden/>
              </w:rPr>
              <w:instrText xml:space="preserve"> PAGEREF _Toc480290052 \h </w:instrText>
            </w:r>
            <w:r w:rsidR="006541B7">
              <w:rPr>
                <w:noProof/>
                <w:webHidden/>
              </w:rPr>
            </w:r>
            <w:r w:rsidR="006541B7">
              <w:rPr>
                <w:noProof/>
                <w:webHidden/>
              </w:rPr>
              <w:fldChar w:fldCharType="separate"/>
            </w:r>
            <w:r w:rsidR="006541B7">
              <w:rPr>
                <w:noProof/>
                <w:webHidden/>
              </w:rPr>
              <w:t>18</w:t>
            </w:r>
            <w:r w:rsidR="006541B7">
              <w:rPr>
                <w:noProof/>
                <w:webHidden/>
              </w:rPr>
              <w:fldChar w:fldCharType="end"/>
            </w:r>
          </w:hyperlink>
        </w:p>
        <w:p w:rsidR="006541B7" w:rsidRDefault="00EC1158">
          <w:pPr>
            <w:pStyle w:val="TOC2"/>
            <w:tabs>
              <w:tab w:val="left" w:pos="880"/>
              <w:tab w:val="right" w:leader="dot" w:pos="8828"/>
            </w:tabs>
            <w:rPr>
              <w:noProof/>
            </w:rPr>
          </w:pPr>
          <w:hyperlink w:anchor="_Toc480290053" w:history="1">
            <w:r w:rsidR="006541B7" w:rsidRPr="00DC28CD">
              <w:rPr>
                <w:rStyle w:val="Hyperlink"/>
                <w:noProof/>
              </w:rPr>
              <w:t>6.4</w:t>
            </w:r>
            <w:r w:rsidR="006541B7">
              <w:rPr>
                <w:noProof/>
              </w:rPr>
              <w:tab/>
            </w:r>
            <w:r w:rsidR="006541B7" w:rsidRPr="00DC28CD">
              <w:rPr>
                <w:rStyle w:val="Hyperlink"/>
                <w:noProof/>
              </w:rPr>
              <w:t>Durability of campaign nets</w:t>
            </w:r>
            <w:r w:rsidR="006541B7">
              <w:rPr>
                <w:noProof/>
                <w:webHidden/>
              </w:rPr>
              <w:tab/>
            </w:r>
            <w:r w:rsidR="006541B7">
              <w:rPr>
                <w:noProof/>
                <w:webHidden/>
              </w:rPr>
              <w:fldChar w:fldCharType="begin"/>
            </w:r>
            <w:r w:rsidR="006541B7">
              <w:rPr>
                <w:noProof/>
                <w:webHidden/>
              </w:rPr>
              <w:instrText xml:space="preserve"> PAGEREF _Toc480290053 \h </w:instrText>
            </w:r>
            <w:r w:rsidR="006541B7">
              <w:rPr>
                <w:noProof/>
                <w:webHidden/>
              </w:rPr>
            </w:r>
            <w:r w:rsidR="006541B7">
              <w:rPr>
                <w:noProof/>
                <w:webHidden/>
              </w:rPr>
              <w:fldChar w:fldCharType="separate"/>
            </w:r>
            <w:r w:rsidR="006541B7">
              <w:rPr>
                <w:noProof/>
                <w:webHidden/>
              </w:rPr>
              <w:t>21</w:t>
            </w:r>
            <w:r w:rsidR="006541B7">
              <w:rPr>
                <w:noProof/>
                <w:webHidden/>
              </w:rPr>
              <w:fldChar w:fldCharType="end"/>
            </w:r>
          </w:hyperlink>
        </w:p>
        <w:p w:rsidR="006541B7" w:rsidRDefault="00EC1158">
          <w:pPr>
            <w:pStyle w:val="TOC2"/>
            <w:tabs>
              <w:tab w:val="left" w:pos="880"/>
              <w:tab w:val="right" w:leader="dot" w:pos="8828"/>
            </w:tabs>
            <w:rPr>
              <w:noProof/>
            </w:rPr>
          </w:pPr>
          <w:hyperlink w:anchor="_Toc480290054" w:history="1">
            <w:r w:rsidR="006541B7" w:rsidRPr="00DC28CD">
              <w:rPr>
                <w:rStyle w:val="Hyperlink"/>
                <w:noProof/>
              </w:rPr>
              <w:t>6.5</w:t>
            </w:r>
            <w:r w:rsidR="006541B7">
              <w:rPr>
                <w:noProof/>
              </w:rPr>
              <w:tab/>
            </w:r>
            <w:r w:rsidR="006541B7" w:rsidRPr="00DC28CD">
              <w:rPr>
                <w:rStyle w:val="Hyperlink"/>
                <w:noProof/>
              </w:rPr>
              <w:t>Insecticidal effectiveness of campaign nets</w:t>
            </w:r>
            <w:r w:rsidR="006541B7">
              <w:rPr>
                <w:noProof/>
                <w:webHidden/>
              </w:rPr>
              <w:tab/>
            </w:r>
            <w:r w:rsidR="006541B7">
              <w:rPr>
                <w:noProof/>
                <w:webHidden/>
              </w:rPr>
              <w:fldChar w:fldCharType="begin"/>
            </w:r>
            <w:r w:rsidR="006541B7">
              <w:rPr>
                <w:noProof/>
                <w:webHidden/>
              </w:rPr>
              <w:instrText xml:space="preserve"> PAGEREF _Toc480290054 \h </w:instrText>
            </w:r>
            <w:r w:rsidR="006541B7">
              <w:rPr>
                <w:noProof/>
                <w:webHidden/>
              </w:rPr>
            </w:r>
            <w:r w:rsidR="006541B7">
              <w:rPr>
                <w:noProof/>
                <w:webHidden/>
              </w:rPr>
              <w:fldChar w:fldCharType="separate"/>
            </w:r>
            <w:r w:rsidR="006541B7">
              <w:rPr>
                <w:noProof/>
                <w:webHidden/>
              </w:rPr>
              <w:t>26</w:t>
            </w:r>
            <w:r w:rsidR="006541B7">
              <w:rPr>
                <w:noProof/>
                <w:webHidden/>
              </w:rPr>
              <w:fldChar w:fldCharType="end"/>
            </w:r>
          </w:hyperlink>
        </w:p>
        <w:p w:rsidR="006541B7" w:rsidRDefault="00EC1158">
          <w:pPr>
            <w:pStyle w:val="TOC1"/>
            <w:tabs>
              <w:tab w:val="left" w:pos="440"/>
              <w:tab w:val="right" w:leader="dot" w:pos="8828"/>
            </w:tabs>
            <w:rPr>
              <w:noProof/>
            </w:rPr>
          </w:pPr>
          <w:hyperlink w:anchor="_Toc480290055" w:history="1">
            <w:r w:rsidR="006541B7" w:rsidRPr="00DC28CD">
              <w:rPr>
                <w:rStyle w:val="Hyperlink"/>
                <w:noProof/>
              </w:rPr>
              <w:t>7</w:t>
            </w:r>
            <w:r w:rsidR="006541B7">
              <w:rPr>
                <w:noProof/>
              </w:rPr>
              <w:tab/>
            </w:r>
            <w:r w:rsidR="006541B7" w:rsidRPr="00DC28CD">
              <w:rPr>
                <w:rStyle w:val="Hyperlink"/>
                <w:noProof/>
              </w:rPr>
              <w:t>Summary and Conclusion</w:t>
            </w:r>
            <w:r w:rsidR="006541B7">
              <w:rPr>
                <w:noProof/>
                <w:webHidden/>
              </w:rPr>
              <w:tab/>
            </w:r>
            <w:r w:rsidR="006541B7">
              <w:rPr>
                <w:noProof/>
                <w:webHidden/>
              </w:rPr>
              <w:fldChar w:fldCharType="begin"/>
            </w:r>
            <w:r w:rsidR="006541B7">
              <w:rPr>
                <w:noProof/>
                <w:webHidden/>
              </w:rPr>
              <w:instrText xml:space="preserve"> PAGEREF _Toc480290055 \h </w:instrText>
            </w:r>
            <w:r w:rsidR="006541B7">
              <w:rPr>
                <w:noProof/>
                <w:webHidden/>
              </w:rPr>
            </w:r>
            <w:r w:rsidR="006541B7">
              <w:rPr>
                <w:noProof/>
                <w:webHidden/>
              </w:rPr>
              <w:fldChar w:fldCharType="separate"/>
            </w:r>
            <w:r w:rsidR="006541B7">
              <w:rPr>
                <w:noProof/>
                <w:webHidden/>
              </w:rPr>
              <w:t>33</w:t>
            </w:r>
            <w:r w:rsidR="006541B7">
              <w:rPr>
                <w:noProof/>
                <w:webHidden/>
              </w:rPr>
              <w:fldChar w:fldCharType="end"/>
            </w:r>
          </w:hyperlink>
        </w:p>
        <w:p w:rsidR="008324F6" w:rsidRDefault="008324F6" w:rsidP="008324F6">
          <w:r>
            <w:rPr>
              <w:b/>
              <w:bCs/>
              <w:noProof/>
            </w:rPr>
            <w:fldChar w:fldCharType="end"/>
          </w:r>
        </w:p>
      </w:sdtContent>
    </w:sdt>
    <w:p w:rsidR="008324F6" w:rsidRDefault="008324F6" w:rsidP="008324F6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br w:type="page"/>
      </w:r>
    </w:p>
    <w:p w:rsidR="0086377C" w:rsidRDefault="0086377C" w:rsidP="0086377C">
      <w:pPr>
        <w:pStyle w:val="Heading1"/>
      </w:pPr>
      <w:bookmarkStart w:id="2" w:name="_Toc480290038"/>
      <w:r>
        <w:lastRenderedPageBreak/>
        <w:t>Acknowledgements</w:t>
      </w:r>
      <w:bookmarkEnd w:id="2"/>
    </w:p>
    <w:p w:rsidR="00EC1158" w:rsidRDefault="00EC1158">
      <w:pPr>
        <w:contextualSpacing/>
      </w:pPr>
    </w:p>
    <w:p w:rsidR="00BD0644" w:rsidRDefault="00EC1158">
      <w:pPr>
        <w:contextualSpacing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proofErr w:type="gramStart"/>
      <w:r w:rsidRPr="00EC1158">
        <w:t>Partners, funding, NMCP/MOH, technical assistance, etc.</w:t>
      </w:r>
      <w:proofErr w:type="gramEnd"/>
      <w:r w:rsidR="00BD0644">
        <w:br w:type="page"/>
      </w:r>
    </w:p>
    <w:p w:rsidR="005B4176" w:rsidRDefault="005B4176" w:rsidP="00F34D2F">
      <w:pPr>
        <w:pStyle w:val="Heading1"/>
        <w:contextualSpacing/>
      </w:pPr>
      <w:bookmarkStart w:id="3" w:name="_Toc480290039"/>
      <w:r>
        <w:lastRenderedPageBreak/>
        <w:t>Background</w:t>
      </w:r>
      <w:bookmarkEnd w:id="3"/>
    </w:p>
    <w:p w:rsidR="007A66B8" w:rsidRDefault="007A66B8" w:rsidP="007A66B8">
      <w:pPr>
        <w:contextualSpacing/>
      </w:pPr>
    </w:p>
    <w:p w:rsidR="007A66B8" w:rsidRDefault="007A66B8" w:rsidP="007A66B8">
      <w:pPr>
        <w:pStyle w:val="ListParagraph"/>
        <w:numPr>
          <w:ilvl w:val="0"/>
          <w:numId w:val="10"/>
        </w:numPr>
      </w:pPr>
      <w:r>
        <w:t>Why is durability monitoring important/necessary in the context of the country</w:t>
      </w:r>
    </w:p>
    <w:p w:rsidR="007A66B8" w:rsidRDefault="007A66B8" w:rsidP="007A66B8">
      <w:pPr>
        <w:pStyle w:val="ListParagraph"/>
        <w:numPr>
          <w:ilvl w:val="0"/>
          <w:numId w:val="10"/>
        </w:numPr>
      </w:pPr>
      <w:r>
        <w:t>Past LLIN campaigns (start with first campaign and work toward the most recent campaign) – a few sentences on when they occurred, targeted population (U5s vs. universal coverage), geographic scope (national vs. subnational)</w:t>
      </w:r>
    </w:p>
    <w:p w:rsidR="007A66B8" w:rsidRDefault="007A66B8" w:rsidP="007A66B8">
      <w:pPr>
        <w:pStyle w:val="ListParagraph"/>
        <w:numPr>
          <w:ilvl w:val="0"/>
          <w:numId w:val="10"/>
        </w:numPr>
      </w:pPr>
      <w:r>
        <w:t>Latest coverage/use estimates – one sentence (data from DHS or MIS if possible)</w:t>
      </w:r>
    </w:p>
    <w:p w:rsidR="007A66B8" w:rsidRDefault="007A66B8" w:rsidP="007A66B8">
      <w:pPr>
        <w:pStyle w:val="ListParagraph"/>
        <w:numPr>
          <w:ilvl w:val="0"/>
          <w:numId w:val="10"/>
        </w:numPr>
      </w:pPr>
      <w:r>
        <w:t>Details on latest campaign (for the cohort being monitored): when it occurred (month/year), # of nets distributed, nationwide vs. subnational, etc.</w:t>
      </w:r>
    </w:p>
    <w:p w:rsidR="000D7735" w:rsidRDefault="007A66B8" w:rsidP="007A66B8">
      <w:pPr>
        <w:pStyle w:val="ListParagraph"/>
        <w:numPr>
          <w:ilvl w:val="0"/>
          <w:numId w:val="10"/>
        </w:numPr>
      </w:pPr>
      <w:r>
        <w:t xml:space="preserve">Any previous durability monitoring or </w:t>
      </w:r>
      <w:proofErr w:type="spellStart"/>
      <w:r>
        <w:t>OR</w:t>
      </w:r>
      <w:proofErr w:type="spellEnd"/>
      <w:r>
        <w:t xml:space="preserve"> (operational research) that occurred in this country: 2-3 sentence </w:t>
      </w:r>
      <w:proofErr w:type="gramStart"/>
      <w:r>
        <w:t>summary</w:t>
      </w:r>
      <w:proofErr w:type="gramEnd"/>
      <w:r>
        <w:t xml:space="preserve"> of results with citations if available.</w:t>
      </w:r>
    </w:p>
    <w:p w:rsidR="00B54487" w:rsidRDefault="00B54487" w:rsidP="00F34D2F">
      <w:pPr>
        <w:pStyle w:val="Heading1"/>
        <w:contextualSpacing/>
      </w:pPr>
      <w:bookmarkStart w:id="4" w:name="_Toc480290040"/>
      <w:r>
        <w:t>Methods</w:t>
      </w:r>
      <w:bookmarkEnd w:id="4"/>
    </w:p>
    <w:p w:rsidR="005B4176" w:rsidRPr="00325723" w:rsidRDefault="005B4176" w:rsidP="00F34D2F">
      <w:pPr>
        <w:pStyle w:val="Heading2"/>
        <w:contextualSpacing/>
      </w:pPr>
      <w:bookmarkStart w:id="5" w:name="_Toc480290041"/>
      <w:r w:rsidRPr="00325723">
        <w:t>Sites</w:t>
      </w:r>
      <w:bookmarkEnd w:id="5"/>
    </w:p>
    <w:p w:rsidR="005340F1" w:rsidRDefault="005340F1" w:rsidP="00CC121E">
      <w:pPr>
        <w:contextualSpacing/>
      </w:pPr>
    </w:p>
    <w:p w:rsidR="007A66B8" w:rsidRDefault="007A66B8" w:rsidP="007A66B8">
      <w:pPr>
        <w:pStyle w:val="ListParagraph"/>
        <w:numPr>
          <w:ilvl w:val="0"/>
          <w:numId w:val="12"/>
        </w:numPr>
      </w:pPr>
      <w:r>
        <w:t>Province/district/village for each site: Please provide the rationale for site selection including any differences in behavior, climate, previous durability monitoring, or type of ITN that influenced site selection.</w:t>
      </w:r>
    </w:p>
    <w:p w:rsidR="007A66B8" w:rsidRDefault="007A66B8" w:rsidP="007A66B8">
      <w:pPr>
        <w:pStyle w:val="ListParagraph"/>
        <w:numPr>
          <w:ilvl w:val="0"/>
          <w:numId w:val="12"/>
        </w:numPr>
      </w:pPr>
      <w:r>
        <w:t xml:space="preserve">Description: rural/urban, </w:t>
      </w:r>
      <w:proofErr w:type="spellStart"/>
      <w:r>
        <w:t>endemicity</w:t>
      </w:r>
      <w:proofErr w:type="spellEnd"/>
      <w:r>
        <w:t xml:space="preserve">, net use (if known), other factors (for each site).  </w:t>
      </w:r>
    </w:p>
    <w:p w:rsidR="007A66B8" w:rsidRDefault="007A66B8" w:rsidP="007A66B8">
      <w:pPr>
        <w:pStyle w:val="ListParagraph"/>
        <w:numPr>
          <w:ilvl w:val="0"/>
          <w:numId w:val="12"/>
        </w:numPr>
      </w:pPr>
      <w:r>
        <w:t>Please introduce table 1 at this point with a sentence</w:t>
      </w:r>
    </w:p>
    <w:p w:rsidR="00CD09D9" w:rsidRDefault="00CD09D9" w:rsidP="0051113E">
      <w:pPr>
        <w:contextualSpacing/>
      </w:pPr>
    </w:p>
    <w:p w:rsidR="00CD09D9" w:rsidRPr="00163DA3" w:rsidRDefault="00CD09D9" w:rsidP="00CD09D9">
      <w:pPr>
        <w:spacing w:after="0"/>
        <w:rPr>
          <w:rFonts w:ascii="Calibri" w:hAnsi="Calibri" w:cs="Arial"/>
        </w:rPr>
      </w:pPr>
      <w:r w:rsidRPr="004373A1">
        <w:rPr>
          <w:rFonts w:eastAsia="Times New Roman" w:cs="Times New Roman"/>
          <w:b/>
          <w:bCs/>
          <w:lang w:eastAsia="x-none" w:bidi="en-US"/>
        </w:rPr>
        <w:t xml:space="preserve">Table </w:t>
      </w:r>
      <w:r w:rsidRPr="004373A1">
        <w:rPr>
          <w:rFonts w:eastAsia="Times New Roman" w:cs="Times New Roman"/>
          <w:b/>
          <w:bCs/>
          <w:lang w:val="es-ES" w:eastAsia="x-none" w:bidi="en-US"/>
        </w:rPr>
        <w:fldChar w:fldCharType="begin"/>
      </w:r>
      <w:r w:rsidRPr="004373A1">
        <w:rPr>
          <w:rFonts w:eastAsia="Times New Roman" w:cs="Times New Roman"/>
          <w:b/>
          <w:bCs/>
          <w:lang w:eastAsia="x-none" w:bidi="en-US"/>
        </w:rPr>
        <w:instrText xml:space="preserve"> SEQ Table \* ARABIC </w:instrText>
      </w:r>
      <w:r w:rsidRPr="004373A1">
        <w:rPr>
          <w:rFonts w:eastAsia="Times New Roman" w:cs="Times New Roman"/>
          <w:b/>
          <w:bCs/>
          <w:lang w:val="es-ES" w:eastAsia="x-none" w:bidi="en-US"/>
        </w:rPr>
        <w:fldChar w:fldCharType="separate"/>
      </w:r>
      <w:r w:rsidR="007B4ABC">
        <w:rPr>
          <w:rFonts w:eastAsia="Times New Roman" w:cs="Times New Roman"/>
          <w:b/>
          <w:bCs/>
          <w:noProof/>
          <w:lang w:eastAsia="x-none" w:bidi="en-US"/>
        </w:rPr>
        <w:t>1</w:t>
      </w:r>
      <w:r w:rsidRPr="004373A1">
        <w:rPr>
          <w:rFonts w:eastAsia="Times New Roman" w:cs="Times New Roman"/>
          <w:bCs/>
          <w:lang w:val="es-ES" w:eastAsia="x-none"/>
        </w:rPr>
        <w:fldChar w:fldCharType="end"/>
      </w:r>
      <w:r w:rsidRPr="004373A1">
        <w:rPr>
          <w:rFonts w:eastAsia="Times New Roman" w:cs="Times New Roman"/>
          <w:b/>
          <w:bCs/>
          <w:lang w:eastAsia="x-none" w:bidi="en-US"/>
        </w:rPr>
        <w:t>:</w:t>
      </w:r>
      <w:r w:rsidRPr="0098483F">
        <w:rPr>
          <w:rFonts w:ascii="Calibri" w:hAnsi="Calibri"/>
          <w:b/>
        </w:rPr>
        <w:t xml:space="preserve"> </w:t>
      </w:r>
      <w:r>
        <w:rPr>
          <w:rFonts w:ascii="Calibri" w:hAnsi="Calibri"/>
        </w:rPr>
        <w:t>Socio-demographic and malaria situation in the study areas (</w:t>
      </w:r>
      <w:r w:rsidR="007A66B8">
        <w:rPr>
          <w:rFonts w:ascii="Calibri" w:hAnsi="Calibri"/>
          <w:i/>
        </w:rPr>
        <w:t>year</w:t>
      </w:r>
      <w:r>
        <w:rPr>
          <w:rFonts w:ascii="Calibri" w:hAnsi="Calibri"/>
        </w:rPr>
        <w:t>); HH=household</w:t>
      </w:r>
    </w:p>
    <w:tbl>
      <w:tblPr>
        <w:tblW w:w="94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0"/>
        <w:gridCol w:w="1429"/>
        <w:gridCol w:w="1494"/>
        <w:gridCol w:w="1558"/>
        <w:gridCol w:w="1133"/>
        <w:gridCol w:w="1245"/>
        <w:gridCol w:w="1325"/>
      </w:tblGrid>
      <w:tr w:rsidR="0028338B" w:rsidRPr="0098483F" w:rsidTr="00807C9D">
        <w:trPr>
          <w:cantSplit/>
          <w:trHeight w:val="841"/>
          <w:jc w:val="center"/>
        </w:trPr>
        <w:tc>
          <w:tcPr>
            <w:tcW w:w="1310" w:type="dxa"/>
            <w:shd w:val="clear" w:color="auto" w:fill="BFBFBF" w:themeFill="background1" w:themeFillShade="BF"/>
            <w:vAlign w:val="center"/>
            <w:hideMark/>
          </w:tcPr>
          <w:p w:rsidR="0028338B" w:rsidRPr="005E5F05" w:rsidRDefault="0028338B" w:rsidP="0028338B">
            <w:pPr>
              <w:spacing w:after="0"/>
              <w:jc w:val="center"/>
              <w:rPr>
                <w:rFonts w:ascii="Calibri" w:hAnsi="Calibri"/>
                <w:b/>
                <w:color w:val="000000"/>
                <w:lang w:eastAsia="en-GB"/>
              </w:rPr>
            </w:pPr>
            <w:r w:rsidRPr="005E5F05">
              <w:rPr>
                <w:rFonts w:ascii="Calibri" w:hAnsi="Calibri"/>
                <w:b/>
                <w:color w:val="000000"/>
                <w:lang w:eastAsia="en-GB"/>
              </w:rPr>
              <w:t xml:space="preserve">Province </w:t>
            </w:r>
          </w:p>
        </w:tc>
        <w:tc>
          <w:tcPr>
            <w:tcW w:w="1429" w:type="dxa"/>
            <w:shd w:val="clear" w:color="auto" w:fill="BFBFBF" w:themeFill="background1" w:themeFillShade="BF"/>
            <w:vAlign w:val="center"/>
            <w:hideMark/>
          </w:tcPr>
          <w:p w:rsidR="0028338B" w:rsidRPr="005E5F05" w:rsidRDefault="00495A13" w:rsidP="007A66B8">
            <w:pPr>
              <w:spacing w:after="0"/>
              <w:ind w:left="-108" w:right="-108"/>
              <w:jc w:val="center"/>
              <w:rPr>
                <w:rFonts w:ascii="Calibri" w:hAnsi="Calibri"/>
                <w:b/>
                <w:color w:val="000000"/>
                <w:lang w:eastAsia="en-GB"/>
              </w:rPr>
            </w:pPr>
            <w:commentRangeStart w:id="6"/>
            <w:r>
              <w:rPr>
                <w:rFonts w:ascii="Calibri" w:hAnsi="Calibri"/>
                <w:b/>
                <w:color w:val="000000"/>
                <w:lang w:eastAsia="en-GB"/>
              </w:rPr>
              <w:t>Under-fives</w:t>
            </w:r>
            <w:r w:rsidR="0028338B">
              <w:rPr>
                <w:rFonts w:ascii="Calibri" w:hAnsi="Calibri"/>
                <w:b/>
                <w:color w:val="000000"/>
                <w:lang w:eastAsia="en-GB"/>
              </w:rPr>
              <w:t xml:space="preserve"> with fever receiving </w:t>
            </w:r>
            <w:r w:rsidR="006E25EF">
              <w:rPr>
                <w:rFonts w:ascii="Calibri" w:hAnsi="Calibri"/>
                <w:b/>
                <w:color w:val="000000"/>
                <w:lang w:eastAsia="en-GB"/>
              </w:rPr>
              <w:t>malaria</w:t>
            </w:r>
            <w:r w:rsidR="0028338B">
              <w:rPr>
                <w:rFonts w:ascii="Calibri" w:hAnsi="Calibri"/>
                <w:b/>
                <w:color w:val="000000"/>
                <w:lang w:eastAsia="en-GB"/>
              </w:rPr>
              <w:t xml:space="preserve"> test</w:t>
            </w:r>
          </w:p>
        </w:tc>
        <w:tc>
          <w:tcPr>
            <w:tcW w:w="1494" w:type="dxa"/>
            <w:shd w:val="clear" w:color="auto" w:fill="BFBFBF" w:themeFill="background1" w:themeFillShade="BF"/>
          </w:tcPr>
          <w:p w:rsidR="0028338B" w:rsidRPr="005E5F05" w:rsidRDefault="00495A13" w:rsidP="00736926">
            <w:pPr>
              <w:spacing w:after="0"/>
              <w:jc w:val="center"/>
              <w:rPr>
                <w:rFonts w:ascii="Calibri" w:hAnsi="Calibri"/>
                <w:b/>
                <w:color w:val="000000"/>
                <w:lang w:eastAsia="en-GB"/>
              </w:rPr>
            </w:pPr>
            <w:r>
              <w:rPr>
                <w:rFonts w:ascii="Calibri" w:hAnsi="Calibri"/>
                <w:b/>
                <w:color w:val="000000"/>
                <w:lang w:eastAsia="en-GB"/>
              </w:rPr>
              <w:t>Under-fives</w:t>
            </w:r>
            <w:r w:rsidR="0028338B">
              <w:rPr>
                <w:rFonts w:ascii="Calibri" w:hAnsi="Calibri"/>
                <w:b/>
                <w:color w:val="000000"/>
                <w:lang w:eastAsia="en-GB"/>
              </w:rPr>
              <w:t xml:space="preserve">  positive </w:t>
            </w:r>
            <w:r w:rsidR="00736926">
              <w:rPr>
                <w:rFonts w:ascii="Calibri" w:hAnsi="Calibri"/>
                <w:b/>
                <w:color w:val="000000"/>
                <w:lang w:eastAsia="en-GB"/>
              </w:rPr>
              <w:t xml:space="preserve">for </w:t>
            </w:r>
            <w:r w:rsidR="0028338B">
              <w:rPr>
                <w:rFonts w:ascii="Calibri" w:hAnsi="Calibri"/>
                <w:b/>
                <w:color w:val="000000"/>
                <w:lang w:eastAsia="en-GB"/>
              </w:rPr>
              <w:t xml:space="preserve">malaria </w:t>
            </w:r>
            <w:r w:rsidR="00736926">
              <w:rPr>
                <w:rFonts w:ascii="Calibri" w:hAnsi="Calibri"/>
                <w:b/>
                <w:color w:val="000000"/>
                <w:lang w:eastAsia="en-GB"/>
              </w:rPr>
              <w:t>(microscopy)</w:t>
            </w:r>
          </w:p>
        </w:tc>
        <w:tc>
          <w:tcPr>
            <w:tcW w:w="1558" w:type="dxa"/>
            <w:shd w:val="clear" w:color="auto" w:fill="BFBFBF" w:themeFill="background1" w:themeFillShade="BF"/>
            <w:vAlign w:val="center"/>
            <w:hideMark/>
          </w:tcPr>
          <w:p w:rsidR="0028338B" w:rsidRPr="005E5F05" w:rsidRDefault="0028338B" w:rsidP="006E25EF">
            <w:pPr>
              <w:spacing w:after="0"/>
              <w:jc w:val="center"/>
              <w:rPr>
                <w:rFonts w:ascii="Calibri" w:hAnsi="Calibri"/>
                <w:b/>
                <w:color w:val="000000"/>
                <w:lang w:eastAsia="en-GB"/>
              </w:rPr>
            </w:pPr>
            <w:r w:rsidRPr="005E5F05">
              <w:rPr>
                <w:rFonts w:ascii="Calibri" w:hAnsi="Calibri"/>
                <w:b/>
                <w:color w:val="000000"/>
                <w:lang w:eastAsia="en-GB"/>
              </w:rPr>
              <w:t xml:space="preserve">Febrile children treated with  </w:t>
            </w:r>
            <w:r w:rsidR="006E25EF">
              <w:rPr>
                <w:rFonts w:ascii="Calibri" w:hAnsi="Calibri"/>
                <w:b/>
                <w:color w:val="000000"/>
                <w:lang w:eastAsia="en-GB"/>
              </w:rPr>
              <w:t>ACT*</w:t>
            </w:r>
          </w:p>
        </w:tc>
        <w:tc>
          <w:tcPr>
            <w:tcW w:w="1133" w:type="dxa"/>
            <w:shd w:val="clear" w:color="auto" w:fill="BFBFBF" w:themeFill="background1" w:themeFillShade="BF"/>
            <w:hideMark/>
          </w:tcPr>
          <w:p w:rsidR="0028338B" w:rsidRPr="005E5F05" w:rsidRDefault="0028338B" w:rsidP="00255AD5">
            <w:pPr>
              <w:spacing w:after="0"/>
              <w:jc w:val="center"/>
              <w:rPr>
                <w:rFonts w:ascii="Calibri" w:hAnsi="Calibri"/>
                <w:b/>
                <w:color w:val="000000"/>
                <w:lang w:eastAsia="en-GB"/>
              </w:rPr>
            </w:pPr>
            <w:r w:rsidRPr="005E5F05">
              <w:rPr>
                <w:rFonts w:ascii="Calibri" w:hAnsi="Calibri"/>
                <w:b/>
                <w:color w:val="000000"/>
                <w:lang w:eastAsia="en-GB"/>
              </w:rPr>
              <w:t>HH with at least one LLIN</w:t>
            </w:r>
          </w:p>
        </w:tc>
        <w:tc>
          <w:tcPr>
            <w:tcW w:w="1245" w:type="dxa"/>
            <w:shd w:val="clear" w:color="auto" w:fill="BFBFBF" w:themeFill="background1" w:themeFillShade="BF"/>
          </w:tcPr>
          <w:p w:rsidR="0028338B" w:rsidRDefault="0028338B" w:rsidP="00255AD5">
            <w:pPr>
              <w:spacing w:after="0"/>
              <w:jc w:val="center"/>
              <w:rPr>
                <w:rFonts w:ascii="Calibri" w:hAnsi="Calibri"/>
                <w:b/>
                <w:color w:val="000000"/>
                <w:lang w:eastAsia="en-GB"/>
              </w:rPr>
            </w:pPr>
            <w:r>
              <w:rPr>
                <w:rFonts w:ascii="Calibri" w:hAnsi="Calibri"/>
                <w:b/>
                <w:color w:val="000000"/>
                <w:lang w:eastAsia="en-GB"/>
              </w:rPr>
              <w:t>Population</w:t>
            </w:r>
            <w:r w:rsidRPr="005E5F05">
              <w:rPr>
                <w:rFonts w:ascii="Calibri" w:hAnsi="Calibri"/>
                <w:b/>
                <w:color w:val="000000"/>
                <w:lang w:eastAsia="en-GB"/>
              </w:rPr>
              <w:t xml:space="preserve"> </w:t>
            </w:r>
            <w:r>
              <w:rPr>
                <w:rFonts w:ascii="Calibri" w:hAnsi="Calibri"/>
                <w:b/>
                <w:color w:val="000000"/>
                <w:lang w:eastAsia="en-GB"/>
              </w:rPr>
              <w:t>access t</w:t>
            </w:r>
            <w:r w:rsidR="00255AD5">
              <w:rPr>
                <w:rFonts w:ascii="Calibri" w:hAnsi="Calibri"/>
                <w:b/>
                <w:color w:val="000000"/>
                <w:lang w:eastAsia="en-GB"/>
              </w:rPr>
              <w:t>o</w:t>
            </w:r>
            <w:r w:rsidRPr="005E5F05">
              <w:rPr>
                <w:rFonts w:ascii="Calibri" w:hAnsi="Calibri"/>
                <w:b/>
                <w:color w:val="000000"/>
                <w:lang w:eastAsia="en-GB"/>
              </w:rPr>
              <w:t xml:space="preserve"> LLIN </w:t>
            </w:r>
          </w:p>
        </w:tc>
        <w:tc>
          <w:tcPr>
            <w:tcW w:w="1325" w:type="dxa"/>
            <w:shd w:val="clear" w:color="auto" w:fill="BFBFBF" w:themeFill="background1" w:themeFillShade="BF"/>
            <w:hideMark/>
          </w:tcPr>
          <w:p w:rsidR="0028338B" w:rsidRPr="005E5F05" w:rsidRDefault="0028338B" w:rsidP="0028338B">
            <w:pPr>
              <w:spacing w:after="0"/>
              <w:jc w:val="center"/>
              <w:rPr>
                <w:rFonts w:ascii="Calibri" w:hAnsi="Calibri"/>
                <w:b/>
                <w:color w:val="000000"/>
                <w:lang w:eastAsia="en-GB"/>
              </w:rPr>
            </w:pPr>
            <w:r>
              <w:rPr>
                <w:rFonts w:ascii="Calibri" w:hAnsi="Calibri"/>
                <w:b/>
                <w:color w:val="000000"/>
                <w:lang w:eastAsia="en-GB"/>
              </w:rPr>
              <w:t>Population</w:t>
            </w:r>
            <w:r w:rsidRPr="005E5F05">
              <w:rPr>
                <w:rFonts w:ascii="Calibri" w:hAnsi="Calibri"/>
                <w:b/>
                <w:color w:val="000000"/>
                <w:lang w:eastAsia="en-GB"/>
              </w:rPr>
              <w:t xml:space="preserve"> using LLIN </w:t>
            </w:r>
            <w:r>
              <w:rPr>
                <w:rFonts w:ascii="Calibri" w:hAnsi="Calibri"/>
                <w:b/>
                <w:color w:val="000000"/>
                <w:lang w:eastAsia="en-GB"/>
              </w:rPr>
              <w:t>last night</w:t>
            </w:r>
            <w:commentRangeEnd w:id="6"/>
            <w:r w:rsidR="007A66B8">
              <w:rPr>
                <w:rStyle w:val="CommentReference"/>
              </w:rPr>
              <w:commentReference w:id="6"/>
            </w:r>
          </w:p>
        </w:tc>
      </w:tr>
      <w:tr w:rsidR="00255AD5" w:rsidRPr="0098483F" w:rsidTr="008B3B3C">
        <w:trPr>
          <w:cantSplit/>
          <w:trHeight w:val="340"/>
          <w:jc w:val="center"/>
        </w:trPr>
        <w:tc>
          <w:tcPr>
            <w:tcW w:w="1310" w:type="dxa"/>
            <w:shd w:val="clear" w:color="auto" w:fill="auto"/>
            <w:noWrap/>
            <w:hideMark/>
          </w:tcPr>
          <w:p w:rsidR="00255AD5" w:rsidRPr="007A66B8" w:rsidRDefault="007A66B8" w:rsidP="0028338B">
            <w:pPr>
              <w:contextualSpacing/>
              <w:rPr>
                <w:i/>
              </w:rPr>
            </w:pPr>
            <w:r>
              <w:rPr>
                <w:i/>
              </w:rPr>
              <w:t>Site 1</w:t>
            </w:r>
          </w:p>
        </w:tc>
        <w:tc>
          <w:tcPr>
            <w:tcW w:w="1429" w:type="dxa"/>
            <w:shd w:val="clear" w:color="auto" w:fill="auto"/>
            <w:noWrap/>
            <w:vAlign w:val="center"/>
          </w:tcPr>
          <w:p w:rsidR="00255AD5" w:rsidRPr="00B44817" w:rsidRDefault="00255AD5" w:rsidP="006E25EF">
            <w:pPr>
              <w:spacing w:after="0"/>
              <w:jc w:val="right"/>
              <w:rPr>
                <w:rFonts w:ascii="Calibri" w:hAnsi="Calibri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  <w:lang w:eastAsia="en-GB"/>
              </w:rPr>
              <w:t xml:space="preserve"> </w:t>
            </w:r>
            <w:r w:rsidRPr="00B44817">
              <w:rPr>
                <w:rFonts w:ascii="Calibri" w:hAnsi="Calibri"/>
                <w:color w:val="000000"/>
                <w:lang w:eastAsia="en-GB"/>
              </w:rPr>
              <w:t>%</w:t>
            </w:r>
          </w:p>
        </w:tc>
        <w:tc>
          <w:tcPr>
            <w:tcW w:w="1494" w:type="dxa"/>
            <w:vAlign w:val="center"/>
          </w:tcPr>
          <w:p w:rsidR="00255AD5" w:rsidRPr="00B44817" w:rsidRDefault="00255AD5" w:rsidP="0028338B">
            <w:pPr>
              <w:spacing w:after="0"/>
              <w:jc w:val="right"/>
              <w:rPr>
                <w:rFonts w:ascii="Calibri" w:hAnsi="Calibri"/>
                <w:color w:val="000000"/>
                <w:lang w:eastAsia="en-GB"/>
              </w:rPr>
            </w:pPr>
            <w:r w:rsidRPr="00B44817">
              <w:rPr>
                <w:rFonts w:ascii="Calibri" w:hAnsi="Calibri"/>
                <w:color w:val="000000"/>
                <w:lang w:eastAsia="en-GB"/>
              </w:rPr>
              <w:t xml:space="preserve"> %</w:t>
            </w:r>
          </w:p>
        </w:tc>
        <w:tc>
          <w:tcPr>
            <w:tcW w:w="1558" w:type="dxa"/>
            <w:shd w:val="clear" w:color="auto" w:fill="auto"/>
            <w:noWrap/>
            <w:vAlign w:val="center"/>
          </w:tcPr>
          <w:p w:rsidR="00255AD5" w:rsidRPr="00B44817" w:rsidRDefault="00255AD5" w:rsidP="0028338B">
            <w:pPr>
              <w:spacing w:after="0"/>
              <w:jc w:val="right"/>
              <w:rPr>
                <w:rFonts w:ascii="Calibri" w:hAnsi="Calibri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  <w:lang w:eastAsia="en-GB"/>
              </w:rPr>
              <w:t xml:space="preserve"> </w:t>
            </w:r>
            <w:r w:rsidRPr="00B44817">
              <w:rPr>
                <w:rFonts w:ascii="Calibri" w:hAnsi="Calibri"/>
                <w:color w:val="000000"/>
                <w:lang w:eastAsia="en-GB"/>
              </w:rPr>
              <w:t>%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 w:rsidR="00255AD5" w:rsidRPr="00B44817" w:rsidRDefault="00255AD5" w:rsidP="0028338B">
            <w:pPr>
              <w:spacing w:after="0"/>
              <w:jc w:val="right"/>
              <w:rPr>
                <w:rFonts w:ascii="Calibri" w:hAnsi="Calibri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  <w:lang w:eastAsia="en-GB"/>
              </w:rPr>
              <w:t xml:space="preserve"> </w:t>
            </w:r>
            <w:r w:rsidRPr="00B44817">
              <w:rPr>
                <w:rFonts w:ascii="Calibri" w:hAnsi="Calibri"/>
                <w:color w:val="000000"/>
                <w:lang w:eastAsia="en-GB"/>
              </w:rPr>
              <w:t>%</w:t>
            </w:r>
          </w:p>
        </w:tc>
        <w:tc>
          <w:tcPr>
            <w:tcW w:w="1245" w:type="dxa"/>
            <w:vAlign w:val="center"/>
          </w:tcPr>
          <w:p w:rsidR="00255AD5" w:rsidRPr="00B44817" w:rsidRDefault="00255AD5" w:rsidP="008B3B3C">
            <w:pPr>
              <w:spacing w:after="0"/>
              <w:jc w:val="right"/>
              <w:rPr>
                <w:rFonts w:ascii="Calibri" w:hAnsi="Calibri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  <w:lang w:eastAsia="en-GB"/>
              </w:rPr>
              <w:t xml:space="preserve"> </w:t>
            </w:r>
            <w:r w:rsidRPr="00B44817">
              <w:rPr>
                <w:rFonts w:ascii="Calibri" w:hAnsi="Calibri"/>
                <w:color w:val="000000"/>
                <w:lang w:eastAsia="en-GB"/>
              </w:rPr>
              <w:t>%</w:t>
            </w:r>
          </w:p>
        </w:tc>
        <w:tc>
          <w:tcPr>
            <w:tcW w:w="1325" w:type="dxa"/>
            <w:shd w:val="clear" w:color="auto" w:fill="auto"/>
            <w:noWrap/>
            <w:vAlign w:val="center"/>
          </w:tcPr>
          <w:p w:rsidR="00255AD5" w:rsidRPr="00B44817" w:rsidRDefault="00255AD5" w:rsidP="0028338B">
            <w:pPr>
              <w:spacing w:after="0"/>
              <w:jc w:val="right"/>
              <w:rPr>
                <w:rFonts w:ascii="Calibri" w:hAnsi="Calibri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  <w:lang w:eastAsia="en-GB"/>
              </w:rPr>
              <w:t xml:space="preserve"> </w:t>
            </w:r>
            <w:r w:rsidRPr="00B44817">
              <w:rPr>
                <w:rFonts w:ascii="Calibri" w:hAnsi="Calibri"/>
                <w:color w:val="000000"/>
                <w:lang w:eastAsia="en-GB"/>
              </w:rPr>
              <w:t>%</w:t>
            </w:r>
          </w:p>
        </w:tc>
      </w:tr>
      <w:tr w:rsidR="00255AD5" w:rsidRPr="0098483F" w:rsidTr="008B3B3C">
        <w:trPr>
          <w:cantSplit/>
          <w:trHeight w:val="340"/>
          <w:jc w:val="center"/>
        </w:trPr>
        <w:tc>
          <w:tcPr>
            <w:tcW w:w="1310" w:type="dxa"/>
            <w:shd w:val="clear" w:color="auto" w:fill="auto"/>
            <w:noWrap/>
          </w:tcPr>
          <w:p w:rsidR="00255AD5" w:rsidRPr="007A66B8" w:rsidRDefault="007A66B8" w:rsidP="0028338B">
            <w:pPr>
              <w:contextualSpacing/>
              <w:rPr>
                <w:i/>
              </w:rPr>
            </w:pPr>
            <w:r w:rsidRPr="007A66B8">
              <w:rPr>
                <w:i/>
              </w:rPr>
              <w:t>Site 2</w:t>
            </w:r>
          </w:p>
        </w:tc>
        <w:tc>
          <w:tcPr>
            <w:tcW w:w="1429" w:type="dxa"/>
            <w:shd w:val="clear" w:color="auto" w:fill="auto"/>
            <w:noWrap/>
            <w:vAlign w:val="center"/>
          </w:tcPr>
          <w:p w:rsidR="00255AD5" w:rsidRPr="00B44817" w:rsidRDefault="00255AD5" w:rsidP="0028338B">
            <w:pPr>
              <w:spacing w:after="0"/>
              <w:jc w:val="right"/>
              <w:rPr>
                <w:rFonts w:ascii="Calibri" w:hAnsi="Calibri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  <w:lang w:eastAsia="en-GB"/>
              </w:rPr>
              <w:t xml:space="preserve"> </w:t>
            </w:r>
            <w:r w:rsidRPr="00B44817">
              <w:rPr>
                <w:rFonts w:ascii="Calibri" w:hAnsi="Calibri"/>
                <w:color w:val="000000"/>
                <w:lang w:eastAsia="en-GB"/>
              </w:rPr>
              <w:t>%</w:t>
            </w:r>
          </w:p>
        </w:tc>
        <w:tc>
          <w:tcPr>
            <w:tcW w:w="1494" w:type="dxa"/>
            <w:vAlign w:val="center"/>
          </w:tcPr>
          <w:p w:rsidR="00255AD5" w:rsidRPr="00B44817" w:rsidRDefault="00255AD5" w:rsidP="0028338B">
            <w:pPr>
              <w:spacing w:after="0"/>
              <w:jc w:val="right"/>
              <w:rPr>
                <w:rFonts w:ascii="Calibri" w:hAnsi="Calibri"/>
                <w:color w:val="000000"/>
                <w:lang w:eastAsia="en-GB"/>
              </w:rPr>
            </w:pPr>
            <w:r w:rsidRPr="00B44817">
              <w:rPr>
                <w:rFonts w:ascii="Calibri" w:hAnsi="Calibri"/>
                <w:color w:val="000000"/>
                <w:lang w:eastAsia="en-GB"/>
              </w:rPr>
              <w:t xml:space="preserve"> %</w:t>
            </w:r>
          </w:p>
        </w:tc>
        <w:tc>
          <w:tcPr>
            <w:tcW w:w="1558" w:type="dxa"/>
            <w:shd w:val="clear" w:color="auto" w:fill="auto"/>
            <w:noWrap/>
            <w:vAlign w:val="center"/>
          </w:tcPr>
          <w:p w:rsidR="00255AD5" w:rsidRPr="00B44817" w:rsidRDefault="00255AD5" w:rsidP="0028338B">
            <w:pPr>
              <w:spacing w:after="0"/>
              <w:jc w:val="right"/>
              <w:rPr>
                <w:rFonts w:ascii="Calibri" w:hAnsi="Calibri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  <w:lang w:eastAsia="en-GB"/>
              </w:rPr>
              <w:t xml:space="preserve"> </w:t>
            </w:r>
            <w:r w:rsidRPr="00B44817">
              <w:rPr>
                <w:rFonts w:ascii="Calibri" w:hAnsi="Calibri"/>
                <w:color w:val="000000"/>
                <w:lang w:eastAsia="en-GB"/>
              </w:rPr>
              <w:t>%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 w:rsidR="00255AD5" w:rsidRPr="00B44817" w:rsidRDefault="00255AD5" w:rsidP="0028338B">
            <w:pPr>
              <w:spacing w:after="0"/>
              <w:jc w:val="right"/>
              <w:rPr>
                <w:rFonts w:ascii="Calibri" w:hAnsi="Calibri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  <w:lang w:eastAsia="en-GB"/>
              </w:rPr>
              <w:t xml:space="preserve"> </w:t>
            </w:r>
            <w:r w:rsidRPr="00B44817">
              <w:rPr>
                <w:rFonts w:ascii="Calibri" w:hAnsi="Calibri"/>
                <w:color w:val="000000"/>
                <w:lang w:eastAsia="en-GB"/>
              </w:rPr>
              <w:t>%</w:t>
            </w:r>
          </w:p>
        </w:tc>
        <w:tc>
          <w:tcPr>
            <w:tcW w:w="1245" w:type="dxa"/>
            <w:vAlign w:val="center"/>
          </w:tcPr>
          <w:p w:rsidR="00255AD5" w:rsidRPr="00B44817" w:rsidRDefault="00255AD5" w:rsidP="008B3B3C">
            <w:pPr>
              <w:spacing w:after="0"/>
              <w:jc w:val="right"/>
              <w:rPr>
                <w:rFonts w:ascii="Calibri" w:hAnsi="Calibri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  <w:lang w:eastAsia="en-GB"/>
              </w:rPr>
              <w:t xml:space="preserve"> </w:t>
            </w:r>
            <w:r w:rsidRPr="00B44817">
              <w:rPr>
                <w:rFonts w:ascii="Calibri" w:hAnsi="Calibri"/>
                <w:color w:val="000000"/>
                <w:lang w:eastAsia="en-GB"/>
              </w:rPr>
              <w:t>%</w:t>
            </w:r>
          </w:p>
        </w:tc>
        <w:tc>
          <w:tcPr>
            <w:tcW w:w="1325" w:type="dxa"/>
            <w:shd w:val="clear" w:color="auto" w:fill="auto"/>
            <w:noWrap/>
            <w:vAlign w:val="center"/>
          </w:tcPr>
          <w:p w:rsidR="00255AD5" w:rsidRPr="00B44817" w:rsidRDefault="00255AD5" w:rsidP="0028338B">
            <w:pPr>
              <w:spacing w:after="0"/>
              <w:jc w:val="right"/>
              <w:rPr>
                <w:rFonts w:ascii="Calibri" w:hAnsi="Calibri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  <w:lang w:eastAsia="en-GB"/>
              </w:rPr>
              <w:t xml:space="preserve"> </w:t>
            </w:r>
            <w:r w:rsidRPr="00B44817">
              <w:rPr>
                <w:rFonts w:ascii="Calibri" w:hAnsi="Calibri"/>
                <w:color w:val="000000"/>
                <w:lang w:eastAsia="en-GB"/>
              </w:rPr>
              <w:t>%</w:t>
            </w:r>
          </w:p>
        </w:tc>
      </w:tr>
      <w:tr w:rsidR="00255AD5" w:rsidRPr="0098483F" w:rsidTr="008B3B3C">
        <w:trPr>
          <w:cantSplit/>
          <w:trHeight w:val="340"/>
          <w:jc w:val="center"/>
        </w:trPr>
        <w:tc>
          <w:tcPr>
            <w:tcW w:w="1310" w:type="dxa"/>
            <w:shd w:val="clear" w:color="auto" w:fill="auto"/>
            <w:noWrap/>
          </w:tcPr>
          <w:p w:rsidR="00255AD5" w:rsidRPr="007A66B8" w:rsidRDefault="007A66B8" w:rsidP="0028338B">
            <w:pPr>
              <w:contextualSpacing/>
              <w:rPr>
                <w:i/>
              </w:rPr>
            </w:pPr>
            <w:r w:rsidRPr="007A66B8">
              <w:rPr>
                <w:i/>
              </w:rPr>
              <w:t>Site 3</w:t>
            </w:r>
          </w:p>
        </w:tc>
        <w:tc>
          <w:tcPr>
            <w:tcW w:w="1429" w:type="dxa"/>
            <w:shd w:val="clear" w:color="auto" w:fill="auto"/>
            <w:noWrap/>
            <w:vAlign w:val="center"/>
          </w:tcPr>
          <w:p w:rsidR="00255AD5" w:rsidRPr="00B44817" w:rsidRDefault="00255AD5" w:rsidP="0028338B">
            <w:pPr>
              <w:spacing w:after="0"/>
              <w:jc w:val="right"/>
              <w:rPr>
                <w:rFonts w:ascii="Calibri" w:hAnsi="Calibri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  <w:lang w:eastAsia="en-GB"/>
              </w:rPr>
              <w:t xml:space="preserve"> </w:t>
            </w:r>
            <w:r w:rsidRPr="00B44817">
              <w:rPr>
                <w:rFonts w:ascii="Calibri" w:hAnsi="Calibri"/>
                <w:color w:val="000000"/>
                <w:lang w:eastAsia="en-GB"/>
              </w:rPr>
              <w:t>%</w:t>
            </w:r>
          </w:p>
        </w:tc>
        <w:tc>
          <w:tcPr>
            <w:tcW w:w="1494" w:type="dxa"/>
            <w:vAlign w:val="center"/>
          </w:tcPr>
          <w:p w:rsidR="00255AD5" w:rsidRPr="00B44817" w:rsidRDefault="00255AD5" w:rsidP="0028338B">
            <w:pPr>
              <w:spacing w:after="0"/>
              <w:jc w:val="right"/>
              <w:rPr>
                <w:rFonts w:ascii="Calibri" w:hAnsi="Calibri"/>
                <w:color w:val="000000"/>
                <w:lang w:eastAsia="en-GB"/>
              </w:rPr>
            </w:pPr>
            <w:r w:rsidRPr="00B44817">
              <w:rPr>
                <w:rFonts w:ascii="Calibri" w:hAnsi="Calibri"/>
                <w:color w:val="000000"/>
                <w:lang w:eastAsia="en-GB"/>
              </w:rPr>
              <w:t xml:space="preserve"> %</w:t>
            </w:r>
          </w:p>
        </w:tc>
        <w:tc>
          <w:tcPr>
            <w:tcW w:w="1558" w:type="dxa"/>
            <w:shd w:val="clear" w:color="auto" w:fill="auto"/>
            <w:noWrap/>
            <w:vAlign w:val="center"/>
          </w:tcPr>
          <w:p w:rsidR="00255AD5" w:rsidRPr="00B44817" w:rsidRDefault="00255AD5" w:rsidP="0028338B">
            <w:pPr>
              <w:spacing w:after="0"/>
              <w:jc w:val="right"/>
              <w:rPr>
                <w:rFonts w:ascii="Calibri" w:hAnsi="Calibri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  <w:lang w:eastAsia="en-GB"/>
              </w:rPr>
              <w:t xml:space="preserve"> </w:t>
            </w:r>
            <w:r w:rsidRPr="00B44817">
              <w:rPr>
                <w:rFonts w:ascii="Calibri" w:hAnsi="Calibri"/>
                <w:color w:val="000000"/>
                <w:lang w:eastAsia="en-GB"/>
              </w:rPr>
              <w:t>%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 w:rsidR="00255AD5" w:rsidRPr="00B44817" w:rsidRDefault="00255AD5" w:rsidP="0028338B">
            <w:pPr>
              <w:spacing w:after="0"/>
              <w:jc w:val="right"/>
              <w:rPr>
                <w:rFonts w:ascii="Calibri" w:hAnsi="Calibri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  <w:lang w:eastAsia="en-GB"/>
              </w:rPr>
              <w:t xml:space="preserve"> </w:t>
            </w:r>
            <w:r w:rsidRPr="00B44817">
              <w:rPr>
                <w:rFonts w:ascii="Calibri" w:hAnsi="Calibri"/>
                <w:color w:val="000000"/>
                <w:lang w:eastAsia="en-GB"/>
              </w:rPr>
              <w:t>%</w:t>
            </w:r>
          </w:p>
        </w:tc>
        <w:tc>
          <w:tcPr>
            <w:tcW w:w="1245" w:type="dxa"/>
            <w:vAlign w:val="center"/>
          </w:tcPr>
          <w:p w:rsidR="00255AD5" w:rsidRPr="00B44817" w:rsidRDefault="00255AD5" w:rsidP="00255AD5">
            <w:pPr>
              <w:spacing w:after="0"/>
              <w:jc w:val="right"/>
              <w:rPr>
                <w:rFonts w:ascii="Calibri" w:hAnsi="Calibri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  <w:lang w:eastAsia="en-GB"/>
              </w:rPr>
              <w:t xml:space="preserve"> </w:t>
            </w:r>
            <w:r w:rsidRPr="00B44817">
              <w:rPr>
                <w:rFonts w:ascii="Calibri" w:hAnsi="Calibri"/>
                <w:color w:val="000000"/>
                <w:lang w:eastAsia="en-GB"/>
              </w:rPr>
              <w:t>%</w:t>
            </w:r>
          </w:p>
        </w:tc>
        <w:tc>
          <w:tcPr>
            <w:tcW w:w="1325" w:type="dxa"/>
            <w:shd w:val="clear" w:color="auto" w:fill="auto"/>
            <w:noWrap/>
            <w:vAlign w:val="center"/>
          </w:tcPr>
          <w:p w:rsidR="00255AD5" w:rsidRPr="00B44817" w:rsidRDefault="00255AD5" w:rsidP="0028338B">
            <w:pPr>
              <w:spacing w:after="0"/>
              <w:jc w:val="right"/>
              <w:rPr>
                <w:rFonts w:ascii="Calibri" w:hAnsi="Calibri"/>
                <w:color w:val="000000"/>
                <w:lang w:eastAsia="en-GB"/>
              </w:rPr>
            </w:pPr>
            <w:r>
              <w:rPr>
                <w:rFonts w:ascii="Calibri" w:hAnsi="Calibri"/>
                <w:color w:val="000000"/>
                <w:lang w:eastAsia="en-GB"/>
              </w:rPr>
              <w:t xml:space="preserve"> </w:t>
            </w:r>
            <w:r w:rsidRPr="00B44817">
              <w:rPr>
                <w:rFonts w:ascii="Calibri" w:hAnsi="Calibri"/>
                <w:color w:val="000000"/>
                <w:lang w:eastAsia="en-GB"/>
              </w:rPr>
              <w:t>%</w:t>
            </w:r>
          </w:p>
        </w:tc>
      </w:tr>
    </w:tbl>
    <w:p w:rsidR="006E25EF" w:rsidRDefault="006E25EF" w:rsidP="00CD09D9">
      <w:pPr>
        <w:spacing w:after="0"/>
      </w:pPr>
    </w:p>
    <w:p w:rsidR="007A66B8" w:rsidRPr="004373A1" w:rsidRDefault="007A66B8" w:rsidP="007A66B8">
      <w:pPr>
        <w:pStyle w:val="Caption"/>
        <w:keepNext/>
        <w:spacing w:after="0"/>
        <w:contextualSpacing/>
        <w:rPr>
          <w:b w:val="0"/>
          <w:color w:val="000000" w:themeColor="text1"/>
          <w:sz w:val="22"/>
          <w:szCs w:val="22"/>
        </w:rPr>
      </w:pPr>
      <w:r w:rsidRPr="004373A1">
        <w:rPr>
          <w:color w:val="000000" w:themeColor="text1"/>
          <w:sz w:val="22"/>
          <w:szCs w:val="22"/>
        </w:rPr>
        <w:lastRenderedPageBreak/>
        <w:t xml:space="preserve">Figure </w:t>
      </w:r>
      <w:r w:rsidRPr="004373A1">
        <w:rPr>
          <w:color w:val="000000" w:themeColor="text1"/>
          <w:sz w:val="22"/>
          <w:szCs w:val="22"/>
        </w:rPr>
        <w:fldChar w:fldCharType="begin"/>
      </w:r>
      <w:r w:rsidRPr="004373A1">
        <w:rPr>
          <w:color w:val="000000" w:themeColor="text1"/>
          <w:sz w:val="22"/>
          <w:szCs w:val="22"/>
        </w:rPr>
        <w:instrText xml:space="preserve"> SEQ Figure \* ARABIC </w:instrText>
      </w:r>
      <w:r w:rsidRPr="004373A1">
        <w:rPr>
          <w:color w:val="000000" w:themeColor="text1"/>
          <w:sz w:val="22"/>
          <w:szCs w:val="22"/>
        </w:rPr>
        <w:fldChar w:fldCharType="separate"/>
      </w:r>
      <w:r>
        <w:rPr>
          <w:noProof/>
          <w:color w:val="000000" w:themeColor="text1"/>
          <w:sz w:val="22"/>
          <w:szCs w:val="22"/>
        </w:rPr>
        <w:t>1</w:t>
      </w:r>
      <w:r w:rsidRPr="004373A1">
        <w:rPr>
          <w:color w:val="000000" w:themeColor="text1"/>
          <w:sz w:val="22"/>
          <w:szCs w:val="22"/>
        </w:rPr>
        <w:fldChar w:fldCharType="end"/>
      </w:r>
      <w:r w:rsidRPr="004373A1">
        <w:rPr>
          <w:color w:val="000000" w:themeColor="text1"/>
          <w:sz w:val="22"/>
          <w:szCs w:val="22"/>
        </w:rPr>
        <w:t xml:space="preserve">: </w:t>
      </w:r>
      <w:r w:rsidRPr="004373A1">
        <w:rPr>
          <w:b w:val="0"/>
          <w:color w:val="000000" w:themeColor="text1"/>
          <w:sz w:val="22"/>
          <w:szCs w:val="22"/>
        </w:rPr>
        <w:t xml:space="preserve">Site map with GPS </w:t>
      </w:r>
      <w:commentRangeStart w:id="7"/>
      <w:r w:rsidRPr="004373A1">
        <w:rPr>
          <w:b w:val="0"/>
          <w:color w:val="000000" w:themeColor="text1"/>
          <w:sz w:val="22"/>
          <w:szCs w:val="22"/>
        </w:rPr>
        <w:t>points</w:t>
      </w:r>
      <w:r>
        <w:rPr>
          <w:b w:val="0"/>
          <w:color w:val="000000" w:themeColor="text1"/>
          <w:sz w:val="22"/>
          <w:szCs w:val="22"/>
        </w:rPr>
        <w:t xml:space="preserve"> </w:t>
      </w:r>
      <w:commentRangeEnd w:id="7"/>
      <w:r>
        <w:rPr>
          <w:rStyle w:val="CommentReference"/>
          <w:b w:val="0"/>
          <w:bCs w:val="0"/>
          <w:color w:val="auto"/>
        </w:rPr>
        <w:commentReference w:id="7"/>
      </w:r>
      <w:r>
        <w:rPr>
          <w:b w:val="0"/>
          <w:color w:val="000000" w:themeColor="text1"/>
          <w:sz w:val="22"/>
          <w:szCs w:val="22"/>
        </w:rPr>
        <w:t>(clusters)</w:t>
      </w:r>
    </w:p>
    <w:p w:rsidR="007A66B8" w:rsidRDefault="00A41892" w:rsidP="007A66B8">
      <w:pPr>
        <w:contextualSpacing/>
      </w:pPr>
      <w:r>
        <w:rPr>
          <w:noProof/>
        </w:rPr>
        <w:drawing>
          <wp:inline distT="0" distB="0" distL="0" distR="0" wp14:anchorId="569EB7F1">
            <wp:extent cx="5791835" cy="269494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835" cy="2694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A66B8" w:rsidRDefault="007A66B8" w:rsidP="007A66B8">
      <w:pPr>
        <w:contextualSpacing/>
      </w:pPr>
    </w:p>
    <w:p w:rsidR="00993F3B" w:rsidRPr="00CC121E" w:rsidRDefault="00993F3B" w:rsidP="00CC121E">
      <w:pPr>
        <w:contextualSpacing/>
      </w:pPr>
    </w:p>
    <w:p w:rsidR="005B4176" w:rsidRPr="00325723" w:rsidRDefault="005B4176" w:rsidP="00F34D2F">
      <w:pPr>
        <w:pStyle w:val="Heading2"/>
        <w:contextualSpacing/>
      </w:pPr>
      <w:bookmarkStart w:id="8" w:name="_Toc480290042"/>
      <w:r w:rsidRPr="00325723">
        <w:t>Brands monitored</w:t>
      </w:r>
      <w:bookmarkEnd w:id="8"/>
    </w:p>
    <w:p w:rsidR="007A66B8" w:rsidRDefault="007A66B8" w:rsidP="007A66B8"/>
    <w:p w:rsidR="007A66B8" w:rsidRDefault="007A66B8" w:rsidP="007A66B8">
      <w:pPr>
        <w:pStyle w:val="ListParagraph"/>
        <w:numPr>
          <w:ilvl w:val="0"/>
          <w:numId w:val="12"/>
        </w:numPr>
      </w:pPr>
      <w:r>
        <w:t>What brand of net was monitored (at what site) and when was the corresponding distribution?</w:t>
      </w:r>
    </w:p>
    <w:p w:rsidR="007A66B8" w:rsidRDefault="007A66B8" w:rsidP="007A66B8">
      <w:pPr>
        <w:pStyle w:val="ListParagraph"/>
        <w:numPr>
          <w:ilvl w:val="0"/>
          <w:numId w:val="12"/>
        </w:numPr>
      </w:pPr>
      <w:r>
        <w:t>Please provide the technical specifications of the ITN (material, textile specifics, insecticide with concentration)</w:t>
      </w:r>
    </w:p>
    <w:p w:rsidR="000D7735" w:rsidRDefault="007A66B8" w:rsidP="007A66B8">
      <w:pPr>
        <w:pStyle w:val="ListParagraph"/>
        <w:numPr>
          <w:ilvl w:val="0"/>
          <w:numId w:val="12"/>
        </w:numPr>
      </w:pPr>
      <w:r>
        <w:t>Please indicate WHOPES status of ITNs being monitored (interim of full recommendation and when it was achieved [see WHOPES reports on WHO web-site])</w:t>
      </w:r>
    </w:p>
    <w:p w:rsidR="0086377C" w:rsidRDefault="0086377C" w:rsidP="0086377C">
      <w:pPr>
        <w:pStyle w:val="Heading3"/>
      </w:pPr>
      <w:bookmarkStart w:id="9" w:name="_Toc480290043"/>
      <w:proofErr w:type="spellStart"/>
      <w:r>
        <w:t>Preshipment</w:t>
      </w:r>
      <w:proofErr w:type="spellEnd"/>
      <w:r>
        <w:t xml:space="preserve"> testing</w:t>
      </w:r>
      <w:bookmarkEnd w:id="9"/>
    </w:p>
    <w:p w:rsidR="0086377C" w:rsidRDefault="0086377C" w:rsidP="0086377C">
      <w:pPr>
        <w:spacing w:after="0"/>
      </w:pPr>
    </w:p>
    <w:p w:rsidR="007A66B8" w:rsidRDefault="007A66B8" w:rsidP="007A66B8">
      <w:pPr>
        <w:pStyle w:val="ListParagraph"/>
        <w:numPr>
          <w:ilvl w:val="0"/>
          <w:numId w:val="12"/>
        </w:numPr>
      </w:pPr>
      <w:r>
        <w:t xml:space="preserve">Please introduce the concept of </w:t>
      </w:r>
      <w:proofErr w:type="spellStart"/>
      <w:r>
        <w:t>Preshipment</w:t>
      </w:r>
      <w:proofErr w:type="spellEnd"/>
      <w:r>
        <w:t xml:space="preserve"> testing, including what parameters are tested and who mandates </w:t>
      </w:r>
      <w:proofErr w:type="spellStart"/>
      <w:r>
        <w:t>preshipment</w:t>
      </w:r>
      <w:proofErr w:type="spellEnd"/>
      <w:r>
        <w:t xml:space="preserve"> testing</w:t>
      </w:r>
    </w:p>
    <w:p w:rsidR="004314DC" w:rsidRPr="00F34D2F" w:rsidRDefault="007A66B8" w:rsidP="007A66B8">
      <w:pPr>
        <w:pStyle w:val="ListParagraph"/>
        <w:numPr>
          <w:ilvl w:val="0"/>
          <w:numId w:val="12"/>
        </w:numPr>
      </w:pPr>
      <w:r>
        <w:t>Indicate results of pre-shipment bioassays; obtain from procurement partner (if not available state so).</w:t>
      </w:r>
    </w:p>
    <w:p w:rsidR="0086377C" w:rsidRPr="008E2DE6" w:rsidRDefault="0086377C" w:rsidP="000D7735"/>
    <w:p w:rsidR="000D7735" w:rsidRDefault="000D7735" w:rsidP="000D7735">
      <w:pPr>
        <w:pStyle w:val="Heading2"/>
      </w:pPr>
      <w:bookmarkStart w:id="10" w:name="_Toc480290044"/>
      <w:r>
        <w:t>Design summary</w:t>
      </w:r>
      <w:bookmarkEnd w:id="10"/>
    </w:p>
    <w:p w:rsidR="005340F1" w:rsidRDefault="005340F1" w:rsidP="005340F1">
      <w:pPr>
        <w:pStyle w:val="NoSpacing"/>
      </w:pPr>
    </w:p>
    <w:p w:rsidR="007A66B8" w:rsidRDefault="007A66B8" w:rsidP="007A66B8">
      <w:pPr>
        <w:pStyle w:val="NoSpacing"/>
      </w:pPr>
      <w:r>
        <w:t>Please address all of the following:</w:t>
      </w:r>
    </w:p>
    <w:p w:rsidR="007A66B8" w:rsidRDefault="007A66B8" w:rsidP="007A66B8">
      <w:pPr>
        <w:pStyle w:val="NoSpacing"/>
        <w:numPr>
          <w:ilvl w:val="0"/>
          <w:numId w:val="12"/>
        </w:numPr>
      </w:pPr>
      <w:r>
        <w:t xml:space="preserve">What type of study is being conducted (here prospective, longitudinal) </w:t>
      </w:r>
    </w:p>
    <w:p w:rsidR="007A66B8" w:rsidRDefault="007A66B8" w:rsidP="007A66B8">
      <w:pPr>
        <w:pStyle w:val="NoSpacing"/>
        <w:numPr>
          <w:ilvl w:val="0"/>
          <w:numId w:val="12"/>
        </w:numPr>
      </w:pPr>
      <w:r>
        <w:lastRenderedPageBreak/>
        <w:t>Please indicate study timeline, the sample size and power of the study, sampling methods (each component should be at least one sentence).  [you can find this in the proposal or the docs on the “www.durabilitymonitoring.org” web-site]</w:t>
      </w:r>
    </w:p>
    <w:p w:rsidR="007A66B8" w:rsidRDefault="007A66B8" w:rsidP="007A66B8">
      <w:pPr>
        <w:pStyle w:val="NoSpacing"/>
        <w:numPr>
          <w:ilvl w:val="0"/>
          <w:numId w:val="12"/>
        </w:numPr>
      </w:pPr>
      <w:r>
        <w:t xml:space="preserve">Note </w:t>
      </w:r>
      <w:proofErr w:type="gramStart"/>
      <w:r>
        <w:t>any  differences</w:t>
      </w:r>
      <w:proofErr w:type="gramEnd"/>
      <w:r>
        <w:t xml:space="preserve"> between this study’s methodology and the PMI guidelines and state why the decision was taken to deviate from the guideline. </w:t>
      </w:r>
    </w:p>
    <w:p w:rsidR="007A66B8" w:rsidRDefault="007A66B8" w:rsidP="007A66B8">
      <w:pPr>
        <w:pStyle w:val="NoSpacing"/>
      </w:pPr>
    </w:p>
    <w:p w:rsidR="007A66B8" w:rsidRDefault="007A66B8" w:rsidP="007A66B8">
      <w:pPr>
        <w:pStyle w:val="NoSpacing"/>
        <w:numPr>
          <w:ilvl w:val="0"/>
          <w:numId w:val="12"/>
        </w:numPr>
      </w:pPr>
      <w:r>
        <w:t>Discuss how initial community mobilization and sensitization were conducted</w:t>
      </w:r>
    </w:p>
    <w:p w:rsidR="007A66B8" w:rsidRDefault="007A66B8" w:rsidP="007A66B8">
      <w:pPr>
        <w:pStyle w:val="NoSpacing"/>
        <w:numPr>
          <w:ilvl w:val="0"/>
          <w:numId w:val="12"/>
        </w:numPr>
      </w:pPr>
      <w:r>
        <w:t xml:space="preserve">How are nets marked for follow-up?  </w:t>
      </w:r>
    </w:p>
    <w:p w:rsidR="007A66B8" w:rsidRDefault="007A66B8" w:rsidP="007A66B8">
      <w:pPr>
        <w:pStyle w:val="NoSpacing"/>
        <w:numPr>
          <w:ilvl w:val="0"/>
          <w:numId w:val="12"/>
        </w:numPr>
      </w:pPr>
      <w:r>
        <w:t>How are insecticidal and physical integrity assessed in this study?</w:t>
      </w:r>
    </w:p>
    <w:p w:rsidR="007A66B8" w:rsidRDefault="007A66B8" w:rsidP="007A66B8">
      <w:pPr>
        <w:pStyle w:val="NoSpacing"/>
        <w:numPr>
          <w:ilvl w:val="0"/>
          <w:numId w:val="12"/>
        </w:numPr>
      </w:pPr>
      <w:r>
        <w:t>Please indicate when last survey took place</w:t>
      </w:r>
    </w:p>
    <w:p w:rsidR="004314DC" w:rsidRPr="00726E59" w:rsidRDefault="004314DC" w:rsidP="00A41892"/>
    <w:p w:rsidR="005B4176" w:rsidRPr="00325723" w:rsidRDefault="005B4176" w:rsidP="00726E59">
      <w:pPr>
        <w:pStyle w:val="Heading2"/>
      </w:pPr>
      <w:bookmarkStart w:id="11" w:name="_Toc480290045"/>
      <w:r w:rsidRPr="00325723">
        <w:t>Field work</w:t>
      </w:r>
      <w:bookmarkEnd w:id="11"/>
    </w:p>
    <w:p w:rsidR="00A41892" w:rsidRDefault="00A41892" w:rsidP="00726E59"/>
    <w:p w:rsidR="00A41892" w:rsidRDefault="00A41892" w:rsidP="00A41892">
      <w:r>
        <w:t>The field work section should discuss all of the following:</w:t>
      </w:r>
    </w:p>
    <w:p w:rsidR="00A41892" w:rsidRDefault="00A41892" w:rsidP="00A41892">
      <w:pPr>
        <w:pStyle w:val="ListParagraph"/>
        <w:numPr>
          <w:ilvl w:val="0"/>
          <w:numId w:val="16"/>
        </w:numPr>
      </w:pPr>
      <w:r>
        <w:t xml:space="preserve">Team composition </w:t>
      </w:r>
    </w:p>
    <w:p w:rsidR="00A41892" w:rsidRDefault="00A41892" w:rsidP="00A41892">
      <w:pPr>
        <w:pStyle w:val="ListParagraph"/>
        <w:numPr>
          <w:ilvl w:val="0"/>
          <w:numId w:val="16"/>
        </w:numPr>
      </w:pPr>
      <w:r>
        <w:t>Training (include training components, dates of training and participants)</w:t>
      </w:r>
      <w:proofErr w:type="gramStart"/>
      <w:r>
        <w:t>;  Are</w:t>
      </w:r>
      <w:proofErr w:type="gramEnd"/>
      <w:r>
        <w:t xml:space="preserve"> there plans for future trainings as well, and if so who will attend?</w:t>
      </w:r>
    </w:p>
    <w:p w:rsidR="00A41892" w:rsidRDefault="00A41892" w:rsidP="00A41892">
      <w:pPr>
        <w:pStyle w:val="ListParagraph"/>
        <w:numPr>
          <w:ilvl w:val="0"/>
          <w:numId w:val="16"/>
        </w:numPr>
      </w:pPr>
      <w:r>
        <w:t>Supervision (composition and methods)</w:t>
      </w:r>
    </w:p>
    <w:p w:rsidR="00A41892" w:rsidRDefault="00A41892" w:rsidP="00A41892">
      <w:pPr>
        <w:pStyle w:val="ListParagraph"/>
        <w:numPr>
          <w:ilvl w:val="0"/>
          <w:numId w:val="16"/>
        </w:numPr>
      </w:pPr>
      <w:r>
        <w:t>Community mobilization procedures</w:t>
      </w:r>
    </w:p>
    <w:p w:rsidR="00CC121E" w:rsidRPr="00CC121E" w:rsidRDefault="00A41892" w:rsidP="00A41892">
      <w:pPr>
        <w:pStyle w:val="ListParagraph"/>
        <w:numPr>
          <w:ilvl w:val="0"/>
          <w:numId w:val="16"/>
        </w:numPr>
      </w:pPr>
      <w:r>
        <w:t>Challenges encountered in this round of field work, or potential challenges that could create an issue in the future</w:t>
      </w:r>
    </w:p>
    <w:p w:rsidR="00726E59" w:rsidRDefault="007638BC" w:rsidP="00F34D2F">
      <w:pPr>
        <w:pStyle w:val="Heading2"/>
        <w:contextualSpacing/>
      </w:pPr>
      <w:bookmarkStart w:id="12" w:name="_Toc480290046"/>
      <w:r w:rsidRPr="00325723">
        <w:t>Data management</w:t>
      </w:r>
      <w:bookmarkEnd w:id="12"/>
    </w:p>
    <w:p w:rsidR="00726E59" w:rsidRDefault="00726E59" w:rsidP="00726E59">
      <w:pPr>
        <w:pStyle w:val="NoSpacing"/>
      </w:pPr>
    </w:p>
    <w:p w:rsidR="00A41892" w:rsidRPr="00A41892" w:rsidRDefault="00A41892" w:rsidP="00A41892">
      <w:pPr>
        <w:pStyle w:val="ListParagraph"/>
        <w:numPr>
          <w:ilvl w:val="0"/>
          <w:numId w:val="16"/>
        </w:numPr>
      </w:pPr>
      <w:r w:rsidRPr="00A41892">
        <w:t xml:space="preserve">What devices/tools are used to collect data? Electronic or paper-based? </w:t>
      </w:r>
    </w:p>
    <w:p w:rsidR="00A41892" w:rsidRPr="00A41892" w:rsidRDefault="00A41892" w:rsidP="00A41892">
      <w:pPr>
        <w:pStyle w:val="ListParagraph"/>
        <w:numPr>
          <w:ilvl w:val="0"/>
          <w:numId w:val="16"/>
        </w:numPr>
      </w:pPr>
      <w:r w:rsidRPr="00A41892">
        <w:t>What data was collected?</w:t>
      </w:r>
    </w:p>
    <w:p w:rsidR="00A41892" w:rsidRPr="00A41892" w:rsidRDefault="00A41892" w:rsidP="00A41892">
      <w:pPr>
        <w:pStyle w:val="ListParagraph"/>
        <w:numPr>
          <w:ilvl w:val="0"/>
          <w:numId w:val="16"/>
        </w:numPr>
      </w:pPr>
      <w:r w:rsidRPr="00A41892">
        <w:t>How was data collected and transferred?</w:t>
      </w:r>
    </w:p>
    <w:p w:rsidR="007638BC" w:rsidRPr="00325723" w:rsidRDefault="00A41892" w:rsidP="00A41892">
      <w:pPr>
        <w:pStyle w:val="ListParagraph"/>
        <w:numPr>
          <w:ilvl w:val="0"/>
          <w:numId w:val="16"/>
        </w:numPr>
      </w:pPr>
      <w:r w:rsidRPr="00A41892">
        <w:t>What was the process for verifying data, and how were inconsistencies addressed?</w:t>
      </w:r>
    </w:p>
    <w:p w:rsidR="007638BC" w:rsidRDefault="007638BC" w:rsidP="00F34D2F">
      <w:pPr>
        <w:pStyle w:val="Heading2"/>
        <w:contextualSpacing/>
      </w:pPr>
      <w:bookmarkStart w:id="13" w:name="_Toc480290047"/>
      <w:r w:rsidRPr="00325723">
        <w:t>Analysis</w:t>
      </w:r>
      <w:bookmarkEnd w:id="13"/>
    </w:p>
    <w:p w:rsidR="00726E59" w:rsidRDefault="00726E59" w:rsidP="00726E59">
      <w:pPr>
        <w:pStyle w:val="NoSpacing"/>
      </w:pPr>
    </w:p>
    <w:p w:rsidR="00A41892" w:rsidRDefault="00A41892" w:rsidP="00A41892">
      <w:pPr>
        <w:spacing w:after="0"/>
      </w:pPr>
      <w:r>
        <w:t>•</w:t>
      </w:r>
      <w:r>
        <w:tab/>
        <w:t xml:space="preserve">How was data transferred for analysis, and what software/version was used for analysis?  </w:t>
      </w:r>
    </w:p>
    <w:p w:rsidR="00A41892" w:rsidRDefault="00A41892" w:rsidP="00A41892">
      <w:pPr>
        <w:spacing w:after="0"/>
      </w:pPr>
      <w:r>
        <w:t>•</w:t>
      </w:r>
      <w:r>
        <w:tab/>
        <w:t>What tests/analytical methods were used to analyze the data?</w:t>
      </w:r>
    </w:p>
    <w:p w:rsidR="00A41892" w:rsidRDefault="00A41892" w:rsidP="00A41892">
      <w:pPr>
        <w:spacing w:after="0"/>
      </w:pPr>
      <w:r>
        <w:t>•</w:t>
      </w:r>
      <w:r>
        <w:tab/>
        <w:t>Explain the various analysis sections like</w:t>
      </w:r>
    </w:p>
    <w:p w:rsidR="00A41892" w:rsidRDefault="00A41892" w:rsidP="00A41892">
      <w:pPr>
        <w:spacing w:after="0"/>
        <w:ind w:left="720"/>
      </w:pPr>
      <w:proofErr w:type="gramStart"/>
      <w:r>
        <w:t>o</w:t>
      </w:r>
      <w:proofErr w:type="gramEnd"/>
      <w:r>
        <w:tab/>
      </w:r>
      <w:proofErr w:type="spellStart"/>
      <w:r>
        <w:t>Likert</w:t>
      </w:r>
      <w:proofErr w:type="spellEnd"/>
      <w:r>
        <w:t xml:space="preserve"> score analysis</w:t>
      </w:r>
    </w:p>
    <w:p w:rsidR="00A41892" w:rsidRDefault="00A41892" w:rsidP="00A41892">
      <w:pPr>
        <w:spacing w:after="0"/>
        <w:ind w:left="720"/>
      </w:pPr>
      <w:proofErr w:type="gramStart"/>
      <w:r>
        <w:t>o</w:t>
      </w:r>
      <w:proofErr w:type="gramEnd"/>
      <w:r>
        <w:tab/>
        <w:t>Net integrity and proportionate Hole Index</w:t>
      </w:r>
    </w:p>
    <w:p w:rsidR="00E648D1" w:rsidRDefault="00A41892" w:rsidP="00A41892">
      <w:pPr>
        <w:spacing w:after="0"/>
        <w:ind w:left="720"/>
        <w:rPr>
          <w:rFonts w:ascii="Calibri" w:hAnsi="Calibri" w:cs="Arial"/>
        </w:rPr>
      </w:pPr>
      <w:proofErr w:type="gramStart"/>
      <w:r>
        <w:t>o</w:t>
      </w:r>
      <w:proofErr w:type="gramEnd"/>
      <w:r>
        <w:tab/>
        <w:t>Outcome definitions for bio-assay (optimal and minimal effectiveness)</w:t>
      </w:r>
    </w:p>
    <w:p w:rsidR="00E648D1" w:rsidRDefault="00E648D1" w:rsidP="00E648D1">
      <w:pPr>
        <w:spacing w:after="0"/>
        <w:rPr>
          <w:rFonts w:ascii="Calibri" w:hAnsi="Calibri" w:cs="Arial"/>
        </w:rPr>
      </w:pPr>
    </w:p>
    <w:p w:rsidR="005176D9" w:rsidRDefault="005176D9" w:rsidP="005176D9">
      <w:pPr>
        <w:pStyle w:val="Heading2"/>
        <w:contextualSpacing/>
      </w:pPr>
      <w:bookmarkStart w:id="14" w:name="_Toc469317754"/>
      <w:bookmarkStart w:id="15" w:name="_Toc480290048"/>
      <w:r>
        <w:lastRenderedPageBreak/>
        <w:t>Ethical Clearance</w:t>
      </w:r>
      <w:bookmarkEnd w:id="14"/>
      <w:bookmarkEnd w:id="15"/>
    </w:p>
    <w:p w:rsidR="00BD0644" w:rsidRDefault="00A41892" w:rsidP="005176D9">
      <w:pPr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</w:rPr>
      </w:pPr>
      <w:r w:rsidRPr="00A41892">
        <w:t xml:space="preserve">Please indicate IRB approval from all boards who reviewed the protocol, providing reference numbers </w:t>
      </w:r>
      <w:r w:rsidR="00BD0644">
        <w:br w:type="page"/>
      </w:r>
    </w:p>
    <w:p w:rsidR="005B4176" w:rsidRDefault="005B4176" w:rsidP="00F34D2F">
      <w:pPr>
        <w:pStyle w:val="Heading1"/>
        <w:contextualSpacing/>
      </w:pPr>
      <w:bookmarkStart w:id="16" w:name="_Toc480290049"/>
      <w:r>
        <w:lastRenderedPageBreak/>
        <w:t>Results</w:t>
      </w:r>
      <w:bookmarkEnd w:id="16"/>
    </w:p>
    <w:p w:rsidR="005B4176" w:rsidRDefault="005B4176" w:rsidP="00F34D2F">
      <w:pPr>
        <w:pStyle w:val="Heading2"/>
        <w:contextualSpacing/>
      </w:pPr>
      <w:bookmarkStart w:id="17" w:name="_Toc480290050"/>
      <w:r>
        <w:t>Sample</w:t>
      </w:r>
      <w:bookmarkEnd w:id="17"/>
    </w:p>
    <w:p w:rsidR="007B4ABC" w:rsidRDefault="007B4ABC" w:rsidP="004314DC">
      <w:pPr>
        <w:contextualSpacing/>
      </w:pPr>
    </w:p>
    <w:p w:rsidR="00F81077" w:rsidRPr="00F81077" w:rsidRDefault="00F81077" w:rsidP="00180D41">
      <w:pPr>
        <w:pStyle w:val="Caption"/>
        <w:keepNext/>
        <w:spacing w:after="0"/>
        <w:contextualSpacing/>
        <w:rPr>
          <w:b w:val="0"/>
        </w:rPr>
      </w:pPr>
      <w:r w:rsidRPr="00180D41">
        <w:rPr>
          <w:color w:val="000000" w:themeColor="text1"/>
          <w:sz w:val="22"/>
          <w:szCs w:val="22"/>
        </w:rPr>
        <w:t xml:space="preserve">Figure </w:t>
      </w:r>
      <w:r w:rsidR="003877CB">
        <w:rPr>
          <w:color w:val="000000" w:themeColor="text1"/>
          <w:sz w:val="22"/>
          <w:szCs w:val="22"/>
        </w:rPr>
        <w:fldChar w:fldCharType="begin"/>
      </w:r>
      <w:r w:rsidR="003877CB">
        <w:rPr>
          <w:color w:val="000000" w:themeColor="text1"/>
          <w:sz w:val="22"/>
          <w:szCs w:val="22"/>
        </w:rPr>
        <w:instrText xml:space="preserve"> SEQ Figure \* ARABIC </w:instrText>
      </w:r>
      <w:r w:rsidR="003877CB">
        <w:rPr>
          <w:color w:val="000000" w:themeColor="text1"/>
          <w:sz w:val="22"/>
          <w:szCs w:val="22"/>
        </w:rPr>
        <w:fldChar w:fldCharType="separate"/>
      </w:r>
      <w:r w:rsidR="003877CB">
        <w:rPr>
          <w:noProof/>
          <w:color w:val="000000" w:themeColor="text1"/>
          <w:sz w:val="22"/>
          <w:szCs w:val="22"/>
        </w:rPr>
        <w:t>2</w:t>
      </w:r>
      <w:r w:rsidR="003877CB">
        <w:rPr>
          <w:color w:val="000000" w:themeColor="text1"/>
          <w:sz w:val="22"/>
          <w:szCs w:val="22"/>
        </w:rPr>
        <w:fldChar w:fldCharType="end"/>
      </w:r>
      <w:r w:rsidRPr="00180D41">
        <w:rPr>
          <w:color w:val="000000" w:themeColor="text1"/>
          <w:sz w:val="22"/>
          <w:szCs w:val="22"/>
        </w:rPr>
        <w:t xml:space="preserve">:  </w:t>
      </w:r>
      <w:commentRangeStart w:id="18"/>
      <w:r w:rsidRPr="00180D41">
        <w:rPr>
          <w:b w:val="0"/>
          <w:color w:val="000000" w:themeColor="text1"/>
          <w:sz w:val="22"/>
          <w:szCs w:val="22"/>
        </w:rPr>
        <w:t>Follow-up status of households recruited at baseline</w:t>
      </w:r>
      <w:commentRangeEnd w:id="18"/>
      <w:r w:rsidR="00A41892">
        <w:rPr>
          <w:rStyle w:val="CommentReference"/>
          <w:b w:val="0"/>
          <w:bCs w:val="0"/>
          <w:color w:val="auto"/>
        </w:rPr>
        <w:commentReference w:id="18"/>
      </w:r>
    </w:p>
    <w:p w:rsidR="007B4ABC" w:rsidRDefault="00A41892" w:rsidP="007B4ABC">
      <w:r>
        <w:rPr>
          <w:noProof/>
        </w:rPr>
        <w:drawing>
          <wp:inline distT="0" distB="0" distL="0" distR="0" wp14:anchorId="3AD1EBFA">
            <wp:extent cx="5791835" cy="269494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835" cy="2694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B4ABC" w:rsidRDefault="007B4ABC" w:rsidP="007B4ABC">
      <w:pPr>
        <w:pStyle w:val="Heading2"/>
        <w:contextualSpacing/>
      </w:pPr>
      <w:bookmarkStart w:id="19" w:name="_Toc480290051"/>
      <w:r>
        <w:t>Determinants of Durability</w:t>
      </w:r>
      <w:bookmarkEnd w:id="19"/>
    </w:p>
    <w:p w:rsidR="007B4ABC" w:rsidRDefault="007B4ABC" w:rsidP="007B4ABC">
      <w:pPr>
        <w:contextualSpacing/>
      </w:pPr>
    </w:p>
    <w:p w:rsidR="007B4ABC" w:rsidRDefault="007B4ABC" w:rsidP="007B4ABC">
      <w:pPr>
        <w:contextualSpacing/>
      </w:pPr>
    </w:p>
    <w:p w:rsidR="00DC01E3" w:rsidRPr="00DC01E3" w:rsidRDefault="007B4ABC" w:rsidP="00DC01E3">
      <w:pPr>
        <w:contextualSpacing/>
        <w:rPr>
          <w:rFonts w:eastAsia="Times New Roman" w:cs="Times New Roman"/>
          <w:bCs/>
          <w:lang w:eastAsia="x-none" w:bidi="en-US"/>
        </w:rPr>
      </w:pPr>
      <w:r w:rsidRPr="004373A1">
        <w:rPr>
          <w:rFonts w:eastAsia="Times New Roman" w:cs="Times New Roman"/>
          <w:b/>
          <w:bCs/>
          <w:lang w:eastAsia="x-none" w:bidi="en-US"/>
        </w:rPr>
        <w:t xml:space="preserve">Table </w:t>
      </w:r>
      <w:r w:rsidRPr="004373A1">
        <w:rPr>
          <w:rFonts w:eastAsia="Times New Roman" w:cs="Times New Roman"/>
          <w:b/>
          <w:bCs/>
          <w:lang w:val="es-ES" w:eastAsia="x-none" w:bidi="en-US"/>
        </w:rPr>
        <w:fldChar w:fldCharType="begin"/>
      </w:r>
      <w:r w:rsidRPr="004373A1">
        <w:rPr>
          <w:rFonts w:eastAsia="Times New Roman" w:cs="Times New Roman"/>
          <w:b/>
          <w:bCs/>
          <w:lang w:eastAsia="x-none" w:bidi="en-US"/>
        </w:rPr>
        <w:instrText xml:space="preserve"> SEQ Table \* ARABIC </w:instrText>
      </w:r>
      <w:r w:rsidRPr="004373A1">
        <w:rPr>
          <w:rFonts w:eastAsia="Times New Roman" w:cs="Times New Roman"/>
          <w:b/>
          <w:bCs/>
          <w:lang w:val="es-ES" w:eastAsia="x-none" w:bidi="en-US"/>
        </w:rPr>
        <w:fldChar w:fldCharType="separate"/>
      </w:r>
      <w:r>
        <w:rPr>
          <w:rFonts w:eastAsia="Times New Roman" w:cs="Times New Roman"/>
          <w:b/>
          <w:bCs/>
          <w:noProof/>
          <w:lang w:eastAsia="x-none" w:bidi="en-US"/>
        </w:rPr>
        <w:t>2</w:t>
      </w:r>
      <w:r w:rsidRPr="004373A1">
        <w:rPr>
          <w:rFonts w:eastAsia="Times New Roman" w:cs="Times New Roman"/>
          <w:bCs/>
          <w:lang w:val="es-ES" w:eastAsia="x-none"/>
        </w:rPr>
        <w:fldChar w:fldCharType="end"/>
      </w:r>
      <w:r w:rsidRPr="004373A1">
        <w:rPr>
          <w:rFonts w:eastAsia="Times New Roman" w:cs="Times New Roman"/>
          <w:b/>
          <w:bCs/>
          <w:lang w:eastAsia="x-none" w:bidi="en-US"/>
        </w:rPr>
        <w:t>:</w:t>
      </w:r>
      <w:r w:rsidRPr="004373A1">
        <w:rPr>
          <w:rFonts w:eastAsia="Times New Roman" w:cs="Times New Roman"/>
          <w:bCs/>
          <w:lang w:eastAsia="x-none" w:bidi="en-US"/>
        </w:rPr>
        <w:t xml:space="preserve"> </w:t>
      </w:r>
      <w:r>
        <w:rPr>
          <w:rFonts w:eastAsia="Times New Roman" w:cs="Times New Roman"/>
          <w:bCs/>
          <w:lang w:eastAsia="x-none" w:bidi="en-US"/>
        </w:rPr>
        <w:t>Household risk factors</w:t>
      </w:r>
    </w:p>
    <w:tbl>
      <w:tblPr>
        <w:tblStyle w:val="TableGrid"/>
        <w:tblW w:w="9189" w:type="dxa"/>
        <w:tblLook w:val="04A0" w:firstRow="1" w:lastRow="0" w:firstColumn="1" w:lastColumn="0" w:noHBand="0" w:noVBand="1"/>
      </w:tblPr>
      <w:tblGrid>
        <w:gridCol w:w="2943"/>
        <w:gridCol w:w="1561"/>
        <w:gridCol w:w="1562"/>
        <w:gridCol w:w="1561"/>
        <w:gridCol w:w="1562"/>
      </w:tblGrid>
      <w:tr w:rsidR="00DC01E3" w:rsidTr="000C2E22">
        <w:trPr>
          <w:trHeight w:val="269"/>
        </w:trPr>
        <w:tc>
          <w:tcPr>
            <w:tcW w:w="294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DC01E3" w:rsidRPr="00266F6C" w:rsidRDefault="00DC01E3" w:rsidP="000C2E22">
            <w:pPr>
              <w:rPr>
                <w:b/>
              </w:rPr>
            </w:pPr>
            <w:r>
              <w:rPr>
                <w:b/>
              </w:rPr>
              <w:t>Variable and site</w:t>
            </w:r>
          </w:p>
        </w:tc>
        <w:tc>
          <w:tcPr>
            <w:tcW w:w="156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DC01E3" w:rsidRDefault="00DC01E3" w:rsidP="000C2E22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  <w:r w:rsidRPr="00BF173C">
              <w:rPr>
                <w:b/>
              </w:rPr>
              <w:t>aseline</w:t>
            </w:r>
          </w:p>
        </w:tc>
        <w:tc>
          <w:tcPr>
            <w:tcW w:w="156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DC01E3" w:rsidRDefault="00DC01E3" w:rsidP="000C2E22">
            <w:pPr>
              <w:jc w:val="center"/>
              <w:rPr>
                <w:b/>
              </w:rPr>
            </w:pPr>
            <w:r w:rsidRPr="00BF173C">
              <w:rPr>
                <w:b/>
              </w:rPr>
              <w:t>12 months</w:t>
            </w:r>
          </w:p>
        </w:tc>
        <w:tc>
          <w:tcPr>
            <w:tcW w:w="156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DC01E3" w:rsidRPr="00266F6C" w:rsidRDefault="00DC01E3" w:rsidP="000C2E22">
            <w:pPr>
              <w:jc w:val="center"/>
              <w:rPr>
                <w:b/>
              </w:rPr>
            </w:pPr>
            <w:r w:rsidRPr="00BF173C">
              <w:rPr>
                <w:b/>
              </w:rPr>
              <w:t>24 months</w:t>
            </w:r>
          </w:p>
        </w:tc>
        <w:tc>
          <w:tcPr>
            <w:tcW w:w="156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DC01E3" w:rsidRDefault="00DC01E3" w:rsidP="000C2E22">
            <w:pPr>
              <w:jc w:val="center"/>
              <w:rPr>
                <w:b/>
              </w:rPr>
            </w:pPr>
            <w:r w:rsidRPr="00BF173C">
              <w:rPr>
                <w:b/>
              </w:rPr>
              <w:t>36 months</w:t>
            </w:r>
          </w:p>
        </w:tc>
      </w:tr>
      <w:tr w:rsidR="00CD5CC6" w:rsidTr="000C2E22">
        <w:tc>
          <w:tcPr>
            <w:tcW w:w="2943" w:type="dxa"/>
            <w:shd w:val="clear" w:color="auto" w:fill="F2F2F2" w:themeFill="background1" w:themeFillShade="F2"/>
          </w:tcPr>
          <w:p w:rsidR="00CD5CC6" w:rsidRPr="00A41892" w:rsidRDefault="00CD5CC6" w:rsidP="000C2E22">
            <w:pPr>
              <w:contextualSpacing/>
              <w:rPr>
                <w:b/>
                <w:i/>
              </w:rPr>
            </w:pPr>
            <w:r w:rsidRPr="00A41892">
              <w:rPr>
                <w:b/>
                <w:i/>
              </w:rPr>
              <w:t>Site 1</w:t>
            </w:r>
          </w:p>
        </w:tc>
        <w:tc>
          <w:tcPr>
            <w:tcW w:w="1561" w:type="dxa"/>
            <w:shd w:val="clear" w:color="auto" w:fill="F2F2F2" w:themeFill="background1" w:themeFillShade="F2"/>
          </w:tcPr>
          <w:p w:rsidR="00CD5CC6" w:rsidRPr="006D208A" w:rsidRDefault="00CD5CC6" w:rsidP="00A41892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N=XXX</w:t>
            </w:r>
          </w:p>
        </w:tc>
        <w:tc>
          <w:tcPr>
            <w:tcW w:w="1562" w:type="dxa"/>
            <w:shd w:val="clear" w:color="auto" w:fill="F2F2F2" w:themeFill="background1" w:themeFillShade="F2"/>
          </w:tcPr>
          <w:p w:rsidR="00CD5CC6" w:rsidRPr="006D208A" w:rsidRDefault="00CD5CC6" w:rsidP="002F60DE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N=XXX</w:t>
            </w:r>
          </w:p>
        </w:tc>
        <w:tc>
          <w:tcPr>
            <w:tcW w:w="1561" w:type="dxa"/>
            <w:shd w:val="clear" w:color="auto" w:fill="F2F2F2" w:themeFill="background1" w:themeFillShade="F2"/>
          </w:tcPr>
          <w:p w:rsidR="00CD5CC6" w:rsidRPr="006D208A" w:rsidRDefault="00CD5CC6" w:rsidP="002F60DE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N=XXX</w:t>
            </w:r>
          </w:p>
        </w:tc>
        <w:tc>
          <w:tcPr>
            <w:tcW w:w="1562" w:type="dxa"/>
            <w:shd w:val="clear" w:color="auto" w:fill="F2F2F2" w:themeFill="background1" w:themeFillShade="F2"/>
          </w:tcPr>
          <w:p w:rsidR="00CD5CC6" w:rsidRPr="006D208A" w:rsidRDefault="00CD5CC6" w:rsidP="002F60DE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N=XXX</w:t>
            </w:r>
          </w:p>
        </w:tc>
      </w:tr>
      <w:tr w:rsidR="00CD5CC6" w:rsidTr="000C2E22">
        <w:tc>
          <w:tcPr>
            <w:tcW w:w="2943" w:type="dxa"/>
          </w:tcPr>
          <w:p w:rsidR="00CD5CC6" w:rsidRPr="006D208A" w:rsidRDefault="00CD5CC6" w:rsidP="000C2E22">
            <w:pPr>
              <w:contextualSpacing/>
              <w:rPr>
                <w:sz w:val="20"/>
                <w:szCs w:val="20"/>
              </w:rPr>
            </w:pPr>
            <w:r w:rsidRPr="006D208A">
              <w:rPr>
                <w:sz w:val="20"/>
                <w:szCs w:val="20"/>
              </w:rPr>
              <w:t>Ever store food in sleeping room</w:t>
            </w:r>
          </w:p>
        </w:tc>
        <w:tc>
          <w:tcPr>
            <w:tcW w:w="1561" w:type="dxa"/>
          </w:tcPr>
          <w:p w:rsidR="00CD5CC6" w:rsidRPr="006D208A" w:rsidRDefault="00CD5CC6" w:rsidP="000C2E22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  <w:r w:rsidRPr="006D208A">
              <w:rPr>
                <w:sz w:val="20"/>
                <w:szCs w:val="20"/>
              </w:rPr>
              <w:t>%</w:t>
            </w:r>
          </w:p>
        </w:tc>
        <w:tc>
          <w:tcPr>
            <w:tcW w:w="1562" w:type="dxa"/>
          </w:tcPr>
          <w:p w:rsidR="00CD5CC6" w:rsidRPr="006D208A" w:rsidRDefault="00CD5CC6" w:rsidP="002F60DE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  <w:r w:rsidRPr="006D208A">
              <w:rPr>
                <w:sz w:val="20"/>
                <w:szCs w:val="20"/>
              </w:rPr>
              <w:t>%</w:t>
            </w:r>
          </w:p>
        </w:tc>
        <w:tc>
          <w:tcPr>
            <w:tcW w:w="1561" w:type="dxa"/>
          </w:tcPr>
          <w:p w:rsidR="00CD5CC6" w:rsidRPr="006D208A" w:rsidRDefault="00CD5CC6" w:rsidP="002F60DE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  <w:r w:rsidRPr="006D208A">
              <w:rPr>
                <w:sz w:val="20"/>
                <w:szCs w:val="20"/>
              </w:rPr>
              <w:t>%</w:t>
            </w:r>
          </w:p>
        </w:tc>
        <w:tc>
          <w:tcPr>
            <w:tcW w:w="1562" w:type="dxa"/>
          </w:tcPr>
          <w:p w:rsidR="00CD5CC6" w:rsidRPr="006D208A" w:rsidRDefault="00CD5CC6" w:rsidP="002F60DE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  <w:r w:rsidRPr="006D208A">
              <w:rPr>
                <w:sz w:val="20"/>
                <w:szCs w:val="20"/>
              </w:rPr>
              <w:t>%</w:t>
            </w:r>
          </w:p>
        </w:tc>
      </w:tr>
      <w:tr w:rsidR="00CD5CC6" w:rsidTr="000C2E22">
        <w:tc>
          <w:tcPr>
            <w:tcW w:w="2943" w:type="dxa"/>
          </w:tcPr>
          <w:p w:rsidR="00CD5CC6" w:rsidRDefault="00CD5CC6" w:rsidP="000C2E22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Cook</w:t>
            </w:r>
            <w:r w:rsidRPr="006D208A">
              <w:rPr>
                <w:sz w:val="20"/>
                <w:szCs w:val="20"/>
              </w:rPr>
              <w:t xml:space="preserve"> in sleeping room</w:t>
            </w:r>
          </w:p>
          <w:p w:rsidR="00CD5CC6" w:rsidRDefault="00CD5CC6" w:rsidP="000C2E22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never</w:t>
            </w:r>
          </w:p>
          <w:p w:rsidR="00CD5CC6" w:rsidRDefault="00CD5CC6" w:rsidP="000C2E22">
            <w:pPr>
              <w:contextualSpacing/>
              <w:jc w:val="right"/>
            </w:pPr>
            <w:r>
              <w:t>sometimes</w:t>
            </w:r>
          </w:p>
          <w:p w:rsidR="00CD5CC6" w:rsidRPr="00F97867" w:rsidRDefault="00CD5CC6" w:rsidP="000C2E22">
            <w:pPr>
              <w:contextualSpacing/>
              <w:jc w:val="right"/>
            </w:pPr>
            <w:r>
              <w:t>always</w:t>
            </w:r>
          </w:p>
        </w:tc>
        <w:tc>
          <w:tcPr>
            <w:tcW w:w="1561" w:type="dxa"/>
          </w:tcPr>
          <w:p w:rsidR="00CD5CC6" w:rsidRDefault="00CD5CC6" w:rsidP="000C2E22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</w:p>
          <w:p w:rsidR="00CD5CC6" w:rsidRDefault="00CD5CC6" w:rsidP="000C2E22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  <w:p w:rsidR="00CD5CC6" w:rsidRDefault="00CD5CC6" w:rsidP="000C2E22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  <w:p w:rsidR="00CD5CC6" w:rsidRPr="006D208A" w:rsidRDefault="00CD5CC6" w:rsidP="000C2E22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</w:tc>
        <w:tc>
          <w:tcPr>
            <w:tcW w:w="1562" w:type="dxa"/>
          </w:tcPr>
          <w:p w:rsidR="00CD5CC6" w:rsidRDefault="00CD5CC6" w:rsidP="002F60DE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</w:p>
          <w:p w:rsidR="00CD5CC6" w:rsidRDefault="00CD5CC6" w:rsidP="002F60DE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  <w:p w:rsidR="00CD5CC6" w:rsidRDefault="00CD5CC6" w:rsidP="002F60DE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  <w:p w:rsidR="00CD5CC6" w:rsidRPr="006D208A" w:rsidRDefault="00CD5CC6" w:rsidP="002F60DE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</w:tc>
        <w:tc>
          <w:tcPr>
            <w:tcW w:w="1561" w:type="dxa"/>
          </w:tcPr>
          <w:p w:rsidR="00CD5CC6" w:rsidRDefault="00CD5CC6" w:rsidP="002F60DE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</w:p>
          <w:p w:rsidR="00CD5CC6" w:rsidRDefault="00CD5CC6" w:rsidP="002F60DE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  <w:p w:rsidR="00CD5CC6" w:rsidRDefault="00CD5CC6" w:rsidP="002F60DE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  <w:p w:rsidR="00CD5CC6" w:rsidRPr="006D208A" w:rsidRDefault="00CD5CC6" w:rsidP="002F60DE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</w:tc>
        <w:tc>
          <w:tcPr>
            <w:tcW w:w="1562" w:type="dxa"/>
          </w:tcPr>
          <w:p w:rsidR="00CD5CC6" w:rsidRDefault="00CD5CC6" w:rsidP="002F60DE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</w:p>
          <w:p w:rsidR="00CD5CC6" w:rsidRDefault="00CD5CC6" w:rsidP="002F60DE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  <w:p w:rsidR="00CD5CC6" w:rsidRDefault="00CD5CC6" w:rsidP="002F60DE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  <w:p w:rsidR="00CD5CC6" w:rsidRPr="006D208A" w:rsidRDefault="00CD5CC6" w:rsidP="002F60DE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</w:tc>
      </w:tr>
      <w:tr w:rsidR="00CD5CC6" w:rsidTr="000C2E22">
        <w:tc>
          <w:tcPr>
            <w:tcW w:w="2943" w:type="dxa"/>
            <w:tcBorders>
              <w:bottom w:val="single" w:sz="4" w:space="0" w:color="auto"/>
            </w:tcBorders>
          </w:tcPr>
          <w:p w:rsidR="00CD5CC6" w:rsidRPr="006D208A" w:rsidRDefault="00CD5CC6" w:rsidP="000C2E22">
            <w:pPr>
              <w:contextualSpacing/>
              <w:rPr>
                <w:sz w:val="20"/>
                <w:szCs w:val="20"/>
              </w:rPr>
            </w:pPr>
            <w:r w:rsidRPr="006D208A">
              <w:rPr>
                <w:sz w:val="20"/>
                <w:szCs w:val="20"/>
              </w:rPr>
              <w:t>Rodents observed (last 6 m)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CD5CC6" w:rsidRPr="006D208A" w:rsidRDefault="00CD5CC6" w:rsidP="000C2E22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</w:tc>
        <w:tc>
          <w:tcPr>
            <w:tcW w:w="1562" w:type="dxa"/>
            <w:tcBorders>
              <w:bottom w:val="single" w:sz="4" w:space="0" w:color="auto"/>
            </w:tcBorders>
          </w:tcPr>
          <w:p w:rsidR="00CD5CC6" w:rsidRPr="006D208A" w:rsidRDefault="00CD5CC6" w:rsidP="002F60DE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CD5CC6" w:rsidRPr="006D208A" w:rsidRDefault="00CD5CC6" w:rsidP="002F60DE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</w:tc>
        <w:tc>
          <w:tcPr>
            <w:tcW w:w="1562" w:type="dxa"/>
            <w:tcBorders>
              <w:bottom w:val="single" w:sz="4" w:space="0" w:color="auto"/>
            </w:tcBorders>
          </w:tcPr>
          <w:p w:rsidR="00CD5CC6" w:rsidRPr="006D208A" w:rsidRDefault="00CD5CC6" w:rsidP="002F60DE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</w:tc>
      </w:tr>
      <w:tr w:rsidR="00CD5CC6" w:rsidTr="000C2E22">
        <w:tc>
          <w:tcPr>
            <w:tcW w:w="2943" w:type="dxa"/>
            <w:shd w:val="clear" w:color="auto" w:fill="F2F2F2" w:themeFill="background1" w:themeFillShade="F2"/>
          </w:tcPr>
          <w:p w:rsidR="00CD5CC6" w:rsidRPr="00A41892" w:rsidRDefault="00CD5CC6" w:rsidP="000C2E22">
            <w:pPr>
              <w:contextualSpacing/>
              <w:rPr>
                <w:b/>
                <w:i/>
              </w:rPr>
            </w:pPr>
            <w:r>
              <w:rPr>
                <w:b/>
                <w:i/>
              </w:rPr>
              <w:t>Site 2</w:t>
            </w:r>
          </w:p>
        </w:tc>
        <w:tc>
          <w:tcPr>
            <w:tcW w:w="1561" w:type="dxa"/>
            <w:shd w:val="clear" w:color="auto" w:fill="F2F2F2" w:themeFill="background1" w:themeFillShade="F2"/>
          </w:tcPr>
          <w:p w:rsidR="00CD5CC6" w:rsidRPr="006D208A" w:rsidRDefault="00CD5CC6" w:rsidP="00A41892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N=XXX</w:t>
            </w:r>
          </w:p>
        </w:tc>
        <w:tc>
          <w:tcPr>
            <w:tcW w:w="1562" w:type="dxa"/>
            <w:shd w:val="clear" w:color="auto" w:fill="F2F2F2" w:themeFill="background1" w:themeFillShade="F2"/>
          </w:tcPr>
          <w:p w:rsidR="00CD5CC6" w:rsidRPr="006D208A" w:rsidRDefault="00CD5CC6" w:rsidP="002F60DE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N=XXX</w:t>
            </w:r>
          </w:p>
        </w:tc>
        <w:tc>
          <w:tcPr>
            <w:tcW w:w="1561" w:type="dxa"/>
            <w:shd w:val="clear" w:color="auto" w:fill="F2F2F2" w:themeFill="background1" w:themeFillShade="F2"/>
          </w:tcPr>
          <w:p w:rsidR="00CD5CC6" w:rsidRPr="006D208A" w:rsidRDefault="00CD5CC6" w:rsidP="002F60DE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N=XXX</w:t>
            </w:r>
          </w:p>
        </w:tc>
        <w:tc>
          <w:tcPr>
            <w:tcW w:w="1562" w:type="dxa"/>
            <w:shd w:val="clear" w:color="auto" w:fill="F2F2F2" w:themeFill="background1" w:themeFillShade="F2"/>
          </w:tcPr>
          <w:p w:rsidR="00CD5CC6" w:rsidRPr="006D208A" w:rsidRDefault="00CD5CC6" w:rsidP="002F60DE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N=XXX</w:t>
            </w:r>
          </w:p>
        </w:tc>
      </w:tr>
      <w:tr w:rsidR="00CD5CC6" w:rsidTr="000C2E22">
        <w:tc>
          <w:tcPr>
            <w:tcW w:w="2943" w:type="dxa"/>
          </w:tcPr>
          <w:p w:rsidR="00CD5CC6" w:rsidRPr="006D208A" w:rsidRDefault="00CD5CC6" w:rsidP="000C2E22">
            <w:pPr>
              <w:contextualSpacing/>
              <w:rPr>
                <w:sz w:val="20"/>
                <w:szCs w:val="20"/>
              </w:rPr>
            </w:pPr>
            <w:r w:rsidRPr="006D208A">
              <w:rPr>
                <w:sz w:val="20"/>
                <w:szCs w:val="20"/>
              </w:rPr>
              <w:t>Ever store food in sleeping room</w:t>
            </w:r>
          </w:p>
        </w:tc>
        <w:tc>
          <w:tcPr>
            <w:tcW w:w="1561" w:type="dxa"/>
          </w:tcPr>
          <w:p w:rsidR="00CD5CC6" w:rsidRPr="006D208A" w:rsidRDefault="00CD5CC6" w:rsidP="000C2E22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</w:tc>
        <w:tc>
          <w:tcPr>
            <w:tcW w:w="1562" w:type="dxa"/>
          </w:tcPr>
          <w:p w:rsidR="00CD5CC6" w:rsidRPr="006D208A" w:rsidRDefault="00CD5CC6" w:rsidP="002F60DE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</w:tc>
        <w:tc>
          <w:tcPr>
            <w:tcW w:w="1561" w:type="dxa"/>
          </w:tcPr>
          <w:p w:rsidR="00CD5CC6" w:rsidRPr="006D208A" w:rsidRDefault="00CD5CC6" w:rsidP="002F60DE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</w:tc>
        <w:tc>
          <w:tcPr>
            <w:tcW w:w="1562" w:type="dxa"/>
          </w:tcPr>
          <w:p w:rsidR="00CD5CC6" w:rsidRPr="006D208A" w:rsidRDefault="00CD5CC6" w:rsidP="002F60DE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</w:tc>
      </w:tr>
      <w:tr w:rsidR="00CD5CC6" w:rsidTr="000C2E22">
        <w:tc>
          <w:tcPr>
            <w:tcW w:w="2943" w:type="dxa"/>
          </w:tcPr>
          <w:p w:rsidR="00CD5CC6" w:rsidRDefault="00CD5CC6" w:rsidP="000C2E22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Cook</w:t>
            </w:r>
            <w:r w:rsidRPr="006D208A">
              <w:rPr>
                <w:sz w:val="20"/>
                <w:szCs w:val="20"/>
              </w:rPr>
              <w:t xml:space="preserve"> in sleeping room</w:t>
            </w:r>
          </w:p>
          <w:p w:rsidR="00CD5CC6" w:rsidRDefault="00CD5CC6" w:rsidP="000C2E22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never</w:t>
            </w:r>
          </w:p>
          <w:p w:rsidR="00CD5CC6" w:rsidRDefault="00CD5CC6" w:rsidP="000C2E22">
            <w:pPr>
              <w:contextualSpacing/>
              <w:jc w:val="right"/>
            </w:pPr>
            <w:r>
              <w:t>sometimes</w:t>
            </w:r>
          </w:p>
          <w:p w:rsidR="00CD5CC6" w:rsidRPr="00F97867" w:rsidRDefault="00CD5CC6" w:rsidP="000C2E22">
            <w:pPr>
              <w:contextualSpacing/>
              <w:jc w:val="right"/>
            </w:pPr>
            <w:r>
              <w:t>always</w:t>
            </w:r>
          </w:p>
        </w:tc>
        <w:tc>
          <w:tcPr>
            <w:tcW w:w="1561" w:type="dxa"/>
          </w:tcPr>
          <w:p w:rsidR="00CD5CC6" w:rsidRDefault="00CD5CC6" w:rsidP="000C2E22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</w:p>
          <w:p w:rsidR="00CD5CC6" w:rsidRDefault="00CD5CC6" w:rsidP="000C2E22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  <w:p w:rsidR="00CD5CC6" w:rsidRDefault="00CD5CC6" w:rsidP="000C2E22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  <w:p w:rsidR="00CD5CC6" w:rsidRPr="006D208A" w:rsidRDefault="00CD5CC6" w:rsidP="000C2E22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</w:tc>
        <w:tc>
          <w:tcPr>
            <w:tcW w:w="1562" w:type="dxa"/>
          </w:tcPr>
          <w:p w:rsidR="00CD5CC6" w:rsidRDefault="00CD5CC6" w:rsidP="002F60DE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</w:p>
          <w:p w:rsidR="00CD5CC6" w:rsidRDefault="00CD5CC6" w:rsidP="002F60DE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  <w:p w:rsidR="00CD5CC6" w:rsidRDefault="00CD5CC6" w:rsidP="002F60DE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  <w:p w:rsidR="00CD5CC6" w:rsidRPr="006D208A" w:rsidRDefault="00CD5CC6" w:rsidP="002F60DE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</w:tc>
        <w:tc>
          <w:tcPr>
            <w:tcW w:w="1561" w:type="dxa"/>
          </w:tcPr>
          <w:p w:rsidR="00CD5CC6" w:rsidRDefault="00CD5CC6" w:rsidP="002F60DE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</w:p>
          <w:p w:rsidR="00CD5CC6" w:rsidRDefault="00CD5CC6" w:rsidP="002F60DE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  <w:p w:rsidR="00CD5CC6" w:rsidRDefault="00CD5CC6" w:rsidP="002F60DE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  <w:p w:rsidR="00CD5CC6" w:rsidRPr="006D208A" w:rsidRDefault="00CD5CC6" w:rsidP="002F60DE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</w:tc>
        <w:tc>
          <w:tcPr>
            <w:tcW w:w="1562" w:type="dxa"/>
          </w:tcPr>
          <w:p w:rsidR="00CD5CC6" w:rsidRDefault="00CD5CC6" w:rsidP="002F60DE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</w:p>
          <w:p w:rsidR="00CD5CC6" w:rsidRDefault="00CD5CC6" w:rsidP="002F60DE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  <w:p w:rsidR="00CD5CC6" w:rsidRDefault="00CD5CC6" w:rsidP="002F60DE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  <w:p w:rsidR="00CD5CC6" w:rsidRPr="006D208A" w:rsidRDefault="00CD5CC6" w:rsidP="002F60DE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</w:tc>
      </w:tr>
      <w:tr w:rsidR="00CD5CC6" w:rsidTr="000C2E22">
        <w:tc>
          <w:tcPr>
            <w:tcW w:w="2943" w:type="dxa"/>
            <w:tcBorders>
              <w:bottom w:val="single" w:sz="4" w:space="0" w:color="auto"/>
            </w:tcBorders>
          </w:tcPr>
          <w:p w:rsidR="00CD5CC6" w:rsidRPr="006D208A" w:rsidRDefault="00CD5CC6" w:rsidP="000C2E22">
            <w:pPr>
              <w:contextualSpacing/>
              <w:rPr>
                <w:sz w:val="20"/>
                <w:szCs w:val="20"/>
              </w:rPr>
            </w:pPr>
            <w:r w:rsidRPr="006D208A">
              <w:rPr>
                <w:sz w:val="20"/>
                <w:szCs w:val="20"/>
              </w:rPr>
              <w:t>Rodents observed (last 6 m)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CD5CC6" w:rsidRPr="006D208A" w:rsidRDefault="00CD5CC6" w:rsidP="000C2E22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</w:tc>
        <w:tc>
          <w:tcPr>
            <w:tcW w:w="1562" w:type="dxa"/>
            <w:tcBorders>
              <w:bottom w:val="single" w:sz="4" w:space="0" w:color="auto"/>
            </w:tcBorders>
          </w:tcPr>
          <w:p w:rsidR="00CD5CC6" w:rsidRPr="006D208A" w:rsidRDefault="00CD5CC6" w:rsidP="002F60DE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CD5CC6" w:rsidRPr="006D208A" w:rsidRDefault="00CD5CC6" w:rsidP="002F60DE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</w:tc>
        <w:tc>
          <w:tcPr>
            <w:tcW w:w="1562" w:type="dxa"/>
            <w:tcBorders>
              <w:bottom w:val="single" w:sz="4" w:space="0" w:color="auto"/>
            </w:tcBorders>
          </w:tcPr>
          <w:p w:rsidR="00CD5CC6" w:rsidRPr="006D208A" w:rsidRDefault="00CD5CC6" w:rsidP="002F60DE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</w:tc>
      </w:tr>
      <w:tr w:rsidR="00CD5CC6" w:rsidTr="000C2E22">
        <w:tc>
          <w:tcPr>
            <w:tcW w:w="2943" w:type="dxa"/>
            <w:shd w:val="clear" w:color="auto" w:fill="F2F2F2" w:themeFill="background1" w:themeFillShade="F2"/>
          </w:tcPr>
          <w:p w:rsidR="00CD5CC6" w:rsidRPr="00A41892" w:rsidRDefault="00CD5CC6" w:rsidP="000C2E22">
            <w:pPr>
              <w:contextualSpacing/>
              <w:rPr>
                <w:b/>
                <w:i/>
              </w:rPr>
            </w:pPr>
            <w:r>
              <w:rPr>
                <w:b/>
                <w:i/>
              </w:rPr>
              <w:t>Site 3</w:t>
            </w:r>
          </w:p>
        </w:tc>
        <w:tc>
          <w:tcPr>
            <w:tcW w:w="1561" w:type="dxa"/>
            <w:shd w:val="clear" w:color="auto" w:fill="F2F2F2" w:themeFill="background1" w:themeFillShade="F2"/>
          </w:tcPr>
          <w:p w:rsidR="00CD5CC6" w:rsidRPr="006D208A" w:rsidRDefault="00CD5CC6" w:rsidP="00CD5CC6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N=XXX</w:t>
            </w:r>
          </w:p>
        </w:tc>
        <w:tc>
          <w:tcPr>
            <w:tcW w:w="1562" w:type="dxa"/>
            <w:shd w:val="clear" w:color="auto" w:fill="F2F2F2" w:themeFill="background1" w:themeFillShade="F2"/>
          </w:tcPr>
          <w:p w:rsidR="00CD5CC6" w:rsidRPr="006D208A" w:rsidRDefault="00CD5CC6" w:rsidP="002F60DE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N=XXX</w:t>
            </w:r>
          </w:p>
        </w:tc>
        <w:tc>
          <w:tcPr>
            <w:tcW w:w="1561" w:type="dxa"/>
            <w:shd w:val="clear" w:color="auto" w:fill="F2F2F2" w:themeFill="background1" w:themeFillShade="F2"/>
          </w:tcPr>
          <w:p w:rsidR="00CD5CC6" w:rsidRPr="006D208A" w:rsidRDefault="00CD5CC6" w:rsidP="002F60DE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N=XXX</w:t>
            </w:r>
          </w:p>
        </w:tc>
        <w:tc>
          <w:tcPr>
            <w:tcW w:w="1562" w:type="dxa"/>
            <w:shd w:val="clear" w:color="auto" w:fill="F2F2F2" w:themeFill="background1" w:themeFillShade="F2"/>
          </w:tcPr>
          <w:p w:rsidR="00CD5CC6" w:rsidRPr="006D208A" w:rsidRDefault="00CD5CC6" w:rsidP="002F60DE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N=XXX</w:t>
            </w:r>
          </w:p>
        </w:tc>
      </w:tr>
      <w:tr w:rsidR="00CD5CC6" w:rsidTr="000C2E22">
        <w:tc>
          <w:tcPr>
            <w:tcW w:w="2943" w:type="dxa"/>
          </w:tcPr>
          <w:p w:rsidR="00CD5CC6" w:rsidRPr="006D208A" w:rsidRDefault="00CD5CC6" w:rsidP="000C2E22">
            <w:pPr>
              <w:contextualSpacing/>
              <w:rPr>
                <w:sz w:val="20"/>
                <w:szCs w:val="20"/>
              </w:rPr>
            </w:pPr>
            <w:r w:rsidRPr="006D208A">
              <w:rPr>
                <w:sz w:val="20"/>
                <w:szCs w:val="20"/>
              </w:rPr>
              <w:t>Ever store food in sleeping room</w:t>
            </w:r>
          </w:p>
        </w:tc>
        <w:tc>
          <w:tcPr>
            <w:tcW w:w="1561" w:type="dxa"/>
          </w:tcPr>
          <w:p w:rsidR="00CD5CC6" w:rsidRPr="006D208A" w:rsidRDefault="00CD5CC6" w:rsidP="000C2E22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</w:tc>
        <w:tc>
          <w:tcPr>
            <w:tcW w:w="1562" w:type="dxa"/>
          </w:tcPr>
          <w:p w:rsidR="00CD5CC6" w:rsidRPr="006D208A" w:rsidRDefault="00CD5CC6" w:rsidP="002F60DE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</w:tc>
        <w:tc>
          <w:tcPr>
            <w:tcW w:w="1561" w:type="dxa"/>
          </w:tcPr>
          <w:p w:rsidR="00CD5CC6" w:rsidRPr="006D208A" w:rsidRDefault="00CD5CC6" w:rsidP="002F60DE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</w:tc>
        <w:tc>
          <w:tcPr>
            <w:tcW w:w="1562" w:type="dxa"/>
          </w:tcPr>
          <w:p w:rsidR="00CD5CC6" w:rsidRPr="006D208A" w:rsidRDefault="00CD5CC6" w:rsidP="002F60DE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</w:tc>
      </w:tr>
      <w:tr w:rsidR="00CD5CC6" w:rsidTr="000C2E22">
        <w:tc>
          <w:tcPr>
            <w:tcW w:w="2943" w:type="dxa"/>
          </w:tcPr>
          <w:p w:rsidR="00CD5CC6" w:rsidRDefault="00CD5CC6" w:rsidP="000C2E22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Cook</w:t>
            </w:r>
            <w:r w:rsidRPr="006D208A">
              <w:rPr>
                <w:sz w:val="20"/>
                <w:szCs w:val="20"/>
              </w:rPr>
              <w:t xml:space="preserve"> in sleeping room</w:t>
            </w:r>
          </w:p>
          <w:p w:rsidR="00CD5CC6" w:rsidRDefault="00CD5CC6" w:rsidP="000C2E22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never</w:t>
            </w:r>
          </w:p>
          <w:p w:rsidR="00CD5CC6" w:rsidRDefault="00CD5CC6" w:rsidP="000C2E22">
            <w:pPr>
              <w:contextualSpacing/>
              <w:jc w:val="right"/>
            </w:pPr>
            <w:r>
              <w:lastRenderedPageBreak/>
              <w:t>sometimes</w:t>
            </w:r>
          </w:p>
          <w:p w:rsidR="00CD5CC6" w:rsidRPr="00F97867" w:rsidRDefault="00CD5CC6" w:rsidP="000C2E22">
            <w:pPr>
              <w:contextualSpacing/>
              <w:jc w:val="right"/>
            </w:pPr>
            <w:r>
              <w:t>always</w:t>
            </w:r>
          </w:p>
        </w:tc>
        <w:tc>
          <w:tcPr>
            <w:tcW w:w="1561" w:type="dxa"/>
          </w:tcPr>
          <w:p w:rsidR="00CD5CC6" w:rsidRDefault="00CD5CC6" w:rsidP="000C2E22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</w:p>
          <w:p w:rsidR="00CD5CC6" w:rsidRDefault="00CD5CC6" w:rsidP="000C2E22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  <w:p w:rsidR="00CD5CC6" w:rsidRDefault="00CD5CC6" w:rsidP="000C2E22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  <w:p w:rsidR="00CD5CC6" w:rsidRPr="006D208A" w:rsidRDefault="00CD5CC6" w:rsidP="000C2E22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%</w:t>
            </w:r>
          </w:p>
        </w:tc>
        <w:tc>
          <w:tcPr>
            <w:tcW w:w="1562" w:type="dxa"/>
          </w:tcPr>
          <w:p w:rsidR="00CD5CC6" w:rsidRDefault="00CD5CC6" w:rsidP="002F60DE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</w:p>
          <w:p w:rsidR="00CD5CC6" w:rsidRDefault="00CD5CC6" w:rsidP="002F60DE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  <w:p w:rsidR="00CD5CC6" w:rsidRDefault="00CD5CC6" w:rsidP="002F60DE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  <w:p w:rsidR="00CD5CC6" w:rsidRPr="006D208A" w:rsidRDefault="00CD5CC6" w:rsidP="002F60DE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%</w:t>
            </w:r>
          </w:p>
        </w:tc>
        <w:tc>
          <w:tcPr>
            <w:tcW w:w="1561" w:type="dxa"/>
          </w:tcPr>
          <w:p w:rsidR="00CD5CC6" w:rsidRDefault="00CD5CC6" w:rsidP="002F60DE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</w:p>
          <w:p w:rsidR="00CD5CC6" w:rsidRDefault="00CD5CC6" w:rsidP="002F60DE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  <w:p w:rsidR="00CD5CC6" w:rsidRDefault="00CD5CC6" w:rsidP="002F60DE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  <w:p w:rsidR="00CD5CC6" w:rsidRPr="006D208A" w:rsidRDefault="00CD5CC6" w:rsidP="002F60DE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%</w:t>
            </w:r>
          </w:p>
        </w:tc>
        <w:tc>
          <w:tcPr>
            <w:tcW w:w="1562" w:type="dxa"/>
          </w:tcPr>
          <w:p w:rsidR="00CD5CC6" w:rsidRDefault="00CD5CC6" w:rsidP="002F60DE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</w:p>
          <w:p w:rsidR="00CD5CC6" w:rsidRDefault="00CD5CC6" w:rsidP="002F60DE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  <w:p w:rsidR="00CD5CC6" w:rsidRDefault="00CD5CC6" w:rsidP="002F60DE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  <w:p w:rsidR="00CD5CC6" w:rsidRPr="006D208A" w:rsidRDefault="00CD5CC6" w:rsidP="002F60DE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%</w:t>
            </w:r>
          </w:p>
        </w:tc>
      </w:tr>
      <w:tr w:rsidR="00CD5CC6" w:rsidTr="000C2E22">
        <w:tc>
          <w:tcPr>
            <w:tcW w:w="2943" w:type="dxa"/>
            <w:tcBorders>
              <w:bottom w:val="single" w:sz="4" w:space="0" w:color="auto"/>
            </w:tcBorders>
          </w:tcPr>
          <w:p w:rsidR="00CD5CC6" w:rsidRPr="006D208A" w:rsidRDefault="00CD5CC6" w:rsidP="000C2E22">
            <w:pPr>
              <w:contextualSpacing/>
              <w:rPr>
                <w:sz w:val="20"/>
                <w:szCs w:val="20"/>
              </w:rPr>
            </w:pPr>
            <w:r w:rsidRPr="006D208A">
              <w:rPr>
                <w:sz w:val="20"/>
                <w:szCs w:val="20"/>
              </w:rPr>
              <w:lastRenderedPageBreak/>
              <w:t>Rodents observed (last 6 m)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CD5CC6" w:rsidRPr="006D208A" w:rsidRDefault="00CD5CC6" w:rsidP="000C2E22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</w:tc>
        <w:tc>
          <w:tcPr>
            <w:tcW w:w="1562" w:type="dxa"/>
            <w:tcBorders>
              <w:bottom w:val="single" w:sz="4" w:space="0" w:color="auto"/>
            </w:tcBorders>
          </w:tcPr>
          <w:p w:rsidR="00CD5CC6" w:rsidRPr="006D208A" w:rsidRDefault="00CD5CC6" w:rsidP="002F60DE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CD5CC6" w:rsidRPr="006D208A" w:rsidRDefault="00CD5CC6" w:rsidP="002F60DE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</w:tc>
        <w:tc>
          <w:tcPr>
            <w:tcW w:w="1562" w:type="dxa"/>
            <w:tcBorders>
              <w:bottom w:val="single" w:sz="4" w:space="0" w:color="auto"/>
            </w:tcBorders>
          </w:tcPr>
          <w:p w:rsidR="00CD5CC6" w:rsidRPr="006D208A" w:rsidRDefault="00CD5CC6" w:rsidP="002F60DE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</w:tc>
      </w:tr>
    </w:tbl>
    <w:p w:rsidR="00DC01E3" w:rsidRDefault="00DC01E3" w:rsidP="00DC01E3">
      <w:pPr>
        <w:contextualSpacing/>
      </w:pPr>
    </w:p>
    <w:p w:rsidR="00DA2604" w:rsidRPr="00531ED2" w:rsidRDefault="00DA2604" w:rsidP="00DA2604">
      <w:pPr>
        <w:pStyle w:val="Caption"/>
        <w:keepNext/>
        <w:spacing w:after="0"/>
        <w:contextualSpacing/>
        <w:rPr>
          <w:color w:val="000000" w:themeColor="text1"/>
          <w:sz w:val="22"/>
          <w:szCs w:val="22"/>
        </w:rPr>
      </w:pPr>
      <w:r w:rsidRPr="00531ED2">
        <w:rPr>
          <w:color w:val="000000" w:themeColor="text1"/>
          <w:sz w:val="22"/>
          <w:szCs w:val="22"/>
        </w:rPr>
        <w:t xml:space="preserve">Figure </w:t>
      </w:r>
      <w:r>
        <w:rPr>
          <w:color w:val="000000" w:themeColor="text1"/>
          <w:sz w:val="22"/>
          <w:szCs w:val="22"/>
        </w:rPr>
        <w:fldChar w:fldCharType="begin"/>
      </w:r>
      <w:r>
        <w:rPr>
          <w:color w:val="000000" w:themeColor="text1"/>
          <w:sz w:val="22"/>
          <w:szCs w:val="22"/>
        </w:rPr>
        <w:instrText xml:space="preserve"> SEQ Figure \* ARABIC </w:instrText>
      </w:r>
      <w:r>
        <w:rPr>
          <w:color w:val="000000" w:themeColor="text1"/>
          <w:sz w:val="22"/>
          <w:szCs w:val="22"/>
        </w:rPr>
        <w:fldChar w:fldCharType="separate"/>
      </w:r>
      <w:r>
        <w:rPr>
          <w:noProof/>
          <w:color w:val="000000" w:themeColor="text1"/>
          <w:sz w:val="22"/>
          <w:szCs w:val="22"/>
        </w:rPr>
        <w:t>3</w:t>
      </w:r>
      <w:r>
        <w:rPr>
          <w:color w:val="000000" w:themeColor="text1"/>
          <w:sz w:val="22"/>
          <w:szCs w:val="22"/>
        </w:rPr>
        <w:fldChar w:fldCharType="end"/>
      </w:r>
      <w:r>
        <w:rPr>
          <w:color w:val="000000" w:themeColor="text1"/>
          <w:sz w:val="22"/>
          <w:szCs w:val="22"/>
        </w:rPr>
        <w:t xml:space="preserve">: </w:t>
      </w:r>
      <w:commentRangeStart w:id="20"/>
      <w:r w:rsidRPr="00531ED2">
        <w:rPr>
          <w:b w:val="0"/>
          <w:color w:val="000000" w:themeColor="text1"/>
          <w:sz w:val="22"/>
          <w:szCs w:val="22"/>
        </w:rPr>
        <w:t xml:space="preserve">Main </w:t>
      </w:r>
      <w:r>
        <w:rPr>
          <w:b w:val="0"/>
          <w:color w:val="000000" w:themeColor="text1"/>
          <w:sz w:val="22"/>
          <w:szCs w:val="22"/>
        </w:rPr>
        <w:t>type of sleeping place for campaign nets if used</w:t>
      </w:r>
      <w:commentRangeEnd w:id="20"/>
      <w:r w:rsidR="00CD5CC6">
        <w:rPr>
          <w:rStyle w:val="CommentReference"/>
          <w:b w:val="0"/>
          <w:bCs w:val="0"/>
          <w:color w:val="auto"/>
        </w:rPr>
        <w:commentReference w:id="20"/>
      </w:r>
    </w:p>
    <w:p w:rsidR="00DA2604" w:rsidRDefault="00CD5CC6" w:rsidP="00DA2604">
      <w:pPr>
        <w:contextualSpacing/>
      </w:pPr>
      <w:r>
        <w:rPr>
          <w:noProof/>
        </w:rPr>
        <w:drawing>
          <wp:inline distT="0" distB="0" distL="0" distR="0" wp14:anchorId="1441ABB8">
            <wp:extent cx="5791835" cy="269494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835" cy="2694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A182E" w:rsidRDefault="005A182E" w:rsidP="00F34D2F">
      <w:pPr>
        <w:contextualSpacing/>
      </w:pPr>
    </w:p>
    <w:p w:rsidR="005A182E" w:rsidRPr="005A182E" w:rsidRDefault="00E123E7" w:rsidP="005A182E">
      <w:pPr>
        <w:contextualSpacing/>
        <w:rPr>
          <w:rFonts w:eastAsia="Times New Roman" w:cs="Times New Roman"/>
          <w:bCs/>
          <w:lang w:eastAsia="x-none" w:bidi="en-US"/>
        </w:rPr>
      </w:pPr>
      <w:r w:rsidRPr="004373A1">
        <w:rPr>
          <w:rFonts w:eastAsia="Times New Roman" w:cs="Times New Roman"/>
          <w:b/>
          <w:bCs/>
          <w:lang w:eastAsia="x-none" w:bidi="en-US"/>
        </w:rPr>
        <w:t xml:space="preserve">Table </w:t>
      </w:r>
      <w:r w:rsidRPr="004373A1">
        <w:rPr>
          <w:rFonts w:eastAsia="Times New Roman" w:cs="Times New Roman"/>
          <w:b/>
          <w:bCs/>
          <w:lang w:val="es-ES" w:eastAsia="x-none" w:bidi="en-US"/>
        </w:rPr>
        <w:fldChar w:fldCharType="begin"/>
      </w:r>
      <w:r w:rsidRPr="004373A1">
        <w:rPr>
          <w:rFonts w:eastAsia="Times New Roman" w:cs="Times New Roman"/>
          <w:b/>
          <w:bCs/>
          <w:lang w:eastAsia="x-none" w:bidi="en-US"/>
        </w:rPr>
        <w:instrText xml:space="preserve"> SEQ Table \* ARABIC </w:instrText>
      </w:r>
      <w:r w:rsidRPr="004373A1">
        <w:rPr>
          <w:rFonts w:eastAsia="Times New Roman" w:cs="Times New Roman"/>
          <w:b/>
          <w:bCs/>
          <w:lang w:val="es-ES" w:eastAsia="x-none" w:bidi="en-US"/>
        </w:rPr>
        <w:fldChar w:fldCharType="separate"/>
      </w:r>
      <w:r w:rsidR="007B4ABC">
        <w:rPr>
          <w:rFonts w:eastAsia="Times New Roman" w:cs="Times New Roman"/>
          <w:b/>
          <w:bCs/>
          <w:noProof/>
          <w:lang w:eastAsia="x-none" w:bidi="en-US"/>
        </w:rPr>
        <w:t>3</w:t>
      </w:r>
      <w:r w:rsidRPr="004373A1">
        <w:rPr>
          <w:rFonts w:eastAsia="Times New Roman" w:cs="Times New Roman"/>
          <w:bCs/>
          <w:lang w:val="es-ES" w:eastAsia="x-none"/>
        </w:rPr>
        <w:fldChar w:fldCharType="end"/>
      </w:r>
      <w:r w:rsidRPr="004373A1">
        <w:rPr>
          <w:rFonts w:eastAsia="Times New Roman" w:cs="Times New Roman"/>
          <w:b/>
          <w:bCs/>
          <w:lang w:eastAsia="x-none" w:bidi="en-US"/>
        </w:rPr>
        <w:t>:</w:t>
      </w:r>
      <w:r w:rsidRPr="004373A1">
        <w:rPr>
          <w:rFonts w:eastAsia="Times New Roman" w:cs="Times New Roman"/>
          <w:bCs/>
          <w:lang w:eastAsia="x-none" w:bidi="en-US"/>
        </w:rPr>
        <w:t xml:space="preserve"> </w:t>
      </w:r>
      <w:r>
        <w:rPr>
          <w:rFonts w:eastAsia="Times New Roman" w:cs="Times New Roman"/>
          <w:bCs/>
          <w:lang w:eastAsia="x-none" w:bidi="en-US"/>
        </w:rPr>
        <w:t xml:space="preserve">Handling of </w:t>
      </w:r>
      <w:r w:rsidR="00986A7B">
        <w:rPr>
          <w:rFonts w:eastAsia="Times New Roman" w:cs="Times New Roman"/>
          <w:bCs/>
          <w:lang w:eastAsia="x-none" w:bidi="en-US"/>
        </w:rPr>
        <w:t xml:space="preserve">campaign </w:t>
      </w:r>
      <w:r>
        <w:rPr>
          <w:rFonts w:eastAsia="Times New Roman" w:cs="Times New Roman"/>
          <w:bCs/>
          <w:lang w:eastAsia="x-none" w:bidi="en-US"/>
        </w:rPr>
        <w:t>nets</w:t>
      </w:r>
      <w:r w:rsidR="005A182E">
        <w:rPr>
          <w:rFonts w:eastAsia="Times New Roman" w:cs="Times New Roman"/>
          <w:bCs/>
          <w:lang w:eastAsia="x-none" w:bidi="en-US"/>
        </w:rPr>
        <w:t xml:space="preserve"> (IQR=Inter-Quartile-Range)</w:t>
      </w:r>
    </w:p>
    <w:tbl>
      <w:tblPr>
        <w:tblStyle w:val="TableGrid"/>
        <w:tblW w:w="9189" w:type="dxa"/>
        <w:tblLook w:val="04A0" w:firstRow="1" w:lastRow="0" w:firstColumn="1" w:lastColumn="0" w:noHBand="0" w:noVBand="1"/>
      </w:tblPr>
      <w:tblGrid>
        <w:gridCol w:w="2943"/>
        <w:gridCol w:w="1561"/>
        <w:gridCol w:w="1562"/>
        <w:gridCol w:w="1561"/>
        <w:gridCol w:w="1562"/>
      </w:tblGrid>
      <w:tr w:rsidR="005A182E" w:rsidTr="000C2E22">
        <w:trPr>
          <w:trHeight w:val="269"/>
        </w:trPr>
        <w:tc>
          <w:tcPr>
            <w:tcW w:w="294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5A182E" w:rsidRPr="00266F6C" w:rsidRDefault="005A182E" w:rsidP="000C2E22">
            <w:pPr>
              <w:rPr>
                <w:b/>
              </w:rPr>
            </w:pPr>
            <w:r>
              <w:rPr>
                <w:b/>
              </w:rPr>
              <w:t>Variable and site</w:t>
            </w:r>
          </w:p>
        </w:tc>
        <w:tc>
          <w:tcPr>
            <w:tcW w:w="156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5A182E" w:rsidRDefault="005A182E" w:rsidP="000C2E22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  <w:r w:rsidRPr="00BF173C">
              <w:rPr>
                <w:b/>
              </w:rPr>
              <w:t>aseline</w:t>
            </w:r>
          </w:p>
        </w:tc>
        <w:tc>
          <w:tcPr>
            <w:tcW w:w="156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5A182E" w:rsidRDefault="005A182E" w:rsidP="000C2E22">
            <w:pPr>
              <w:jc w:val="center"/>
              <w:rPr>
                <w:b/>
              </w:rPr>
            </w:pPr>
            <w:r w:rsidRPr="00BF173C">
              <w:rPr>
                <w:b/>
              </w:rPr>
              <w:t>12 months</w:t>
            </w:r>
          </w:p>
        </w:tc>
        <w:tc>
          <w:tcPr>
            <w:tcW w:w="156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5A182E" w:rsidRPr="00266F6C" w:rsidRDefault="005A182E" w:rsidP="000C2E22">
            <w:pPr>
              <w:jc w:val="center"/>
              <w:rPr>
                <w:b/>
              </w:rPr>
            </w:pPr>
            <w:r w:rsidRPr="00BF173C">
              <w:rPr>
                <w:b/>
              </w:rPr>
              <w:t>24 months</w:t>
            </w:r>
          </w:p>
        </w:tc>
        <w:tc>
          <w:tcPr>
            <w:tcW w:w="156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5A182E" w:rsidRDefault="005A182E" w:rsidP="000C2E22">
            <w:pPr>
              <w:jc w:val="center"/>
              <w:rPr>
                <w:b/>
              </w:rPr>
            </w:pPr>
            <w:r w:rsidRPr="00BF173C">
              <w:rPr>
                <w:b/>
              </w:rPr>
              <w:t>36 months</w:t>
            </w:r>
          </w:p>
        </w:tc>
      </w:tr>
      <w:tr w:rsidR="005A182E" w:rsidTr="000C2E22">
        <w:tc>
          <w:tcPr>
            <w:tcW w:w="2943" w:type="dxa"/>
            <w:shd w:val="clear" w:color="auto" w:fill="F2F2F2" w:themeFill="background1" w:themeFillShade="F2"/>
          </w:tcPr>
          <w:p w:rsidR="005A182E" w:rsidRPr="00395C02" w:rsidRDefault="00CD5CC6" w:rsidP="000C2E22">
            <w:pPr>
              <w:contextualSpacing/>
              <w:rPr>
                <w:b/>
              </w:rPr>
            </w:pPr>
            <w:r w:rsidRPr="00A41892">
              <w:rPr>
                <w:b/>
                <w:i/>
              </w:rPr>
              <w:t>Site 1</w:t>
            </w:r>
          </w:p>
        </w:tc>
        <w:tc>
          <w:tcPr>
            <w:tcW w:w="1561" w:type="dxa"/>
            <w:shd w:val="clear" w:color="auto" w:fill="F2F2F2" w:themeFill="background1" w:themeFillShade="F2"/>
          </w:tcPr>
          <w:p w:rsidR="005A182E" w:rsidRPr="006D208A" w:rsidRDefault="005A182E" w:rsidP="000C2E22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1562" w:type="dxa"/>
            <w:shd w:val="clear" w:color="auto" w:fill="F2F2F2" w:themeFill="background1" w:themeFillShade="F2"/>
          </w:tcPr>
          <w:p w:rsidR="005A182E" w:rsidRPr="006D208A" w:rsidRDefault="005A182E" w:rsidP="000C2E22">
            <w:pPr>
              <w:ind w:right="328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F2F2F2" w:themeFill="background1" w:themeFillShade="F2"/>
          </w:tcPr>
          <w:p w:rsidR="005A182E" w:rsidRPr="006D208A" w:rsidRDefault="005A182E" w:rsidP="000C2E22">
            <w:pPr>
              <w:ind w:right="393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1562" w:type="dxa"/>
            <w:shd w:val="clear" w:color="auto" w:fill="F2F2F2" w:themeFill="background1" w:themeFillShade="F2"/>
          </w:tcPr>
          <w:p w:rsidR="005A182E" w:rsidRPr="006D208A" w:rsidRDefault="005A182E" w:rsidP="000C2E22">
            <w:pPr>
              <w:ind w:right="333"/>
              <w:contextualSpacing/>
              <w:jc w:val="right"/>
              <w:rPr>
                <w:sz w:val="20"/>
                <w:szCs w:val="20"/>
              </w:rPr>
            </w:pPr>
          </w:p>
        </w:tc>
      </w:tr>
      <w:tr w:rsidR="00CD5CC6" w:rsidTr="000C2E22">
        <w:tc>
          <w:tcPr>
            <w:tcW w:w="2943" w:type="dxa"/>
          </w:tcPr>
          <w:p w:rsidR="00CD5CC6" w:rsidRPr="006D208A" w:rsidRDefault="00CD5CC6" w:rsidP="000C2E22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Hanging nets NOT folded or tied</w:t>
            </w:r>
          </w:p>
        </w:tc>
        <w:tc>
          <w:tcPr>
            <w:tcW w:w="1561" w:type="dxa"/>
          </w:tcPr>
          <w:p w:rsidR="00CD5CC6" w:rsidRPr="006D208A" w:rsidRDefault="00CD5CC6" w:rsidP="000C2E22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</w:tc>
        <w:tc>
          <w:tcPr>
            <w:tcW w:w="1562" w:type="dxa"/>
          </w:tcPr>
          <w:p w:rsidR="00CD5CC6" w:rsidRPr="006D208A" w:rsidRDefault="00CD5CC6" w:rsidP="000C2E22">
            <w:pPr>
              <w:ind w:right="328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</w:tc>
        <w:tc>
          <w:tcPr>
            <w:tcW w:w="1561" w:type="dxa"/>
          </w:tcPr>
          <w:p w:rsidR="00CD5CC6" w:rsidRPr="006D208A" w:rsidRDefault="00CD5CC6" w:rsidP="002F60DE">
            <w:pPr>
              <w:ind w:right="328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</w:tc>
        <w:tc>
          <w:tcPr>
            <w:tcW w:w="1562" w:type="dxa"/>
          </w:tcPr>
          <w:p w:rsidR="00CD5CC6" w:rsidRPr="006D208A" w:rsidRDefault="00CD5CC6" w:rsidP="002F60DE">
            <w:pPr>
              <w:ind w:right="328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</w:tc>
      </w:tr>
      <w:tr w:rsidR="00CD5CC6" w:rsidTr="000C2E22">
        <w:tc>
          <w:tcPr>
            <w:tcW w:w="2943" w:type="dxa"/>
          </w:tcPr>
          <w:p w:rsidR="00CD5CC6" w:rsidRPr="00B57CAD" w:rsidRDefault="00CD5CC6" w:rsidP="000C2E22">
            <w:pPr>
              <w:contextualSpacing/>
              <w:rPr>
                <w:sz w:val="20"/>
                <w:szCs w:val="20"/>
              </w:rPr>
            </w:pPr>
            <w:r w:rsidRPr="00B57CAD">
              <w:rPr>
                <w:sz w:val="20"/>
                <w:szCs w:val="20"/>
              </w:rPr>
              <w:t>Net dried on fence or bush</w:t>
            </w:r>
          </w:p>
        </w:tc>
        <w:tc>
          <w:tcPr>
            <w:tcW w:w="1561" w:type="dxa"/>
          </w:tcPr>
          <w:p w:rsidR="00CD5CC6" w:rsidRPr="006D208A" w:rsidRDefault="00CD5CC6" w:rsidP="000C2E22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</w:tc>
        <w:tc>
          <w:tcPr>
            <w:tcW w:w="1562" w:type="dxa"/>
          </w:tcPr>
          <w:p w:rsidR="00CD5CC6" w:rsidRPr="006D208A" w:rsidRDefault="00CD5CC6" w:rsidP="000C2E22">
            <w:pPr>
              <w:ind w:right="328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561" w:type="dxa"/>
          </w:tcPr>
          <w:p w:rsidR="00CD5CC6" w:rsidRPr="006D208A" w:rsidRDefault="00CD5CC6" w:rsidP="002F60DE">
            <w:pPr>
              <w:ind w:right="328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562" w:type="dxa"/>
          </w:tcPr>
          <w:p w:rsidR="00CD5CC6" w:rsidRPr="006D208A" w:rsidRDefault="00CD5CC6" w:rsidP="002F60DE">
            <w:pPr>
              <w:ind w:right="328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</w:tr>
      <w:tr w:rsidR="00CD5CC6" w:rsidTr="000C2E22">
        <w:tc>
          <w:tcPr>
            <w:tcW w:w="2943" w:type="dxa"/>
          </w:tcPr>
          <w:p w:rsidR="00CD5CC6" w:rsidRPr="00B57CAD" w:rsidRDefault="00CD5CC6" w:rsidP="000C2E22">
            <w:pPr>
              <w:contextualSpacing/>
              <w:rPr>
                <w:sz w:val="20"/>
                <w:szCs w:val="20"/>
              </w:rPr>
            </w:pPr>
            <w:r w:rsidRPr="00B57CAD">
              <w:rPr>
                <w:sz w:val="20"/>
                <w:szCs w:val="20"/>
              </w:rPr>
              <w:t>Net ever washed</w:t>
            </w:r>
          </w:p>
        </w:tc>
        <w:tc>
          <w:tcPr>
            <w:tcW w:w="1561" w:type="dxa"/>
          </w:tcPr>
          <w:p w:rsidR="00CD5CC6" w:rsidRPr="006D208A" w:rsidRDefault="00CD5CC6" w:rsidP="000C2E22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</w:tc>
        <w:tc>
          <w:tcPr>
            <w:tcW w:w="1562" w:type="dxa"/>
          </w:tcPr>
          <w:p w:rsidR="00CD5CC6" w:rsidRPr="006D208A" w:rsidRDefault="00CD5CC6" w:rsidP="00CD5CC6">
            <w:pPr>
              <w:ind w:right="328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561" w:type="dxa"/>
          </w:tcPr>
          <w:p w:rsidR="00CD5CC6" w:rsidRPr="006D208A" w:rsidRDefault="00CD5CC6" w:rsidP="002F60DE">
            <w:pPr>
              <w:ind w:right="328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562" w:type="dxa"/>
          </w:tcPr>
          <w:p w:rsidR="00CD5CC6" w:rsidRPr="006D208A" w:rsidRDefault="00CD5CC6" w:rsidP="002F60DE">
            <w:pPr>
              <w:ind w:right="328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</w:tr>
      <w:tr w:rsidR="00CD5CC6" w:rsidTr="000C2E22">
        <w:tc>
          <w:tcPr>
            <w:tcW w:w="2943" w:type="dxa"/>
          </w:tcPr>
          <w:p w:rsidR="00CD5CC6" w:rsidRPr="00B57CAD" w:rsidRDefault="00CD5CC6" w:rsidP="000C2E22">
            <w:pPr>
              <w:contextualSpacing/>
              <w:rPr>
                <w:sz w:val="20"/>
                <w:szCs w:val="20"/>
              </w:rPr>
            </w:pPr>
            <w:r w:rsidRPr="00B57CAD">
              <w:rPr>
                <w:sz w:val="20"/>
                <w:szCs w:val="20"/>
              </w:rPr>
              <w:t>Median washed last 6 m</w:t>
            </w:r>
            <w:r>
              <w:rPr>
                <w:sz w:val="20"/>
                <w:szCs w:val="20"/>
              </w:rPr>
              <w:t xml:space="preserve"> (IQR)</w:t>
            </w:r>
          </w:p>
        </w:tc>
        <w:tc>
          <w:tcPr>
            <w:tcW w:w="1561" w:type="dxa"/>
          </w:tcPr>
          <w:p w:rsidR="00CD5CC6" w:rsidRPr="006D208A" w:rsidRDefault="00CD5CC6" w:rsidP="00CD5CC6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 )</w:t>
            </w:r>
          </w:p>
        </w:tc>
        <w:tc>
          <w:tcPr>
            <w:tcW w:w="1562" w:type="dxa"/>
          </w:tcPr>
          <w:p w:rsidR="00CD5CC6" w:rsidRPr="006D208A" w:rsidRDefault="00CD5CC6" w:rsidP="00CD5CC6">
            <w:pPr>
              <w:ind w:right="328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 )</w:t>
            </w:r>
          </w:p>
        </w:tc>
        <w:tc>
          <w:tcPr>
            <w:tcW w:w="1561" w:type="dxa"/>
          </w:tcPr>
          <w:p w:rsidR="00CD5CC6" w:rsidRPr="006D208A" w:rsidRDefault="00CD5CC6" w:rsidP="002F60DE">
            <w:pPr>
              <w:ind w:right="328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 )</w:t>
            </w:r>
          </w:p>
        </w:tc>
        <w:tc>
          <w:tcPr>
            <w:tcW w:w="1562" w:type="dxa"/>
          </w:tcPr>
          <w:p w:rsidR="00CD5CC6" w:rsidRPr="006D208A" w:rsidRDefault="00CD5CC6" w:rsidP="002F60DE">
            <w:pPr>
              <w:ind w:right="328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 )</w:t>
            </w:r>
          </w:p>
        </w:tc>
      </w:tr>
      <w:tr w:rsidR="00CD5CC6" w:rsidTr="000C2E22">
        <w:tc>
          <w:tcPr>
            <w:tcW w:w="2943" w:type="dxa"/>
            <w:tcBorders>
              <w:bottom w:val="single" w:sz="4" w:space="0" w:color="auto"/>
            </w:tcBorders>
          </w:tcPr>
          <w:p w:rsidR="00CD5CC6" w:rsidRPr="00B57CAD" w:rsidRDefault="00CD5CC6" w:rsidP="000C2E22">
            <w:pPr>
              <w:contextualSpacing/>
              <w:rPr>
                <w:sz w:val="20"/>
                <w:szCs w:val="20"/>
              </w:rPr>
            </w:pPr>
            <w:r w:rsidRPr="00B57CAD">
              <w:rPr>
                <w:sz w:val="20"/>
                <w:szCs w:val="20"/>
              </w:rPr>
              <w:t>Used detergent/bleach for wash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CD5CC6" w:rsidRPr="006D208A" w:rsidRDefault="00CD5CC6" w:rsidP="000C2E22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</w:tc>
        <w:tc>
          <w:tcPr>
            <w:tcW w:w="1562" w:type="dxa"/>
            <w:tcBorders>
              <w:bottom w:val="single" w:sz="4" w:space="0" w:color="auto"/>
            </w:tcBorders>
          </w:tcPr>
          <w:p w:rsidR="00CD5CC6" w:rsidRPr="006D208A" w:rsidRDefault="00CD5CC6" w:rsidP="000C2E22">
            <w:pPr>
              <w:ind w:right="328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CD5CC6" w:rsidRPr="006D208A" w:rsidRDefault="00CD5CC6" w:rsidP="002F60DE">
            <w:pPr>
              <w:ind w:right="328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</w:tc>
        <w:tc>
          <w:tcPr>
            <w:tcW w:w="1562" w:type="dxa"/>
            <w:tcBorders>
              <w:bottom w:val="single" w:sz="4" w:space="0" w:color="auto"/>
            </w:tcBorders>
          </w:tcPr>
          <w:p w:rsidR="00CD5CC6" w:rsidRPr="006D208A" w:rsidRDefault="00CD5CC6" w:rsidP="002F60DE">
            <w:pPr>
              <w:ind w:right="328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</w:tc>
      </w:tr>
      <w:tr w:rsidR="00CD5CC6" w:rsidTr="000C2E22">
        <w:tc>
          <w:tcPr>
            <w:tcW w:w="2943" w:type="dxa"/>
            <w:shd w:val="clear" w:color="auto" w:fill="F2F2F2" w:themeFill="background1" w:themeFillShade="F2"/>
          </w:tcPr>
          <w:p w:rsidR="00CD5CC6" w:rsidRPr="00395C02" w:rsidRDefault="00CD5CC6" w:rsidP="000C2E22">
            <w:pPr>
              <w:contextualSpacing/>
              <w:rPr>
                <w:b/>
              </w:rPr>
            </w:pPr>
            <w:r>
              <w:rPr>
                <w:b/>
                <w:i/>
              </w:rPr>
              <w:t>Site 2</w:t>
            </w:r>
          </w:p>
        </w:tc>
        <w:tc>
          <w:tcPr>
            <w:tcW w:w="1561" w:type="dxa"/>
            <w:shd w:val="clear" w:color="auto" w:fill="F2F2F2" w:themeFill="background1" w:themeFillShade="F2"/>
          </w:tcPr>
          <w:p w:rsidR="00CD5CC6" w:rsidRPr="006D208A" w:rsidRDefault="00CD5CC6" w:rsidP="000C2E22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1562" w:type="dxa"/>
            <w:shd w:val="clear" w:color="auto" w:fill="F2F2F2" w:themeFill="background1" w:themeFillShade="F2"/>
          </w:tcPr>
          <w:p w:rsidR="00CD5CC6" w:rsidRPr="006D208A" w:rsidRDefault="00CD5CC6" w:rsidP="000C2E22">
            <w:pPr>
              <w:ind w:right="328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F2F2F2" w:themeFill="background1" w:themeFillShade="F2"/>
          </w:tcPr>
          <w:p w:rsidR="00CD5CC6" w:rsidRPr="006D208A" w:rsidRDefault="00CD5CC6" w:rsidP="002F60DE">
            <w:pPr>
              <w:ind w:right="328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1562" w:type="dxa"/>
            <w:shd w:val="clear" w:color="auto" w:fill="F2F2F2" w:themeFill="background1" w:themeFillShade="F2"/>
          </w:tcPr>
          <w:p w:rsidR="00CD5CC6" w:rsidRPr="006D208A" w:rsidRDefault="00CD5CC6" w:rsidP="002F60DE">
            <w:pPr>
              <w:ind w:right="328"/>
              <w:contextualSpacing/>
              <w:jc w:val="right"/>
              <w:rPr>
                <w:sz w:val="20"/>
                <w:szCs w:val="20"/>
              </w:rPr>
            </w:pPr>
          </w:p>
        </w:tc>
      </w:tr>
      <w:tr w:rsidR="00CD5CC6" w:rsidTr="000C2E22">
        <w:tc>
          <w:tcPr>
            <w:tcW w:w="2943" w:type="dxa"/>
          </w:tcPr>
          <w:p w:rsidR="00CD5CC6" w:rsidRPr="00B57CAD" w:rsidRDefault="00CD5CC6" w:rsidP="000C2E22">
            <w:pPr>
              <w:contextualSpacing/>
              <w:rPr>
                <w:sz w:val="20"/>
                <w:szCs w:val="20"/>
              </w:rPr>
            </w:pPr>
            <w:r w:rsidRPr="00B57CAD">
              <w:rPr>
                <w:sz w:val="20"/>
                <w:szCs w:val="20"/>
              </w:rPr>
              <w:t>Hanging nets NOT folded or tied</w:t>
            </w:r>
          </w:p>
        </w:tc>
        <w:tc>
          <w:tcPr>
            <w:tcW w:w="1561" w:type="dxa"/>
          </w:tcPr>
          <w:p w:rsidR="00CD5CC6" w:rsidRPr="006D208A" w:rsidRDefault="00CD5CC6" w:rsidP="000C2E22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</w:tc>
        <w:tc>
          <w:tcPr>
            <w:tcW w:w="1562" w:type="dxa"/>
          </w:tcPr>
          <w:p w:rsidR="00CD5CC6" w:rsidRPr="006D208A" w:rsidRDefault="00CD5CC6" w:rsidP="000C2E22">
            <w:pPr>
              <w:ind w:right="328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</w:tc>
        <w:tc>
          <w:tcPr>
            <w:tcW w:w="1561" w:type="dxa"/>
          </w:tcPr>
          <w:p w:rsidR="00CD5CC6" w:rsidRPr="006D208A" w:rsidRDefault="00CD5CC6" w:rsidP="002F60DE">
            <w:pPr>
              <w:ind w:right="328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</w:tc>
        <w:tc>
          <w:tcPr>
            <w:tcW w:w="1562" w:type="dxa"/>
          </w:tcPr>
          <w:p w:rsidR="00CD5CC6" w:rsidRPr="006D208A" w:rsidRDefault="00CD5CC6" w:rsidP="002F60DE">
            <w:pPr>
              <w:ind w:right="328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</w:tc>
      </w:tr>
      <w:tr w:rsidR="00CD5CC6" w:rsidTr="000C2E22">
        <w:tc>
          <w:tcPr>
            <w:tcW w:w="2943" w:type="dxa"/>
          </w:tcPr>
          <w:p w:rsidR="00CD5CC6" w:rsidRPr="00B57CAD" w:rsidRDefault="00CD5CC6" w:rsidP="000C2E22">
            <w:pPr>
              <w:contextualSpacing/>
              <w:rPr>
                <w:sz w:val="20"/>
                <w:szCs w:val="20"/>
              </w:rPr>
            </w:pPr>
            <w:r w:rsidRPr="00B57CAD">
              <w:rPr>
                <w:sz w:val="20"/>
                <w:szCs w:val="20"/>
              </w:rPr>
              <w:t>Net dried on fence or bush</w:t>
            </w:r>
          </w:p>
        </w:tc>
        <w:tc>
          <w:tcPr>
            <w:tcW w:w="1561" w:type="dxa"/>
          </w:tcPr>
          <w:p w:rsidR="00CD5CC6" w:rsidRPr="006D208A" w:rsidRDefault="00CD5CC6" w:rsidP="000C2E22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</w:tc>
        <w:tc>
          <w:tcPr>
            <w:tcW w:w="1562" w:type="dxa"/>
          </w:tcPr>
          <w:p w:rsidR="00CD5CC6" w:rsidRPr="006D208A" w:rsidRDefault="00CD5CC6" w:rsidP="000C2E22">
            <w:pPr>
              <w:ind w:right="328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</w:tc>
        <w:tc>
          <w:tcPr>
            <w:tcW w:w="1561" w:type="dxa"/>
          </w:tcPr>
          <w:p w:rsidR="00CD5CC6" w:rsidRPr="006D208A" w:rsidRDefault="00CD5CC6" w:rsidP="002F60DE">
            <w:pPr>
              <w:ind w:right="328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</w:tc>
        <w:tc>
          <w:tcPr>
            <w:tcW w:w="1562" w:type="dxa"/>
          </w:tcPr>
          <w:p w:rsidR="00CD5CC6" w:rsidRPr="006D208A" w:rsidRDefault="00CD5CC6" w:rsidP="002F60DE">
            <w:pPr>
              <w:ind w:right="328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</w:tc>
      </w:tr>
      <w:tr w:rsidR="00CD5CC6" w:rsidTr="000C2E22">
        <w:tc>
          <w:tcPr>
            <w:tcW w:w="2943" w:type="dxa"/>
          </w:tcPr>
          <w:p w:rsidR="00CD5CC6" w:rsidRPr="00B57CAD" w:rsidRDefault="00CD5CC6" w:rsidP="000C2E22">
            <w:pPr>
              <w:contextualSpacing/>
              <w:rPr>
                <w:sz w:val="20"/>
                <w:szCs w:val="20"/>
              </w:rPr>
            </w:pPr>
            <w:r w:rsidRPr="00B57CAD">
              <w:rPr>
                <w:sz w:val="20"/>
                <w:szCs w:val="20"/>
              </w:rPr>
              <w:t>Net ever washed</w:t>
            </w:r>
          </w:p>
        </w:tc>
        <w:tc>
          <w:tcPr>
            <w:tcW w:w="1561" w:type="dxa"/>
          </w:tcPr>
          <w:p w:rsidR="00CD5CC6" w:rsidRPr="006D208A" w:rsidRDefault="00CD5CC6" w:rsidP="000C2E22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</w:tc>
        <w:tc>
          <w:tcPr>
            <w:tcW w:w="1562" w:type="dxa"/>
          </w:tcPr>
          <w:p w:rsidR="00CD5CC6" w:rsidRPr="006D208A" w:rsidRDefault="00CD5CC6" w:rsidP="000C2E22">
            <w:pPr>
              <w:ind w:right="328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</w:tc>
        <w:tc>
          <w:tcPr>
            <w:tcW w:w="1561" w:type="dxa"/>
          </w:tcPr>
          <w:p w:rsidR="00CD5CC6" w:rsidRPr="006D208A" w:rsidRDefault="00CD5CC6" w:rsidP="002F60DE">
            <w:pPr>
              <w:ind w:right="328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</w:tc>
        <w:tc>
          <w:tcPr>
            <w:tcW w:w="1562" w:type="dxa"/>
          </w:tcPr>
          <w:p w:rsidR="00CD5CC6" w:rsidRPr="006D208A" w:rsidRDefault="00CD5CC6" w:rsidP="002F60DE">
            <w:pPr>
              <w:ind w:right="328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</w:tc>
      </w:tr>
      <w:tr w:rsidR="00CD5CC6" w:rsidTr="000C2E22">
        <w:tc>
          <w:tcPr>
            <w:tcW w:w="2943" w:type="dxa"/>
          </w:tcPr>
          <w:p w:rsidR="00CD5CC6" w:rsidRPr="00B57CAD" w:rsidRDefault="00CD5CC6" w:rsidP="000C2E22">
            <w:pPr>
              <w:contextualSpacing/>
              <w:rPr>
                <w:sz w:val="20"/>
                <w:szCs w:val="20"/>
              </w:rPr>
            </w:pPr>
            <w:r w:rsidRPr="00B57CAD">
              <w:rPr>
                <w:sz w:val="20"/>
                <w:szCs w:val="20"/>
              </w:rPr>
              <w:t>Median washed last 6 m</w:t>
            </w:r>
            <w:r>
              <w:rPr>
                <w:sz w:val="20"/>
                <w:szCs w:val="20"/>
              </w:rPr>
              <w:t xml:space="preserve"> (IQR)</w:t>
            </w:r>
          </w:p>
        </w:tc>
        <w:tc>
          <w:tcPr>
            <w:tcW w:w="1561" w:type="dxa"/>
          </w:tcPr>
          <w:p w:rsidR="00CD5CC6" w:rsidRPr="006D208A" w:rsidRDefault="00CD5CC6" w:rsidP="00CD5CC6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 )</w:t>
            </w:r>
          </w:p>
        </w:tc>
        <w:tc>
          <w:tcPr>
            <w:tcW w:w="1562" w:type="dxa"/>
          </w:tcPr>
          <w:p w:rsidR="00CD5CC6" w:rsidRPr="006D208A" w:rsidRDefault="00CD5CC6" w:rsidP="00CD5CC6">
            <w:pPr>
              <w:ind w:right="328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)</w:t>
            </w:r>
          </w:p>
        </w:tc>
        <w:tc>
          <w:tcPr>
            <w:tcW w:w="1561" w:type="dxa"/>
          </w:tcPr>
          <w:p w:rsidR="00CD5CC6" w:rsidRPr="006D208A" w:rsidRDefault="00CD5CC6" w:rsidP="002F60DE">
            <w:pPr>
              <w:ind w:right="328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)</w:t>
            </w:r>
          </w:p>
        </w:tc>
        <w:tc>
          <w:tcPr>
            <w:tcW w:w="1562" w:type="dxa"/>
          </w:tcPr>
          <w:p w:rsidR="00CD5CC6" w:rsidRPr="006D208A" w:rsidRDefault="00CD5CC6" w:rsidP="002F60DE">
            <w:pPr>
              <w:ind w:right="328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)</w:t>
            </w:r>
          </w:p>
        </w:tc>
      </w:tr>
      <w:tr w:rsidR="00CD5CC6" w:rsidTr="000C2E22">
        <w:tc>
          <w:tcPr>
            <w:tcW w:w="2943" w:type="dxa"/>
            <w:tcBorders>
              <w:bottom w:val="single" w:sz="4" w:space="0" w:color="auto"/>
            </w:tcBorders>
          </w:tcPr>
          <w:p w:rsidR="00CD5CC6" w:rsidRPr="00B57CAD" w:rsidRDefault="00CD5CC6" w:rsidP="000C2E22">
            <w:pPr>
              <w:contextualSpacing/>
              <w:rPr>
                <w:sz w:val="20"/>
                <w:szCs w:val="20"/>
              </w:rPr>
            </w:pPr>
            <w:r w:rsidRPr="00B57CAD">
              <w:rPr>
                <w:sz w:val="20"/>
                <w:szCs w:val="20"/>
              </w:rPr>
              <w:t>Used detergent/bleach for wash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CD5CC6" w:rsidRPr="006D208A" w:rsidRDefault="00CD5CC6" w:rsidP="000C2E22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</w:tc>
        <w:tc>
          <w:tcPr>
            <w:tcW w:w="1562" w:type="dxa"/>
            <w:tcBorders>
              <w:bottom w:val="single" w:sz="4" w:space="0" w:color="auto"/>
            </w:tcBorders>
          </w:tcPr>
          <w:p w:rsidR="00CD5CC6" w:rsidRPr="006D208A" w:rsidRDefault="00CD5CC6" w:rsidP="000C2E22">
            <w:pPr>
              <w:ind w:right="328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CD5CC6" w:rsidRPr="006D208A" w:rsidRDefault="00CD5CC6" w:rsidP="002F60DE">
            <w:pPr>
              <w:ind w:right="328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</w:tc>
        <w:tc>
          <w:tcPr>
            <w:tcW w:w="1562" w:type="dxa"/>
            <w:tcBorders>
              <w:bottom w:val="single" w:sz="4" w:space="0" w:color="auto"/>
            </w:tcBorders>
          </w:tcPr>
          <w:p w:rsidR="00CD5CC6" w:rsidRPr="006D208A" w:rsidRDefault="00CD5CC6" w:rsidP="002F60DE">
            <w:pPr>
              <w:ind w:right="328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</w:tc>
      </w:tr>
      <w:tr w:rsidR="00CD5CC6" w:rsidTr="000C2E22">
        <w:tc>
          <w:tcPr>
            <w:tcW w:w="2943" w:type="dxa"/>
            <w:shd w:val="clear" w:color="auto" w:fill="F2F2F2" w:themeFill="background1" w:themeFillShade="F2"/>
          </w:tcPr>
          <w:p w:rsidR="00CD5CC6" w:rsidRPr="00395C02" w:rsidRDefault="00CD5CC6" w:rsidP="000C2E22">
            <w:pPr>
              <w:contextualSpacing/>
              <w:rPr>
                <w:b/>
              </w:rPr>
            </w:pPr>
            <w:r>
              <w:rPr>
                <w:b/>
                <w:i/>
              </w:rPr>
              <w:t>Site 3</w:t>
            </w:r>
          </w:p>
        </w:tc>
        <w:tc>
          <w:tcPr>
            <w:tcW w:w="1561" w:type="dxa"/>
            <w:shd w:val="clear" w:color="auto" w:fill="F2F2F2" w:themeFill="background1" w:themeFillShade="F2"/>
          </w:tcPr>
          <w:p w:rsidR="00CD5CC6" w:rsidRPr="006D208A" w:rsidRDefault="00CD5CC6" w:rsidP="000C2E22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1562" w:type="dxa"/>
            <w:shd w:val="clear" w:color="auto" w:fill="F2F2F2" w:themeFill="background1" w:themeFillShade="F2"/>
          </w:tcPr>
          <w:p w:rsidR="00CD5CC6" w:rsidRPr="006D208A" w:rsidRDefault="00CD5CC6" w:rsidP="000C2E22">
            <w:pPr>
              <w:ind w:right="328"/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F2F2F2" w:themeFill="background1" w:themeFillShade="F2"/>
          </w:tcPr>
          <w:p w:rsidR="00CD5CC6" w:rsidRPr="006D208A" w:rsidRDefault="00CD5CC6" w:rsidP="002F60DE">
            <w:pPr>
              <w:ind w:right="328"/>
              <w:jc w:val="center"/>
              <w:rPr>
                <w:sz w:val="20"/>
                <w:szCs w:val="20"/>
              </w:rPr>
            </w:pPr>
          </w:p>
        </w:tc>
        <w:tc>
          <w:tcPr>
            <w:tcW w:w="1562" w:type="dxa"/>
            <w:shd w:val="clear" w:color="auto" w:fill="F2F2F2" w:themeFill="background1" w:themeFillShade="F2"/>
          </w:tcPr>
          <w:p w:rsidR="00CD5CC6" w:rsidRPr="006D208A" w:rsidRDefault="00CD5CC6" w:rsidP="002F60DE">
            <w:pPr>
              <w:ind w:right="328"/>
              <w:jc w:val="center"/>
              <w:rPr>
                <w:sz w:val="20"/>
                <w:szCs w:val="20"/>
              </w:rPr>
            </w:pPr>
          </w:p>
        </w:tc>
      </w:tr>
      <w:tr w:rsidR="00CD5CC6" w:rsidTr="000C2E22">
        <w:tc>
          <w:tcPr>
            <w:tcW w:w="2943" w:type="dxa"/>
          </w:tcPr>
          <w:p w:rsidR="00CD5CC6" w:rsidRPr="00B57CAD" w:rsidRDefault="00CD5CC6" w:rsidP="000C2E22">
            <w:pPr>
              <w:contextualSpacing/>
              <w:rPr>
                <w:sz w:val="20"/>
                <w:szCs w:val="20"/>
              </w:rPr>
            </w:pPr>
            <w:r w:rsidRPr="00B57CAD">
              <w:rPr>
                <w:sz w:val="20"/>
                <w:szCs w:val="20"/>
              </w:rPr>
              <w:t>Hanging nets NOT folded or tied</w:t>
            </w:r>
          </w:p>
        </w:tc>
        <w:tc>
          <w:tcPr>
            <w:tcW w:w="1561" w:type="dxa"/>
          </w:tcPr>
          <w:p w:rsidR="00CD5CC6" w:rsidRPr="006D208A" w:rsidRDefault="00CD5CC6" w:rsidP="000C2E22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</w:tc>
        <w:tc>
          <w:tcPr>
            <w:tcW w:w="1562" w:type="dxa"/>
          </w:tcPr>
          <w:p w:rsidR="00CD5CC6" w:rsidRPr="006D208A" w:rsidRDefault="00CD5CC6" w:rsidP="002F60DE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</w:tc>
        <w:tc>
          <w:tcPr>
            <w:tcW w:w="1561" w:type="dxa"/>
          </w:tcPr>
          <w:p w:rsidR="00CD5CC6" w:rsidRPr="006D208A" w:rsidRDefault="00CD5CC6" w:rsidP="002F60DE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</w:tc>
        <w:tc>
          <w:tcPr>
            <w:tcW w:w="1562" w:type="dxa"/>
          </w:tcPr>
          <w:p w:rsidR="00CD5CC6" w:rsidRPr="006D208A" w:rsidRDefault="00CD5CC6" w:rsidP="002F60DE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</w:tc>
      </w:tr>
      <w:tr w:rsidR="00CD5CC6" w:rsidTr="000C2E22">
        <w:tc>
          <w:tcPr>
            <w:tcW w:w="2943" w:type="dxa"/>
          </w:tcPr>
          <w:p w:rsidR="00CD5CC6" w:rsidRPr="00B57CAD" w:rsidRDefault="00CD5CC6" w:rsidP="000C2E22">
            <w:pPr>
              <w:contextualSpacing/>
              <w:rPr>
                <w:sz w:val="20"/>
                <w:szCs w:val="20"/>
              </w:rPr>
            </w:pPr>
            <w:r w:rsidRPr="00B57CAD">
              <w:rPr>
                <w:sz w:val="20"/>
                <w:szCs w:val="20"/>
              </w:rPr>
              <w:t>Net dried on fence or bush</w:t>
            </w:r>
          </w:p>
        </w:tc>
        <w:tc>
          <w:tcPr>
            <w:tcW w:w="1561" w:type="dxa"/>
          </w:tcPr>
          <w:p w:rsidR="00CD5CC6" w:rsidRPr="006D208A" w:rsidRDefault="00CD5CC6" w:rsidP="000C2E22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</w:tc>
        <w:tc>
          <w:tcPr>
            <w:tcW w:w="1562" w:type="dxa"/>
          </w:tcPr>
          <w:p w:rsidR="00CD5CC6" w:rsidRPr="006D208A" w:rsidRDefault="00CD5CC6" w:rsidP="002F60DE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</w:tc>
        <w:tc>
          <w:tcPr>
            <w:tcW w:w="1561" w:type="dxa"/>
          </w:tcPr>
          <w:p w:rsidR="00CD5CC6" w:rsidRPr="006D208A" w:rsidRDefault="00CD5CC6" w:rsidP="002F60DE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</w:tc>
        <w:tc>
          <w:tcPr>
            <w:tcW w:w="1562" w:type="dxa"/>
          </w:tcPr>
          <w:p w:rsidR="00CD5CC6" w:rsidRPr="006D208A" w:rsidRDefault="00CD5CC6" w:rsidP="002F60DE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</w:tc>
      </w:tr>
      <w:tr w:rsidR="00CD5CC6" w:rsidTr="000C2E22">
        <w:tc>
          <w:tcPr>
            <w:tcW w:w="2943" w:type="dxa"/>
          </w:tcPr>
          <w:p w:rsidR="00CD5CC6" w:rsidRPr="00B57CAD" w:rsidRDefault="00CD5CC6" w:rsidP="000C2E22">
            <w:pPr>
              <w:contextualSpacing/>
              <w:rPr>
                <w:sz w:val="20"/>
                <w:szCs w:val="20"/>
              </w:rPr>
            </w:pPr>
            <w:r w:rsidRPr="00B57CAD">
              <w:rPr>
                <w:sz w:val="20"/>
                <w:szCs w:val="20"/>
              </w:rPr>
              <w:t>Net ever washed</w:t>
            </w:r>
          </w:p>
        </w:tc>
        <w:tc>
          <w:tcPr>
            <w:tcW w:w="1561" w:type="dxa"/>
          </w:tcPr>
          <w:p w:rsidR="00CD5CC6" w:rsidRPr="006D208A" w:rsidRDefault="00CD5CC6" w:rsidP="000C2E22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</w:tc>
        <w:tc>
          <w:tcPr>
            <w:tcW w:w="1562" w:type="dxa"/>
          </w:tcPr>
          <w:p w:rsidR="00CD5CC6" w:rsidRPr="006D208A" w:rsidRDefault="00CD5CC6" w:rsidP="002F60DE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</w:tc>
        <w:tc>
          <w:tcPr>
            <w:tcW w:w="1561" w:type="dxa"/>
          </w:tcPr>
          <w:p w:rsidR="00CD5CC6" w:rsidRPr="006D208A" w:rsidRDefault="00CD5CC6" w:rsidP="002F60DE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</w:tc>
        <w:tc>
          <w:tcPr>
            <w:tcW w:w="1562" w:type="dxa"/>
          </w:tcPr>
          <w:p w:rsidR="00CD5CC6" w:rsidRPr="006D208A" w:rsidRDefault="00CD5CC6" w:rsidP="002F60DE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</w:tc>
      </w:tr>
      <w:tr w:rsidR="00CD5CC6" w:rsidTr="000C2E22">
        <w:tc>
          <w:tcPr>
            <w:tcW w:w="2943" w:type="dxa"/>
          </w:tcPr>
          <w:p w:rsidR="00CD5CC6" w:rsidRPr="00B57CAD" w:rsidRDefault="00CD5CC6" w:rsidP="000C2E22">
            <w:pPr>
              <w:contextualSpacing/>
              <w:rPr>
                <w:sz w:val="20"/>
                <w:szCs w:val="20"/>
              </w:rPr>
            </w:pPr>
            <w:r w:rsidRPr="00B57CAD">
              <w:rPr>
                <w:sz w:val="20"/>
                <w:szCs w:val="20"/>
              </w:rPr>
              <w:t>Median washed last 6 m</w:t>
            </w:r>
            <w:r>
              <w:rPr>
                <w:sz w:val="20"/>
                <w:szCs w:val="20"/>
              </w:rPr>
              <w:t xml:space="preserve"> (IQR)</w:t>
            </w:r>
          </w:p>
        </w:tc>
        <w:tc>
          <w:tcPr>
            <w:tcW w:w="1561" w:type="dxa"/>
          </w:tcPr>
          <w:p w:rsidR="00CD5CC6" w:rsidRPr="006D208A" w:rsidRDefault="00CD5CC6" w:rsidP="00CD5CC6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)</w:t>
            </w:r>
          </w:p>
        </w:tc>
        <w:tc>
          <w:tcPr>
            <w:tcW w:w="1562" w:type="dxa"/>
          </w:tcPr>
          <w:p w:rsidR="00CD5CC6" w:rsidRPr="006D208A" w:rsidRDefault="00CD5CC6" w:rsidP="002F60DE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)</w:t>
            </w:r>
          </w:p>
        </w:tc>
        <w:tc>
          <w:tcPr>
            <w:tcW w:w="1561" w:type="dxa"/>
          </w:tcPr>
          <w:p w:rsidR="00CD5CC6" w:rsidRPr="006D208A" w:rsidRDefault="00CD5CC6" w:rsidP="002F60DE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)</w:t>
            </w:r>
          </w:p>
        </w:tc>
        <w:tc>
          <w:tcPr>
            <w:tcW w:w="1562" w:type="dxa"/>
          </w:tcPr>
          <w:p w:rsidR="00CD5CC6" w:rsidRPr="006D208A" w:rsidRDefault="00CD5CC6" w:rsidP="002F60DE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)</w:t>
            </w:r>
          </w:p>
        </w:tc>
      </w:tr>
      <w:tr w:rsidR="00CD5CC6" w:rsidTr="000C2E22">
        <w:tc>
          <w:tcPr>
            <w:tcW w:w="2943" w:type="dxa"/>
            <w:tcBorders>
              <w:bottom w:val="single" w:sz="4" w:space="0" w:color="auto"/>
            </w:tcBorders>
          </w:tcPr>
          <w:p w:rsidR="00CD5CC6" w:rsidRPr="00B57CAD" w:rsidRDefault="00CD5CC6" w:rsidP="000C2E22">
            <w:pPr>
              <w:contextualSpacing/>
              <w:rPr>
                <w:sz w:val="20"/>
                <w:szCs w:val="20"/>
              </w:rPr>
            </w:pPr>
            <w:r w:rsidRPr="00B57CAD">
              <w:rPr>
                <w:sz w:val="20"/>
                <w:szCs w:val="20"/>
              </w:rPr>
              <w:t>Used detergent/bleach for wash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CD5CC6" w:rsidRPr="006D208A" w:rsidRDefault="00CD5CC6" w:rsidP="000C2E22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</w:tc>
        <w:tc>
          <w:tcPr>
            <w:tcW w:w="1562" w:type="dxa"/>
            <w:tcBorders>
              <w:bottom w:val="single" w:sz="4" w:space="0" w:color="auto"/>
            </w:tcBorders>
          </w:tcPr>
          <w:p w:rsidR="00CD5CC6" w:rsidRPr="006D208A" w:rsidRDefault="00CD5CC6" w:rsidP="002F60DE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CD5CC6" w:rsidRPr="006D208A" w:rsidRDefault="00CD5CC6" w:rsidP="002F60DE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</w:tc>
        <w:tc>
          <w:tcPr>
            <w:tcW w:w="1562" w:type="dxa"/>
            <w:tcBorders>
              <w:bottom w:val="single" w:sz="4" w:space="0" w:color="auto"/>
            </w:tcBorders>
          </w:tcPr>
          <w:p w:rsidR="00CD5CC6" w:rsidRPr="006D208A" w:rsidRDefault="00CD5CC6" w:rsidP="002F60DE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</w:tc>
      </w:tr>
    </w:tbl>
    <w:p w:rsidR="005A182E" w:rsidRDefault="005A182E" w:rsidP="00DE5DF0">
      <w:pPr>
        <w:pStyle w:val="NoSpacing"/>
      </w:pPr>
    </w:p>
    <w:p w:rsidR="00E236D5" w:rsidRDefault="00E236D5" w:rsidP="005A182E">
      <w:pPr>
        <w:contextualSpacing/>
        <w:rPr>
          <w:rFonts w:eastAsia="Times New Roman" w:cs="Times New Roman"/>
          <w:b/>
          <w:bCs/>
          <w:lang w:eastAsia="x-none" w:bidi="en-US"/>
        </w:rPr>
      </w:pPr>
    </w:p>
    <w:p w:rsidR="00CC588A" w:rsidRDefault="00CC588A" w:rsidP="005A182E">
      <w:pPr>
        <w:contextualSpacing/>
        <w:rPr>
          <w:rFonts w:eastAsia="Times New Roman" w:cs="Times New Roman"/>
          <w:b/>
          <w:bCs/>
          <w:lang w:eastAsia="x-none" w:bidi="en-US"/>
        </w:rPr>
      </w:pPr>
    </w:p>
    <w:p w:rsidR="00CC588A" w:rsidRDefault="00CC588A" w:rsidP="005A182E">
      <w:pPr>
        <w:contextualSpacing/>
        <w:rPr>
          <w:rFonts w:eastAsia="Times New Roman" w:cs="Times New Roman"/>
          <w:b/>
          <w:bCs/>
          <w:lang w:eastAsia="x-none" w:bidi="en-US"/>
        </w:rPr>
      </w:pPr>
    </w:p>
    <w:p w:rsidR="004403F8" w:rsidRDefault="004403F8" w:rsidP="00F34D2F">
      <w:pPr>
        <w:contextualSpacing/>
        <w:rPr>
          <w:rFonts w:eastAsia="Times New Roman" w:cs="Times New Roman"/>
          <w:bCs/>
          <w:lang w:eastAsia="x-none" w:bidi="en-US"/>
        </w:rPr>
      </w:pPr>
      <w:r w:rsidRPr="004373A1">
        <w:rPr>
          <w:rFonts w:eastAsia="Times New Roman" w:cs="Times New Roman"/>
          <w:b/>
          <w:bCs/>
          <w:lang w:eastAsia="x-none" w:bidi="en-US"/>
        </w:rPr>
        <w:lastRenderedPageBreak/>
        <w:t xml:space="preserve">Table </w:t>
      </w:r>
      <w:r w:rsidRPr="004373A1">
        <w:rPr>
          <w:rFonts w:eastAsia="Times New Roman" w:cs="Times New Roman"/>
          <w:b/>
          <w:bCs/>
          <w:lang w:val="es-ES" w:eastAsia="x-none" w:bidi="en-US"/>
        </w:rPr>
        <w:fldChar w:fldCharType="begin"/>
      </w:r>
      <w:r w:rsidRPr="004373A1">
        <w:rPr>
          <w:rFonts w:eastAsia="Times New Roman" w:cs="Times New Roman"/>
          <w:b/>
          <w:bCs/>
          <w:lang w:eastAsia="x-none" w:bidi="en-US"/>
        </w:rPr>
        <w:instrText xml:space="preserve"> SEQ Table \* ARABIC </w:instrText>
      </w:r>
      <w:r w:rsidRPr="004373A1">
        <w:rPr>
          <w:rFonts w:eastAsia="Times New Roman" w:cs="Times New Roman"/>
          <w:b/>
          <w:bCs/>
          <w:lang w:val="es-ES" w:eastAsia="x-none" w:bidi="en-US"/>
        </w:rPr>
        <w:fldChar w:fldCharType="separate"/>
      </w:r>
      <w:r w:rsidR="000C2E22">
        <w:rPr>
          <w:rFonts w:eastAsia="Times New Roman" w:cs="Times New Roman"/>
          <w:b/>
          <w:bCs/>
          <w:noProof/>
          <w:lang w:eastAsia="x-none" w:bidi="en-US"/>
        </w:rPr>
        <w:t>4</w:t>
      </w:r>
      <w:r w:rsidRPr="004373A1">
        <w:rPr>
          <w:rFonts w:eastAsia="Times New Roman" w:cs="Times New Roman"/>
          <w:bCs/>
          <w:lang w:val="es-ES" w:eastAsia="x-none"/>
        </w:rPr>
        <w:fldChar w:fldCharType="end"/>
      </w:r>
      <w:r w:rsidRPr="004373A1">
        <w:rPr>
          <w:rFonts w:eastAsia="Times New Roman" w:cs="Times New Roman"/>
          <w:b/>
          <w:bCs/>
          <w:lang w:eastAsia="x-none" w:bidi="en-US"/>
        </w:rPr>
        <w:t>:</w:t>
      </w:r>
      <w:r w:rsidRPr="004373A1">
        <w:rPr>
          <w:rFonts w:eastAsia="Times New Roman" w:cs="Times New Roman"/>
          <w:bCs/>
          <w:lang w:eastAsia="x-none" w:bidi="en-US"/>
        </w:rPr>
        <w:t xml:space="preserve"> </w:t>
      </w:r>
      <w:r>
        <w:rPr>
          <w:rFonts w:eastAsia="Times New Roman" w:cs="Times New Roman"/>
          <w:bCs/>
          <w:lang w:eastAsia="x-none" w:bidi="en-US"/>
        </w:rPr>
        <w:t>Exposure to messages on nets</w:t>
      </w:r>
      <w:r w:rsidR="00B42652">
        <w:rPr>
          <w:rFonts w:eastAsia="Times New Roman" w:cs="Times New Roman"/>
          <w:bCs/>
          <w:lang w:eastAsia="x-none" w:bidi="en-US"/>
        </w:rPr>
        <w:t xml:space="preserve"> in the last six months</w:t>
      </w:r>
    </w:p>
    <w:tbl>
      <w:tblPr>
        <w:tblStyle w:val="TableGrid"/>
        <w:tblW w:w="9189" w:type="dxa"/>
        <w:tblLook w:val="04A0" w:firstRow="1" w:lastRow="0" w:firstColumn="1" w:lastColumn="0" w:noHBand="0" w:noVBand="1"/>
      </w:tblPr>
      <w:tblGrid>
        <w:gridCol w:w="2943"/>
        <w:gridCol w:w="1561"/>
        <w:gridCol w:w="1562"/>
        <w:gridCol w:w="1561"/>
        <w:gridCol w:w="1562"/>
      </w:tblGrid>
      <w:tr w:rsidR="000C2E22" w:rsidTr="000C2E22">
        <w:trPr>
          <w:trHeight w:val="269"/>
        </w:trPr>
        <w:tc>
          <w:tcPr>
            <w:tcW w:w="294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0C2E22" w:rsidRPr="00266F6C" w:rsidRDefault="000C2E22" w:rsidP="000C2E22">
            <w:pPr>
              <w:rPr>
                <w:b/>
              </w:rPr>
            </w:pPr>
            <w:r>
              <w:rPr>
                <w:b/>
              </w:rPr>
              <w:t>Variable and site</w:t>
            </w:r>
          </w:p>
        </w:tc>
        <w:tc>
          <w:tcPr>
            <w:tcW w:w="156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0C2E22" w:rsidRDefault="000C2E22" w:rsidP="000C2E22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  <w:r w:rsidRPr="00BF173C">
              <w:rPr>
                <w:b/>
              </w:rPr>
              <w:t>aseline</w:t>
            </w:r>
          </w:p>
        </w:tc>
        <w:tc>
          <w:tcPr>
            <w:tcW w:w="156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0C2E22" w:rsidRDefault="000C2E22" w:rsidP="000C2E22">
            <w:pPr>
              <w:jc w:val="center"/>
              <w:rPr>
                <w:b/>
              </w:rPr>
            </w:pPr>
            <w:r w:rsidRPr="00BF173C">
              <w:rPr>
                <w:b/>
              </w:rPr>
              <w:t>12 months</w:t>
            </w:r>
          </w:p>
        </w:tc>
        <w:tc>
          <w:tcPr>
            <w:tcW w:w="156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0C2E22" w:rsidRPr="00266F6C" w:rsidRDefault="000C2E22" w:rsidP="000C2E22">
            <w:pPr>
              <w:jc w:val="center"/>
              <w:rPr>
                <w:b/>
              </w:rPr>
            </w:pPr>
            <w:r w:rsidRPr="00BF173C">
              <w:rPr>
                <w:b/>
              </w:rPr>
              <w:t>24 months</w:t>
            </w:r>
          </w:p>
        </w:tc>
        <w:tc>
          <w:tcPr>
            <w:tcW w:w="156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0C2E22" w:rsidRDefault="000C2E22" w:rsidP="000C2E22">
            <w:pPr>
              <w:jc w:val="center"/>
              <w:rPr>
                <w:b/>
              </w:rPr>
            </w:pPr>
            <w:r w:rsidRPr="00BF173C">
              <w:rPr>
                <w:b/>
              </w:rPr>
              <w:t>36 months</w:t>
            </w:r>
          </w:p>
        </w:tc>
      </w:tr>
      <w:tr w:rsidR="000C2E22" w:rsidTr="000C2E22">
        <w:tc>
          <w:tcPr>
            <w:tcW w:w="2943" w:type="dxa"/>
            <w:shd w:val="clear" w:color="auto" w:fill="F2F2F2" w:themeFill="background1" w:themeFillShade="F2"/>
          </w:tcPr>
          <w:p w:rsidR="000C2E22" w:rsidRPr="00395C02" w:rsidRDefault="009A2AF0" w:rsidP="000C2E22">
            <w:pPr>
              <w:contextualSpacing/>
              <w:rPr>
                <w:b/>
              </w:rPr>
            </w:pPr>
            <w:r>
              <w:rPr>
                <w:b/>
                <w:i/>
              </w:rPr>
              <w:t>Site 1</w:t>
            </w:r>
          </w:p>
        </w:tc>
        <w:tc>
          <w:tcPr>
            <w:tcW w:w="1561" w:type="dxa"/>
            <w:shd w:val="clear" w:color="auto" w:fill="F2F2F2" w:themeFill="background1" w:themeFillShade="F2"/>
          </w:tcPr>
          <w:p w:rsidR="000C2E22" w:rsidRPr="006D208A" w:rsidRDefault="000C2E22" w:rsidP="000C2E22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1562" w:type="dxa"/>
            <w:shd w:val="clear" w:color="auto" w:fill="F2F2F2" w:themeFill="background1" w:themeFillShade="F2"/>
          </w:tcPr>
          <w:p w:rsidR="000C2E22" w:rsidRPr="006D208A" w:rsidRDefault="000C2E22" w:rsidP="000C2E22">
            <w:pPr>
              <w:ind w:right="328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F2F2F2" w:themeFill="background1" w:themeFillShade="F2"/>
          </w:tcPr>
          <w:p w:rsidR="000C2E22" w:rsidRPr="006D208A" w:rsidRDefault="000C2E22" w:rsidP="000C2E22">
            <w:pPr>
              <w:ind w:right="393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1562" w:type="dxa"/>
            <w:shd w:val="clear" w:color="auto" w:fill="F2F2F2" w:themeFill="background1" w:themeFillShade="F2"/>
          </w:tcPr>
          <w:p w:rsidR="000C2E22" w:rsidRPr="006D208A" w:rsidRDefault="000C2E22" w:rsidP="000C2E22">
            <w:pPr>
              <w:ind w:right="333"/>
              <w:contextualSpacing/>
              <w:jc w:val="right"/>
              <w:rPr>
                <w:sz w:val="20"/>
                <w:szCs w:val="20"/>
              </w:rPr>
            </w:pPr>
          </w:p>
        </w:tc>
      </w:tr>
      <w:tr w:rsidR="009A2AF0" w:rsidTr="000C2E22">
        <w:tc>
          <w:tcPr>
            <w:tcW w:w="2943" w:type="dxa"/>
          </w:tcPr>
          <w:p w:rsidR="009A2AF0" w:rsidRPr="006D208A" w:rsidRDefault="009A2AF0" w:rsidP="000C2E22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Any exposure last 6 m</w:t>
            </w:r>
          </w:p>
        </w:tc>
        <w:tc>
          <w:tcPr>
            <w:tcW w:w="1561" w:type="dxa"/>
          </w:tcPr>
          <w:p w:rsidR="009A2AF0" w:rsidRPr="006D208A" w:rsidRDefault="009A2AF0" w:rsidP="000C2E22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</w:tc>
        <w:tc>
          <w:tcPr>
            <w:tcW w:w="1562" w:type="dxa"/>
          </w:tcPr>
          <w:p w:rsidR="009A2AF0" w:rsidRPr="006D208A" w:rsidRDefault="009A2AF0" w:rsidP="002F60DE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</w:tc>
        <w:tc>
          <w:tcPr>
            <w:tcW w:w="1561" w:type="dxa"/>
          </w:tcPr>
          <w:p w:rsidR="009A2AF0" w:rsidRPr="006D208A" w:rsidRDefault="009A2AF0" w:rsidP="002F60DE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</w:tc>
        <w:tc>
          <w:tcPr>
            <w:tcW w:w="1562" w:type="dxa"/>
          </w:tcPr>
          <w:p w:rsidR="009A2AF0" w:rsidRPr="006D208A" w:rsidRDefault="009A2AF0" w:rsidP="002F60DE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</w:tc>
      </w:tr>
      <w:tr w:rsidR="009A2AF0" w:rsidTr="000C2E22">
        <w:tc>
          <w:tcPr>
            <w:tcW w:w="2943" w:type="dxa"/>
          </w:tcPr>
          <w:p w:rsidR="009A2AF0" w:rsidRPr="00B57CAD" w:rsidRDefault="009A2AF0" w:rsidP="000C2E22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Mean info sources (if exposed)</w:t>
            </w:r>
          </w:p>
        </w:tc>
        <w:tc>
          <w:tcPr>
            <w:tcW w:w="1561" w:type="dxa"/>
          </w:tcPr>
          <w:p w:rsidR="009A2AF0" w:rsidRPr="006D208A" w:rsidRDefault="009A2AF0" w:rsidP="000C2E22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1562" w:type="dxa"/>
          </w:tcPr>
          <w:p w:rsidR="009A2AF0" w:rsidRPr="006D208A" w:rsidRDefault="009A2AF0" w:rsidP="002F60DE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</w:tcPr>
          <w:p w:rsidR="009A2AF0" w:rsidRPr="006D208A" w:rsidRDefault="009A2AF0" w:rsidP="002F60DE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1562" w:type="dxa"/>
          </w:tcPr>
          <w:p w:rsidR="009A2AF0" w:rsidRPr="006D208A" w:rsidRDefault="009A2AF0" w:rsidP="002F60DE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</w:p>
        </w:tc>
      </w:tr>
      <w:tr w:rsidR="009A2AF0" w:rsidTr="000C2E22">
        <w:tc>
          <w:tcPr>
            <w:tcW w:w="2943" w:type="dxa"/>
          </w:tcPr>
          <w:p w:rsidR="009A2AF0" w:rsidRDefault="009A2AF0" w:rsidP="000C2E22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Type of media</w:t>
            </w:r>
          </w:p>
          <w:p w:rsidR="009A2AF0" w:rsidRDefault="009A2AF0" w:rsidP="000C2E22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media only</w:t>
            </w:r>
          </w:p>
          <w:p w:rsidR="009A2AF0" w:rsidRDefault="009A2AF0" w:rsidP="000C2E22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both</w:t>
            </w:r>
          </w:p>
          <w:p w:rsidR="009A2AF0" w:rsidRPr="00B57CAD" w:rsidRDefault="009A2AF0" w:rsidP="000C2E22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IPC only</w:t>
            </w:r>
          </w:p>
        </w:tc>
        <w:tc>
          <w:tcPr>
            <w:tcW w:w="1561" w:type="dxa"/>
          </w:tcPr>
          <w:p w:rsidR="009A2AF0" w:rsidRDefault="009A2AF0" w:rsidP="000C2E22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</w:p>
          <w:p w:rsidR="009A2AF0" w:rsidRDefault="009A2AF0" w:rsidP="000C2E22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  <w:p w:rsidR="009A2AF0" w:rsidRDefault="009A2AF0" w:rsidP="000C2E22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  <w:p w:rsidR="009A2AF0" w:rsidRPr="006D208A" w:rsidRDefault="009A2AF0" w:rsidP="000C2E22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</w:tc>
        <w:tc>
          <w:tcPr>
            <w:tcW w:w="1562" w:type="dxa"/>
          </w:tcPr>
          <w:p w:rsidR="009A2AF0" w:rsidRDefault="009A2AF0" w:rsidP="002F60DE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</w:p>
          <w:p w:rsidR="009A2AF0" w:rsidRDefault="009A2AF0" w:rsidP="002F60DE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  <w:p w:rsidR="009A2AF0" w:rsidRDefault="009A2AF0" w:rsidP="002F60DE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  <w:p w:rsidR="009A2AF0" w:rsidRPr="006D208A" w:rsidRDefault="009A2AF0" w:rsidP="002F60DE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</w:tc>
        <w:tc>
          <w:tcPr>
            <w:tcW w:w="1561" w:type="dxa"/>
          </w:tcPr>
          <w:p w:rsidR="009A2AF0" w:rsidRDefault="009A2AF0" w:rsidP="002F60DE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</w:p>
          <w:p w:rsidR="009A2AF0" w:rsidRDefault="009A2AF0" w:rsidP="002F60DE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  <w:p w:rsidR="009A2AF0" w:rsidRDefault="009A2AF0" w:rsidP="002F60DE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  <w:p w:rsidR="009A2AF0" w:rsidRPr="006D208A" w:rsidRDefault="009A2AF0" w:rsidP="002F60DE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</w:tc>
        <w:tc>
          <w:tcPr>
            <w:tcW w:w="1562" w:type="dxa"/>
          </w:tcPr>
          <w:p w:rsidR="009A2AF0" w:rsidRDefault="009A2AF0" w:rsidP="002F60DE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</w:p>
          <w:p w:rsidR="009A2AF0" w:rsidRDefault="009A2AF0" w:rsidP="002F60DE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  <w:p w:rsidR="009A2AF0" w:rsidRDefault="009A2AF0" w:rsidP="002F60DE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  <w:p w:rsidR="009A2AF0" w:rsidRPr="006D208A" w:rsidRDefault="009A2AF0" w:rsidP="002F60DE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</w:tc>
      </w:tr>
      <w:tr w:rsidR="009A2AF0" w:rsidTr="000C2E22">
        <w:tc>
          <w:tcPr>
            <w:tcW w:w="2943" w:type="dxa"/>
            <w:shd w:val="clear" w:color="auto" w:fill="F2F2F2" w:themeFill="background1" w:themeFillShade="F2"/>
          </w:tcPr>
          <w:p w:rsidR="009A2AF0" w:rsidRPr="00395C02" w:rsidRDefault="009A2AF0" w:rsidP="009A2AF0">
            <w:pPr>
              <w:contextualSpacing/>
              <w:rPr>
                <w:b/>
              </w:rPr>
            </w:pPr>
            <w:r>
              <w:rPr>
                <w:b/>
                <w:i/>
              </w:rPr>
              <w:t>Site 2</w:t>
            </w:r>
          </w:p>
        </w:tc>
        <w:tc>
          <w:tcPr>
            <w:tcW w:w="1561" w:type="dxa"/>
            <w:shd w:val="clear" w:color="auto" w:fill="F2F2F2" w:themeFill="background1" w:themeFillShade="F2"/>
          </w:tcPr>
          <w:p w:rsidR="009A2AF0" w:rsidRPr="006D208A" w:rsidRDefault="009A2AF0" w:rsidP="000C2E22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1562" w:type="dxa"/>
            <w:shd w:val="clear" w:color="auto" w:fill="F2F2F2" w:themeFill="background1" w:themeFillShade="F2"/>
          </w:tcPr>
          <w:p w:rsidR="009A2AF0" w:rsidRPr="006D208A" w:rsidRDefault="009A2AF0" w:rsidP="002F60DE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F2F2F2" w:themeFill="background1" w:themeFillShade="F2"/>
          </w:tcPr>
          <w:p w:rsidR="009A2AF0" w:rsidRPr="006D208A" w:rsidRDefault="009A2AF0" w:rsidP="002F60DE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1562" w:type="dxa"/>
            <w:shd w:val="clear" w:color="auto" w:fill="F2F2F2" w:themeFill="background1" w:themeFillShade="F2"/>
          </w:tcPr>
          <w:p w:rsidR="009A2AF0" w:rsidRPr="006D208A" w:rsidRDefault="009A2AF0" w:rsidP="002F60DE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</w:p>
        </w:tc>
      </w:tr>
      <w:tr w:rsidR="009A2AF0" w:rsidTr="000C2E22">
        <w:tc>
          <w:tcPr>
            <w:tcW w:w="2943" w:type="dxa"/>
          </w:tcPr>
          <w:p w:rsidR="009A2AF0" w:rsidRPr="006D208A" w:rsidRDefault="009A2AF0" w:rsidP="000C2E22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Any exposure last 6 m</w:t>
            </w:r>
          </w:p>
        </w:tc>
        <w:tc>
          <w:tcPr>
            <w:tcW w:w="1561" w:type="dxa"/>
          </w:tcPr>
          <w:p w:rsidR="009A2AF0" w:rsidRPr="006D208A" w:rsidRDefault="009A2AF0" w:rsidP="000C2E22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</w:tc>
        <w:tc>
          <w:tcPr>
            <w:tcW w:w="1562" w:type="dxa"/>
          </w:tcPr>
          <w:p w:rsidR="009A2AF0" w:rsidRPr="006D208A" w:rsidRDefault="009A2AF0" w:rsidP="002F60DE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</w:tc>
        <w:tc>
          <w:tcPr>
            <w:tcW w:w="1561" w:type="dxa"/>
          </w:tcPr>
          <w:p w:rsidR="009A2AF0" w:rsidRPr="006D208A" w:rsidRDefault="009A2AF0" w:rsidP="002F60DE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</w:tc>
        <w:tc>
          <w:tcPr>
            <w:tcW w:w="1562" w:type="dxa"/>
          </w:tcPr>
          <w:p w:rsidR="009A2AF0" w:rsidRPr="006D208A" w:rsidRDefault="009A2AF0" w:rsidP="002F60DE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</w:tc>
      </w:tr>
      <w:tr w:rsidR="009A2AF0" w:rsidTr="000C2E22">
        <w:tc>
          <w:tcPr>
            <w:tcW w:w="2943" w:type="dxa"/>
          </w:tcPr>
          <w:p w:rsidR="009A2AF0" w:rsidRPr="00B57CAD" w:rsidRDefault="009A2AF0" w:rsidP="000C2E22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Mean info sources (if exposed)</w:t>
            </w:r>
          </w:p>
        </w:tc>
        <w:tc>
          <w:tcPr>
            <w:tcW w:w="1561" w:type="dxa"/>
          </w:tcPr>
          <w:p w:rsidR="009A2AF0" w:rsidRPr="006D208A" w:rsidRDefault="009A2AF0" w:rsidP="000C2E22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1562" w:type="dxa"/>
          </w:tcPr>
          <w:p w:rsidR="009A2AF0" w:rsidRPr="006D208A" w:rsidRDefault="009A2AF0" w:rsidP="002F60DE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</w:tcPr>
          <w:p w:rsidR="009A2AF0" w:rsidRPr="006D208A" w:rsidRDefault="009A2AF0" w:rsidP="002F60DE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1562" w:type="dxa"/>
          </w:tcPr>
          <w:p w:rsidR="009A2AF0" w:rsidRPr="006D208A" w:rsidRDefault="009A2AF0" w:rsidP="002F60DE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</w:p>
        </w:tc>
      </w:tr>
      <w:tr w:rsidR="009A2AF0" w:rsidTr="000C2E22">
        <w:tc>
          <w:tcPr>
            <w:tcW w:w="2943" w:type="dxa"/>
          </w:tcPr>
          <w:p w:rsidR="009A2AF0" w:rsidRDefault="009A2AF0" w:rsidP="000C2E22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Type of media</w:t>
            </w:r>
          </w:p>
          <w:p w:rsidR="009A2AF0" w:rsidRDefault="009A2AF0" w:rsidP="000C2E22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media only</w:t>
            </w:r>
          </w:p>
          <w:p w:rsidR="009A2AF0" w:rsidRDefault="009A2AF0" w:rsidP="000C2E22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both</w:t>
            </w:r>
          </w:p>
          <w:p w:rsidR="009A2AF0" w:rsidRPr="00B57CAD" w:rsidRDefault="009A2AF0" w:rsidP="000C2E22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IPC only</w:t>
            </w:r>
          </w:p>
        </w:tc>
        <w:tc>
          <w:tcPr>
            <w:tcW w:w="1561" w:type="dxa"/>
          </w:tcPr>
          <w:p w:rsidR="009A2AF0" w:rsidRDefault="009A2AF0" w:rsidP="000C2E22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</w:p>
          <w:p w:rsidR="009A2AF0" w:rsidRDefault="009A2AF0" w:rsidP="000C2E22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  <w:p w:rsidR="009A2AF0" w:rsidRDefault="009A2AF0" w:rsidP="000C2E22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  <w:p w:rsidR="009A2AF0" w:rsidRPr="006D208A" w:rsidRDefault="009A2AF0" w:rsidP="000C2E22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</w:tc>
        <w:tc>
          <w:tcPr>
            <w:tcW w:w="1562" w:type="dxa"/>
          </w:tcPr>
          <w:p w:rsidR="009A2AF0" w:rsidRDefault="009A2AF0" w:rsidP="002F60DE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</w:p>
          <w:p w:rsidR="009A2AF0" w:rsidRDefault="009A2AF0" w:rsidP="002F60DE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  <w:p w:rsidR="009A2AF0" w:rsidRDefault="009A2AF0" w:rsidP="002F60DE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  <w:p w:rsidR="009A2AF0" w:rsidRPr="006D208A" w:rsidRDefault="009A2AF0" w:rsidP="002F60DE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</w:tc>
        <w:tc>
          <w:tcPr>
            <w:tcW w:w="1561" w:type="dxa"/>
          </w:tcPr>
          <w:p w:rsidR="009A2AF0" w:rsidRDefault="009A2AF0" w:rsidP="002F60DE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</w:p>
          <w:p w:rsidR="009A2AF0" w:rsidRDefault="009A2AF0" w:rsidP="002F60DE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  <w:p w:rsidR="009A2AF0" w:rsidRDefault="009A2AF0" w:rsidP="002F60DE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  <w:p w:rsidR="009A2AF0" w:rsidRPr="006D208A" w:rsidRDefault="009A2AF0" w:rsidP="002F60DE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</w:tc>
        <w:tc>
          <w:tcPr>
            <w:tcW w:w="1562" w:type="dxa"/>
          </w:tcPr>
          <w:p w:rsidR="009A2AF0" w:rsidRDefault="009A2AF0" w:rsidP="002F60DE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</w:p>
          <w:p w:rsidR="009A2AF0" w:rsidRDefault="009A2AF0" w:rsidP="002F60DE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  <w:p w:rsidR="009A2AF0" w:rsidRDefault="009A2AF0" w:rsidP="002F60DE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  <w:p w:rsidR="009A2AF0" w:rsidRPr="006D208A" w:rsidRDefault="009A2AF0" w:rsidP="002F60DE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</w:tc>
      </w:tr>
      <w:tr w:rsidR="009A2AF0" w:rsidTr="000C2E22">
        <w:tc>
          <w:tcPr>
            <w:tcW w:w="2943" w:type="dxa"/>
            <w:shd w:val="clear" w:color="auto" w:fill="F2F2F2" w:themeFill="background1" w:themeFillShade="F2"/>
          </w:tcPr>
          <w:p w:rsidR="009A2AF0" w:rsidRPr="00395C02" w:rsidRDefault="009A2AF0" w:rsidP="000C2E22">
            <w:pPr>
              <w:contextualSpacing/>
              <w:rPr>
                <w:b/>
              </w:rPr>
            </w:pPr>
            <w:r>
              <w:rPr>
                <w:b/>
                <w:i/>
              </w:rPr>
              <w:t>Site 3</w:t>
            </w:r>
          </w:p>
        </w:tc>
        <w:tc>
          <w:tcPr>
            <w:tcW w:w="1561" w:type="dxa"/>
            <w:shd w:val="clear" w:color="auto" w:fill="F2F2F2" w:themeFill="background1" w:themeFillShade="F2"/>
          </w:tcPr>
          <w:p w:rsidR="009A2AF0" w:rsidRPr="006D208A" w:rsidRDefault="009A2AF0" w:rsidP="000C2E22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1562" w:type="dxa"/>
            <w:shd w:val="clear" w:color="auto" w:fill="F2F2F2" w:themeFill="background1" w:themeFillShade="F2"/>
          </w:tcPr>
          <w:p w:rsidR="009A2AF0" w:rsidRPr="006D208A" w:rsidRDefault="009A2AF0" w:rsidP="002F60DE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F2F2F2" w:themeFill="background1" w:themeFillShade="F2"/>
          </w:tcPr>
          <w:p w:rsidR="009A2AF0" w:rsidRPr="006D208A" w:rsidRDefault="009A2AF0" w:rsidP="002F60DE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1562" w:type="dxa"/>
            <w:shd w:val="clear" w:color="auto" w:fill="F2F2F2" w:themeFill="background1" w:themeFillShade="F2"/>
          </w:tcPr>
          <w:p w:rsidR="009A2AF0" w:rsidRPr="006D208A" w:rsidRDefault="009A2AF0" w:rsidP="002F60DE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</w:p>
        </w:tc>
      </w:tr>
      <w:tr w:rsidR="009A2AF0" w:rsidTr="000C2E22">
        <w:tc>
          <w:tcPr>
            <w:tcW w:w="2943" w:type="dxa"/>
          </w:tcPr>
          <w:p w:rsidR="009A2AF0" w:rsidRPr="006D208A" w:rsidRDefault="009A2AF0" w:rsidP="000C2E22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Any exposure last 6 m</w:t>
            </w:r>
          </w:p>
        </w:tc>
        <w:tc>
          <w:tcPr>
            <w:tcW w:w="1561" w:type="dxa"/>
          </w:tcPr>
          <w:p w:rsidR="009A2AF0" w:rsidRPr="006D208A" w:rsidRDefault="009A2AF0" w:rsidP="000C2E22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</w:tc>
        <w:tc>
          <w:tcPr>
            <w:tcW w:w="1562" w:type="dxa"/>
          </w:tcPr>
          <w:p w:rsidR="009A2AF0" w:rsidRPr="006D208A" w:rsidRDefault="009A2AF0" w:rsidP="002F60DE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</w:tc>
        <w:tc>
          <w:tcPr>
            <w:tcW w:w="1561" w:type="dxa"/>
          </w:tcPr>
          <w:p w:rsidR="009A2AF0" w:rsidRPr="006D208A" w:rsidRDefault="009A2AF0" w:rsidP="002F60DE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</w:tc>
        <w:tc>
          <w:tcPr>
            <w:tcW w:w="1562" w:type="dxa"/>
          </w:tcPr>
          <w:p w:rsidR="009A2AF0" w:rsidRPr="006D208A" w:rsidRDefault="009A2AF0" w:rsidP="002F60DE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</w:tc>
      </w:tr>
      <w:tr w:rsidR="009A2AF0" w:rsidTr="000C2E22">
        <w:tc>
          <w:tcPr>
            <w:tcW w:w="2943" w:type="dxa"/>
          </w:tcPr>
          <w:p w:rsidR="009A2AF0" w:rsidRPr="00B57CAD" w:rsidRDefault="009A2AF0" w:rsidP="000C2E22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Mean info sources (if exposed)</w:t>
            </w:r>
          </w:p>
        </w:tc>
        <w:tc>
          <w:tcPr>
            <w:tcW w:w="1561" w:type="dxa"/>
          </w:tcPr>
          <w:p w:rsidR="009A2AF0" w:rsidRPr="006D208A" w:rsidRDefault="009A2AF0" w:rsidP="000C2E22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1562" w:type="dxa"/>
          </w:tcPr>
          <w:p w:rsidR="009A2AF0" w:rsidRPr="006D208A" w:rsidRDefault="009A2AF0" w:rsidP="002F60DE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</w:tcPr>
          <w:p w:rsidR="009A2AF0" w:rsidRPr="006D208A" w:rsidRDefault="009A2AF0" w:rsidP="002F60DE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1562" w:type="dxa"/>
          </w:tcPr>
          <w:p w:rsidR="009A2AF0" w:rsidRPr="006D208A" w:rsidRDefault="009A2AF0" w:rsidP="002F60DE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</w:p>
        </w:tc>
      </w:tr>
      <w:tr w:rsidR="009A2AF0" w:rsidTr="000C2E22">
        <w:tc>
          <w:tcPr>
            <w:tcW w:w="2943" w:type="dxa"/>
          </w:tcPr>
          <w:p w:rsidR="009A2AF0" w:rsidRDefault="009A2AF0" w:rsidP="000C2E22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Type of media</w:t>
            </w:r>
          </w:p>
          <w:p w:rsidR="009A2AF0" w:rsidRDefault="009A2AF0" w:rsidP="000C2E22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media only</w:t>
            </w:r>
          </w:p>
          <w:p w:rsidR="009A2AF0" w:rsidRDefault="009A2AF0" w:rsidP="000C2E22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both</w:t>
            </w:r>
          </w:p>
          <w:p w:rsidR="009A2AF0" w:rsidRPr="00B57CAD" w:rsidRDefault="009A2AF0" w:rsidP="000C2E22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IPC only</w:t>
            </w:r>
          </w:p>
        </w:tc>
        <w:tc>
          <w:tcPr>
            <w:tcW w:w="1561" w:type="dxa"/>
          </w:tcPr>
          <w:p w:rsidR="009A2AF0" w:rsidRDefault="009A2AF0" w:rsidP="000C2E22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</w:p>
          <w:p w:rsidR="009A2AF0" w:rsidRDefault="009A2AF0" w:rsidP="000C2E22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  <w:p w:rsidR="009A2AF0" w:rsidRDefault="009A2AF0" w:rsidP="000C2E22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  <w:p w:rsidR="009A2AF0" w:rsidRPr="006D208A" w:rsidRDefault="009A2AF0" w:rsidP="000C2E22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</w:tc>
        <w:tc>
          <w:tcPr>
            <w:tcW w:w="1562" w:type="dxa"/>
          </w:tcPr>
          <w:p w:rsidR="009A2AF0" w:rsidRDefault="009A2AF0" w:rsidP="002F60DE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</w:p>
          <w:p w:rsidR="009A2AF0" w:rsidRDefault="009A2AF0" w:rsidP="002F60DE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  <w:p w:rsidR="009A2AF0" w:rsidRDefault="009A2AF0" w:rsidP="002F60DE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  <w:p w:rsidR="009A2AF0" w:rsidRPr="006D208A" w:rsidRDefault="009A2AF0" w:rsidP="002F60DE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</w:tc>
        <w:tc>
          <w:tcPr>
            <w:tcW w:w="1561" w:type="dxa"/>
          </w:tcPr>
          <w:p w:rsidR="009A2AF0" w:rsidRDefault="009A2AF0" w:rsidP="002F60DE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</w:p>
          <w:p w:rsidR="009A2AF0" w:rsidRDefault="009A2AF0" w:rsidP="002F60DE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  <w:p w:rsidR="009A2AF0" w:rsidRDefault="009A2AF0" w:rsidP="002F60DE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  <w:p w:rsidR="009A2AF0" w:rsidRPr="006D208A" w:rsidRDefault="009A2AF0" w:rsidP="002F60DE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</w:tc>
        <w:tc>
          <w:tcPr>
            <w:tcW w:w="1562" w:type="dxa"/>
          </w:tcPr>
          <w:p w:rsidR="009A2AF0" w:rsidRDefault="009A2AF0" w:rsidP="002F60DE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</w:p>
          <w:p w:rsidR="009A2AF0" w:rsidRDefault="009A2AF0" w:rsidP="002F60DE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  <w:p w:rsidR="009A2AF0" w:rsidRDefault="009A2AF0" w:rsidP="002F60DE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  <w:p w:rsidR="009A2AF0" w:rsidRPr="006D208A" w:rsidRDefault="009A2AF0" w:rsidP="002F60DE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</w:tc>
      </w:tr>
    </w:tbl>
    <w:p w:rsidR="006D5F80" w:rsidRDefault="006D5F80" w:rsidP="00F34D2F">
      <w:pPr>
        <w:contextualSpacing/>
      </w:pPr>
    </w:p>
    <w:p w:rsidR="00C60D41" w:rsidRDefault="00C60D41">
      <w:pPr>
        <w:rPr>
          <w:rFonts w:eastAsia="Times New Roman" w:cs="Times New Roman"/>
          <w:b/>
          <w:bCs/>
          <w:lang w:eastAsia="x-none" w:bidi="en-US"/>
        </w:rPr>
      </w:pPr>
      <w:r>
        <w:rPr>
          <w:rFonts w:eastAsia="Times New Roman" w:cs="Times New Roman"/>
          <w:b/>
          <w:bCs/>
          <w:lang w:eastAsia="x-none" w:bidi="en-US"/>
        </w:rPr>
        <w:br w:type="page"/>
      </w:r>
    </w:p>
    <w:p w:rsidR="0020474D" w:rsidRDefault="0020474D" w:rsidP="00F34D2F">
      <w:pPr>
        <w:contextualSpacing/>
        <w:rPr>
          <w:rFonts w:eastAsia="Times New Roman" w:cs="Times New Roman"/>
          <w:bCs/>
          <w:lang w:eastAsia="x-none" w:bidi="en-US"/>
        </w:rPr>
      </w:pPr>
      <w:r w:rsidRPr="004373A1">
        <w:rPr>
          <w:rFonts w:eastAsia="Times New Roman" w:cs="Times New Roman"/>
          <w:b/>
          <w:bCs/>
          <w:lang w:eastAsia="x-none" w:bidi="en-US"/>
        </w:rPr>
        <w:lastRenderedPageBreak/>
        <w:t xml:space="preserve">Table </w:t>
      </w:r>
      <w:r w:rsidRPr="004373A1">
        <w:rPr>
          <w:rFonts w:eastAsia="Times New Roman" w:cs="Times New Roman"/>
          <w:b/>
          <w:bCs/>
          <w:lang w:val="es-ES" w:eastAsia="x-none" w:bidi="en-US"/>
        </w:rPr>
        <w:fldChar w:fldCharType="begin"/>
      </w:r>
      <w:r w:rsidRPr="004373A1">
        <w:rPr>
          <w:rFonts w:eastAsia="Times New Roman" w:cs="Times New Roman"/>
          <w:b/>
          <w:bCs/>
          <w:lang w:eastAsia="x-none" w:bidi="en-US"/>
        </w:rPr>
        <w:instrText xml:space="preserve"> SEQ Table \* ARABIC </w:instrText>
      </w:r>
      <w:r w:rsidRPr="004373A1">
        <w:rPr>
          <w:rFonts w:eastAsia="Times New Roman" w:cs="Times New Roman"/>
          <w:b/>
          <w:bCs/>
          <w:lang w:val="es-ES" w:eastAsia="x-none" w:bidi="en-US"/>
        </w:rPr>
        <w:fldChar w:fldCharType="separate"/>
      </w:r>
      <w:r w:rsidR="00180D41">
        <w:rPr>
          <w:rFonts w:eastAsia="Times New Roman" w:cs="Times New Roman"/>
          <w:b/>
          <w:bCs/>
          <w:noProof/>
          <w:lang w:eastAsia="x-none" w:bidi="en-US"/>
        </w:rPr>
        <w:t>5</w:t>
      </w:r>
      <w:r w:rsidRPr="004373A1">
        <w:rPr>
          <w:rFonts w:eastAsia="Times New Roman" w:cs="Times New Roman"/>
          <w:bCs/>
          <w:lang w:val="es-ES" w:eastAsia="x-none"/>
        </w:rPr>
        <w:fldChar w:fldCharType="end"/>
      </w:r>
      <w:r w:rsidRPr="004373A1">
        <w:rPr>
          <w:rFonts w:eastAsia="Times New Roman" w:cs="Times New Roman"/>
          <w:b/>
          <w:bCs/>
          <w:lang w:eastAsia="x-none" w:bidi="en-US"/>
        </w:rPr>
        <w:t>:</w:t>
      </w:r>
      <w:r w:rsidRPr="004373A1">
        <w:rPr>
          <w:rFonts w:eastAsia="Times New Roman" w:cs="Times New Roman"/>
          <w:bCs/>
          <w:lang w:eastAsia="x-none" w:bidi="en-US"/>
        </w:rPr>
        <w:t xml:space="preserve"> </w:t>
      </w:r>
      <w:r w:rsidR="00180D41">
        <w:rPr>
          <w:rFonts w:eastAsia="Times New Roman" w:cs="Times New Roman"/>
          <w:bCs/>
          <w:lang w:eastAsia="x-none" w:bidi="en-US"/>
        </w:rPr>
        <w:t>Recall of messages and a</w:t>
      </w:r>
      <w:r>
        <w:rPr>
          <w:rFonts w:eastAsia="Times New Roman" w:cs="Times New Roman"/>
          <w:bCs/>
          <w:lang w:eastAsia="x-none" w:bidi="en-US"/>
        </w:rPr>
        <w:t>ttitude towards net care &amp; repair</w:t>
      </w:r>
      <w:r w:rsidR="007E3772">
        <w:rPr>
          <w:rFonts w:eastAsia="Times New Roman" w:cs="Times New Roman"/>
          <w:bCs/>
          <w:lang w:eastAsia="x-none" w:bidi="en-US"/>
        </w:rPr>
        <w:t xml:space="preserve"> (based on all surveyed households)</w:t>
      </w:r>
    </w:p>
    <w:tbl>
      <w:tblPr>
        <w:tblStyle w:val="TableGrid"/>
        <w:tblW w:w="9189" w:type="dxa"/>
        <w:tblLook w:val="04A0" w:firstRow="1" w:lastRow="0" w:firstColumn="1" w:lastColumn="0" w:noHBand="0" w:noVBand="1"/>
      </w:tblPr>
      <w:tblGrid>
        <w:gridCol w:w="2943"/>
        <w:gridCol w:w="1561"/>
        <w:gridCol w:w="1562"/>
        <w:gridCol w:w="1561"/>
        <w:gridCol w:w="1562"/>
      </w:tblGrid>
      <w:tr w:rsidR="00180D41" w:rsidTr="0058247F">
        <w:trPr>
          <w:trHeight w:val="269"/>
        </w:trPr>
        <w:tc>
          <w:tcPr>
            <w:tcW w:w="294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180D41" w:rsidRPr="00266F6C" w:rsidRDefault="00180D41" w:rsidP="0058247F">
            <w:pPr>
              <w:rPr>
                <w:b/>
              </w:rPr>
            </w:pPr>
            <w:r>
              <w:rPr>
                <w:b/>
              </w:rPr>
              <w:t>Variable and site</w:t>
            </w:r>
          </w:p>
        </w:tc>
        <w:tc>
          <w:tcPr>
            <w:tcW w:w="156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180D41" w:rsidRDefault="00180D41" w:rsidP="0058247F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  <w:r w:rsidRPr="00BF173C">
              <w:rPr>
                <w:b/>
              </w:rPr>
              <w:t>aseline</w:t>
            </w:r>
          </w:p>
        </w:tc>
        <w:tc>
          <w:tcPr>
            <w:tcW w:w="156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180D41" w:rsidRDefault="00180D41" w:rsidP="0058247F">
            <w:pPr>
              <w:jc w:val="center"/>
              <w:rPr>
                <w:b/>
              </w:rPr>
            </w:pPr>
            <w:r w:rsidRPr="00BF173C">
              <w:rPr>
                <w:b/>
              </w:rPr>
              <w:t>12 months</w:t>
            </w:r>
          </w:p>
        </w:tc>
        <w:tc>
          <w:tcPr>
            <w:tcW w:w="156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180D41" w:rsidRPr="00266F6C" w:rsidRDefault="00180D41" w:rsidP="0058247F">
            <w:pPr>
              <w:jc w:val="center"/>
              <w:rPr>
                <w:b/>
              </w:rPr>
            </w:pPr>
            <w:r w:rsidRPr="00BF173C">
              <w:rPr>
                <w:b/>
              </w:rPr>
              <w:t>24 months</w:t>
            </w:r>
          </w:p>
        </w:tc>
        <w:tc>
          <w:tcPr>
            <w:tcW w:w="156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180D41" w:rsidRDefault="00180D41" w:rsidP="0058247F">
            <w:pPr>
              <w:jc w:val="center"/>
              <w:rPr>
                <w:b/>
              </w:rPr>
            </w:pPr>
            <w:r w:rsidRPr="00BF173C">
              <w:rPr>
                <w:b/>
              </w:rPr>
              <w:t>36 months</w:t>
            </w:r>
          </w:p>
        </w:tc>
      </w:tr>
      <w:tr w:rsidR="00180D41" w:rsidTr="0058247F">
        <w:tc>
          <w:tcPr>
            <w:tcW w:w="2943" w:type="dxa"/>
            <w:shd w:val="clear" w:color="auto" w:fill="F2F2F2" w:themeFill="background1" w:themeFillShade="F2"/>
          </w:tcPr>
          <w:p w:rsidR="00180D41" w:rsidRPr="00395C02" w:rsidRDefault="009A2AF0" w:rsidP="0058247F">
            <w:pPr>
              <w:contextualSpacing/>
              <w:rPr>
                <w:b/>
              </w:rPr>
            </w:pPr>
            <w:r>
              <w:rPr>
                <w:b/>
                <w:i/>
              </w:rPr>
              <w:t>Site 1</w:t>
            </w:r>
          </w:p>
        </w:tc>
        <w:tc>
          <w:tcPr>
            <w:tcW w:w="1561" w:type="dxa"/>
            <w:shd w:val="clear" w:color="auto" w:fill="F2F2F2" w:themeFill="background1" w:themeFillShade="F2"/>
          </w:tcPr>
          <w:p w:rsidR="00180D41" w:rsidRPr="006D208A" w:rsidRDefault="00180D41" w:rsidP="0058247F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1562" w:type="dxa"/>
            <w:shd w:val="clear" w:color="auto" w:fill="F2F2F2" w:themeFill="background1" w:themeFillShade="F2"/>
          </w:tcPr>
          <w:p w:rsidR="00180D41" w:rsidRPr="006D208A" w:rsidRDefault="00180D41" w:rsidP="0058247F">
            <w:pPr>
              <w:ind w:right="328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F2F2F2" w:themeFill="background1" w:themeFillShade="F2"/>
          </w:tcPr>
          <w:p w:rsidR="00180D41" w:rsidRPr="006D208A" w:rsidRDefault="00180D41" w:rsidP="0058247F">
            <w:pPr>
              <w:ind w:right="393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1562" w:type="dxa"/>
            <w:shd w:val="clear" w:color="auto" w:fill="F2F2F2" w:themeFill="background1" w:themeFillShade="F2"/>
          </w:tcPr>
          <w:p w:rsidR="00180D41" w:rsidRPr="006D208A" w:rsidRDefault="00180D41" w:rsidP="0058247F">
            <w:pPr>
              <w:ind w:right="333"/>
              <w:contextualSpacing/>
              <w:jc w:val="right"/>
              <w:rPr>
                <w:sz w:val="20"/>
                <w:szCs w:val="20"/>
              </w:rPr>
            </w:pPr>
          </w:p>
        </w:tc>
      </w:tr>
      <w:tr w:rsidR="00C60D41" w:rsidTr="0058247F">
        <w:tc>
          <w:tcPr>
            <w:tcW w:w="2943" w:type="dxa"/>
          </w:tcPr>
          <w:p w:rsidR="00C60D41" w:rsidRPr="006D208A" w:rsidRDefault="00C60D41" w:rsidP="0058247F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Recalled “use net (every) night”</w:t>
            </w:r>
          </w:p>
        </w:tc>
        <w:tc>
          <w:tcPr>
            <w:tcW w:w="1561" w:type="dxa"/>
          </w:tcPr>
          <w:p w:rsidR="00C60D41" w:rsidRPr="006D208A" w:rsidRDefault="00C60D41" w:rsidP="0058247F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</w:tc>
        <w:tc>
          <w:tcPr>
            <w:tcW w:w="1562" w:type="dxa"/>
          </w:tcPr>
          <w:p w:rsidR="00C60D41" w:rsidRPr="006D208A" w:rsidRDefault="00C60D41" w:rsidP="002F60DE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</w:tc>
        <w:tc>
          <w:tcPr>
            <w:tcW w:w="1561" w:type="dxa"/>
          </w:tcPr>
          <w:p w:rsidR="00C60D41" w:rsidRPr="006D208A" w:rsidRDefault="00C60D41" w:rsidP="002F60DE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</w:tc>
        <w:tc>
          <w:tcPr>
            <w:tcW w:w="1562" w:type="dxa"/>
          </w:tcPr>
          <w:p w:rsidR="00C60D41" w:rsidRPr="006D208A" w:rsidRDefault="00C60D41" w:rsidP="002F60DE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</w:tc>
      </w:tr>
      <w:tr w:rsidR="00C60D41" w:rsidTr="0058247F">
        <w:tc>
          <w:tcPr>
            <w:tcW w:w="2943" w:type="dxa"/>
          </w:tcPr>
          <w:p w:rsidR="00C60D41" w:rsidRDefault="00C60D41" w:rsidP="0058247F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Recalled “nets prevent malaria”</w:t>
            </w:r>
          </w:p>
        </w:tc>
        <w:tc>
          <w:tcPr>
            <w:tcW w:w="1561" w:type="dxa"/>
          </w:tcPr>
          <w:p w:rsidR="00C60D41" w:rsidRDefault="00C60D41" w:rsidP="0058247F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</w:tc>
        <w:tc>
          <w:tcPr>
            <w:tcW w:w="1562" w:type="dxa"/>
          </w:tcPr>
          <w:p w:rsidR="00C60D41" w:rsidRDefault="00C60D41" w:rsidP="002F60DE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</w:tc>
        <w:tc>
          <w:tcPr>
            <w:tcW w:w="1561" w:type="dxa"/>
          </w:tcPr>
          <w:p w:rsidR="00C60D41" w:rsidRDefault="00C60D41" w:rsidP="002F60DE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</w:tc>
        <w:tc>
          <w:tcPr>
            <w:tcW w:w="1562" w:type="dxa"/>
          </w:tcPr>
          <w:p w:rsidR="00C60D41" w:rsidRDefault="00C60D41" w:rsidP="002F60DE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</w:tc>
      </w:tr>
      <w:tr w:rsidR="00C60D41" w:rsidTr="0058247F">
        <w:tc>
          <w:tcPr>
            <w:tcW w:w="2943" w:type="dxa"/>
          </w:tcPr>
          <w:p w:rsidR="00C60D41" w:rsidRPr="00B57CAD" w:rsidRDefault="00C60D41" w:rsidP="0058247F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Recalled “care for net”</w:t>
            </w:r>
          </w:p>
        </w:tc>
        <w:tc>
          <w:tcPr>
            <w:tcW w:w="1561" w:type="dxa"/>
          </w:tcPr>
          <w:p w:rsidR="00C60D41" w:rsidRPr="006D208A" w:rsidRDefault="00C60D41" w:rsidP="0058247F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</w:tc>
        <w:tc>
          <w:tcPr>
            <w:tcW w:w="1562" w:type="dxa"/>
          </w:tcPr>
          <w:p w:rsidR="00C60D41" w:rsidRPr="006D208A" w:rsidRDefault="00C60D41" w:rsidP="002F60DE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</w:tc>
        <w:tc>
          <w:tcPr>
            <w:tcW w:w="1561" w:type="dxa"/>
          </w:tcPr>
          <w:p w:rsidR="00C60D41" w:rsidRPr="006D208A" w:rsidRDefault="00C60D41" w:rsidP="002F60DE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</w:tc>
        <w:tc>
          <w:tcPr>
            <w:tcW w:w="1562" w:type="dxa"/>
          </w:tcPr>
          <w:p w:rsidR="00C60D41" w:rsidRPr="006D208A" w:rsidRDefault="00C60D41" w:rsidP="002F60DE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</w:tc>
      </w:tr>
      <w:tr w:rsidR="00C60D41" w:rsidTr="0058247F">
        <w:tc>
          <w:tcPr>
            <w:tcW w:w="2943" w:type="dxa"/>
          </w:tcPr>
          <w:p w:rsidR="00C60D41" w:rsidRPr="00B57CAD" w:rsidRDefault="00C60D41" w:rsidP="0058247F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Recalled “repair net”</w:t>
            </w:r>
          </w:p>
        </w:tc>
        <w:tc>
          <w:tcPr>
            <w:tcW w:w="1561" w:type="dxa"/>
          </w:tcPr>
          <w:p w:rsidR="00C60D41" w:rsidRPr="006D208A" w:rsidRDefault="00C60D41" w:rsidP="0058247F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</w:tc>
        <w:tc>
          <w:tcPr>
            <w:tcW w:w="1562" w:type="dxa"/>
          </w:tcPr>
          <w:p w:rsidR="00C60D41" w:rsidRPr="006D208A" w:rsidRDefault="00C60D41" w:rsidP="002F60DE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</w:tc>
        <w:tc>
          <w:tcPr>
            <w:tcW w:w="1561" w:type="dxa"/>
          </w:tcPr>
          <w:p w:rsidR="00C60D41" w:rsidRPr="006D208A" w:rsidRDefault="00C60D41" w:rsidP="002F60DE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</w:tc>
        <w:tc>
          <w:tcPr>
            <w:tcW w:w="1562" w:type="dxa"/>
          </w:tcPr>
          <w:p w:rsidR="00C60D41" w:rsidRPr="006D208A" w:rsidRDefault="00C60D41" w:rsidP="002F60DE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</w:tc>
      </w:tr>
      <w:tr w:rsidR="00C60D41" w:rsidTr="0058247F">
        <w:tc>
          <w:tcPr>
            <w:tcW w:w="2943" w:type="dxa"/>
          </w:tcPr>
          <w:p w:rsidR="00C60D41" w:rsidRDefault="00C60D41" w:rsidP="0058247F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Attitude score care and repair</w:t>
            </w:r>
          </w:p>
          <w:p w:rsidR="00C60D41" w:rsidRDefault="00C60D41" w:rsidP="0058247F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mean (95% CI)</w:t>
            </w:r>
          </w:p>
          <w:p w:rsidR="00C60D41" w:rsidRDefault="00C60D41" w:rsidP="0058247F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 with score &gt; 1.0</w:t>
            </w:r>
          </w:p>
        </w:tc>
        <w:tc>
          <w:tcPr>
            <w:tcW w:w="1561" w:type="dxa"/>
          </w:tcPr>
          <w:p w:rsidR="00C60D41" w:rsidRDefault="00C60D41" w:rsidP="0058247F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</w:p>
          <w:p w:rsidR="00C60D41" w:rsidRDefault="00C60D41" w:rsidP="00C856C8">
            <w:pPr>
              <w:ind w:right="35"/>
              <w:contextualSpacing/>
              <w:jc w:val="right"/>
              <w:rPr>
                <w:sz w:val="20"/>
                <w:szCs w:val="20"/>
              </w:rPr>
            </w:pPr>
            <w:r w:rsidRPr="00C856C8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 xml:space="preserve"> </w:t>
            </w:r>
            <w:r w:rsidRPr="00C856C8">
              <w:rPr>
                <w:sz w:val="20"/>
                <w:szCs w:val="20"/>
              </w:rPr>
              <w:t>)</w:t>
            </w:r>
          </w:p>
          <w:p w:rsidR="00C60D41" w:rsidRPr="006D208A" w:rsidRDefault="00C60D41" w:rsidP="00C856C8">
            <w:pPr>
              <w:ind w:right="319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</w:tc>
        <w:tc>
          <w:tcPr>
            <w:tcW w:w="1562" w:type="dxa"/>
          </w:tcPr>
          <w:p w:rsidR="00C60D41" w:rsidRDefault="00C60D41" w:rsidP="002F60DE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</w:p>
          <w:p w:rsidR="00C60D41" w:rsidRDefault="00C60D41" w:rsidP="002F60DE">
            <w:pPr>
              <w:ind w:right="35"/>
              <w:contextualSpacing/>
              <w:jc w:val="right"/>
              <w:rPr>
                <w:sz w:val="20"/>
                <w:szCs w:val="20"/>
              </w:rPr>
            </w:pPr>
            <w:r w:rsidRPr="00C856C8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 xml:space="preserve"> </w:t>
            </w:r>
            <w:r w:rsidRPr="00C856C8">
              <w:rPr>
                <w:sz w:val="20"/>
                <w:szCs w:val="20"/>
              </w:rPr>
              <w:t>)</w:t>
            </w:r>
          </w:p>
          <w:p w:rsidR="00C60D41" w:rsidRPr="006D208A" w:rsidRDefault="00C60D41" w:rsidP="002F60DE">
            <w:pPr>
              <w:ind w:right="319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</w:tc>
        <w:tc>
          <w:tcPr>
            <w:tcW w:w="1561" w:type="dxa"/>
          </w:tcPr>
          <w:p w:rsidR="00C60D41" w:rsidRDefault="00C60D41" w:rsidP="002F60DE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</w:p>
          <w:p w:rsidR="00C60D41" w:rsidRDefault="00C60D41" w:rsidP="002F60DE">
            <w:pPr>
              <w:ind w:right="35"/>
              <w:contextualSpacing/>
              <w:jc w:val="right"/>
              <w:rPr>
                <w:sz w:val="20"/>
                <w:szCs w:val="20"/>
              </w:rPr>
            </w:pPr>
            <w:r w:rsidRPr="00C856C8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 xml:space="preserve"> </w:t>
            </w:r>
            <w:r w:rsidRPr="00C856C8">
              <w:rPr>
                <w:sz w:val="20"/>
                <w:szCs w:val="20"/>
              </w:rPr>
              <w:t>)</w:t>
            </w:r>
          </w:p>
          <w:p w:rsidR="00C60D41" w:rsidRPr="006D208A" w:rsidRDefault="00C60D41" w:rsidP="002F60DE">
            <w:pPr>
              <w:ind w:right="319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</w:tc>
        <w:tc>
          <w:tcPr>
            <w:tcW w:w="1562" w:type="dxa"/>
          </w:tcPr>
          <w:p w:rsidR="00C60D41" w:rsidRDefault="00C60D41" w:rsidP="002F60DE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</w:p>
          <w:p w:rsidR="00C60D41" w:rsidRDefault="00C60D41" w:rsidP="002F60DE">
            <w:pPr>
              <w:ind w:right="35"/>
              <w:contextualSpacing/>
              <w:jc w:val="right"/>
              <w:rPr>
                <w:sz w:val="20"/>
                <w:szCs w:val="20"/>
              </w:rPr>
            </w:pPr>
            <w:r w:rsidRPr="00C856C8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 xml:space="preserve"> </w:t>
            </w:r>
            <w:r w:rsidRPr="00C856C8">
              <w:rPr>
                <w:sz w:val="20"/>
                <w:szCs w:val="20"/>
              </w:rPr>
              <w:t>)</w:t>
            </w:r>
          </w:p>
          <w:p w:rsidR="00C60D41" w:rsidRPr="006D208A" w:rsidRDefault="00C60D41" w:rsidP="002F60DE">
            <w:pPr>
              <w:ind w:right="319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</w:tc>
      </w:tr>
      <w:tr w:rsidR="00C60D41" w:rsidTr="0058247F">
        <w:tc>
          <w:tcPr>
            <w:tcW w:w="2943" w:type="dxa"/>
            <w:shd w:val="clear" w:color="auto" w:fill="F2F2F2" w:themeFill="background1" w:themeFillShade="F2"/>
          </w:tcPr>
          <w:p w:rsidR="00C60D41" w:rsidRPr="00395C02" w:rsidRDefault="00C60D41" w:rsidP="009A2AF0">
            <w:pPr>
              <w:contextualSpacing/>
              <w:rPr>
                <w:b/>
              </w:rPr>
            </w:pPr>
            <w:r>
              <w:rPr>
                <w:b/>
                <w:i/>
              </w:rPr>
              <w:t>Site 2</w:t>
            </w:r>
          </w:p>
        </w:tc>
        <w:tc>
          <w:tcPr>
            <w:tcW w:w="1561" w:type="dxa"/>
            <w:shd w:val="clear" w:color="auto" w:fill="F2F2F2" w:themeFill="background1" w:themeFillShade="F2"/>
          </w:tcPr>
          <w:p w:rsidR="00C60D41" w:rsidRPr="006D208A" w:rsidRDefault="00C60D41" w:rsidP="0058247F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1562" w:type="dxa"/>
            <w:shd w:val="clear" w:color="auto" w:fill="F2F2F2" w:themeFill="background1" w:themeFillShade="F2"/>
          </w:tcPr>
          <w:p w:rsidR="00C60D41" w:rsidRPr="006D208A" w:rsidRDefault="00C60D41" w:rsidP="002F60DE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F2F2F2" w:themeFill="background1" w:themeFillShade="F2"/>
          </w:tcPr>
          <w:p w:rsidR="00C60D41" w:rsidRPr="006D208A" w:rsidRDefault="00C60D41" w:rsidP="002F60DE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1562" w:type="dxa"/>
            <w:shd w:val="clear" w:color="auto" w:fill="F2F2F2" w:themeFill="background1" w:themeFillShade="F2"/>
          </w:tcPr>
          <w:p w:rsidR="00C60D41" w:rsidRPr="006D208A" w:rsidRDefault="00C60D41" w:rsidP="002F60DE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</w:p>
        </w:tc>
      </w:tr>
      <w:tr w:rsidR="00C60D41" w:rsidTr="0058247F">
        <w:tc>
          <w:tcPr>
            <w:tcW w:w="2943" w:type="dxa"/>
          </w:tcPr>
          <w:p w:rsidR="00C60D41" w:rsidRPr="006D208A" w:rsidRDefault="00C60D41" w:rsidP="0058247F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Recalled “use net (every) night”</w:t>
            </w:r>
          </w:p>
        </w:tc>
        <w:tc>
          <w:tcPr>
            <w:tcW w:w="1561" w:type="dxa"/>
          </w:tcPr>
          <w:p w:rsidR="00C60D41" w:rsidRPr="006D208A" w:rsidRDefault="00C60D41" w:rsidP="0058247F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</w:tc>
        <w:tc>
          <w:tcPr>
            <w:tcW w:w="1562" w:type="dxa"/>
          </w:tcPr>
          <w:p w:rsidR="00C60D41" w:rsidRPr="006D208A" w:rsidRDefault="00C60D41" w:rsidP="002F60DE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</w:tc>
        <w:tc>
          <w:tcPr>
            <w:tcW w:w="1561" w:type="dxa"/>
          </w:tcPr>
          <w:p w:rsidR="00C60D41" w:rsidRPr="006D208A" w:rsidRDefault="00C60D41" w:rsidP="002F60DE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</w:tc>
        <w:tc>
          <w:tcPr>
            <w:tcW w:w="1562" w:type="dxa"/>
          </w:tcPr>
          <w:p w:rsidR="00C60D41" w:rsidRPr="006D208A" w:rsidRDefault="00C60D41" w:rsidP="002F60DE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</w:tc>
      </w:tr>
      <w:tr w:rsidR="00C60D41" w:rsidTr="0058247F">
        <w:tc>
          <w:tcPr>
            <w:tcW w:w="2943" w:type="dxa"/>
          </w:tcPr>
          <w:p w:rsidR="00C60D41" w:rsidRDefault="00C60D41" w:rsidP="0058247F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Recalled “nets prevent malaria”</w:t>
            </w:r>
          </w:p>
        </w:tc>
        <w:tc>
          <w:tcPr>
            <w:tcW w:w="1561" w:type="dxa"/>
          </w:tcPr>
          <w:p w:rsidR="00C60D41" w:rsidRPr="006D208A" w:rsidRDefault="00C60D41" w:rsidP="0058247F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</w:tc>
        <w:tc>
          <w:tcPr>
            <w:tcW w:w="1562" w:type="dxa"/>
          </w:tcPr>
          <w:p w:rsidR="00C60D41" w:rsidRPr="006D208A" w:rsidRDefault="00C60D41" w:rsidP="002F60DE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</w:tc>
        <w:tc>
          <w:tcPr>
            <w:tcW w:w="1561" w:type="dxa"/>
          </w:tcPr>
          <w:p w:rsidR="00C60D41" w:rsidRPr="006D208A" w:rsidRDefault="00C60D41" w:rsidP="002F60DE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</w:tc>
        <w:tc>
          <w:tcPr>
            <w:tcW w:w="1562" w:type="dxa"/>
          </w:tcPr>
          <w:p w:rsidR="00C60D41" w:rsidRPr="006D208A" w:rsidRDefault="00C60D41" w:rsidP="002F60DE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</w:tc>
      </w:tr>
      <w:tr w:rsidR="00C60D41" w:rsidTr="0058247F">
        <w:tc>
          <w:tcPr>
            <w:tcW w:w="2943" w:type="dxa"/>
          </w:tcPr>
          <w:p w:rsidR="00C60D41" w:rsidRPr="00B57CAD" w:rsidRDefault="00C60D41" w:rsidP="0058247F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Recalled “care for net”</w:t>
            </w:r>
          </w:p>
        </w:tc>
        <w:tc>
          <w:tcPr>
            <w:tcW w:w="1561" w:type="dxa"/>
          </w:tcPr>
          <w:p w:rsidR="00C60D41" w:rsidRPr="006D208A" w:rsidRDefault="00C60D41" w:rsidP="0058247F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</w:tc>
        <w:tc>
          <w:tcPr>
            <w:tcW w:w="1562" w:type="dxa"/>
          </w:tcPr>
          <w:p w:rsidR="00C60D41" w:rsidRPr="006D208A" w:rsidRDefault="00C60D41" w:rsidP="002F60DE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</w:tc>
        <w:tc>
          <w:tcPr>
            <w:tcW w:w="1561" w:type="dxa"/>
          </w:tcPr>
          <w:p w:rsidR="00C60D41" w:rsidRPr="006D208A" w:rsidRDefault="00C60D41" w:rsidP="002F60DE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</w:tc>
        <w:tc>
          <w:tcPr>
            <w:tcW w:w="1562" w:type="dxa"/>
          </w:tcPr>
          <w:p w:rsidR="00C60D41" w:rsidRPr="006D208A" w:rsidRDefault="00C60D41" w:rsidP="002F60DE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</w:tc>
      </w:tr>
      <w:tr w:rsidR="00C60D41" w:rsidTr="0058247F">
        <w:tc>
          <w:tcPr>
            <w:tcW w:w="2943" w:type="dxa"/>
          </w:tcPr>
          <w:p w:rsidR="00C60D41" w:rsidRPr="00B57CAD" w:rsidRDefault="00C60D41" w:rsidP="0058247F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Recalled “repair net”</w:t>
            </w:r>
          </w:p>
        </w:tc>
        <w:tc>
          <w:tcPr>
            <w:tcW w:w="1561" w:type="dxa"/>
          </w:tcPr>
          <w:p w:rsidR="00C60D41" w:rsidRPr="006D208A" w:rsidRDefault="00C60D41" w:rsidP="0058247F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</w:tc>
        <w:tc>
          <w:tcPr>
            <w:tcW w:w="1562" w:type="dxa"/>
          </w:tcPr>
          <w:p w:rsidR="00C60D41" w:rsidRPr="006D208A" w:rsidRDefault="00C60D41" w:rsidP="002F60DE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</w:tc>
        <w:tc>
          <w:tcPr>
            <w:tcW w:w="1561" w:type="dxa"/>
          </w:tcPr>
          <w:p w:rsidR="00C60D41" w:rsidRPr="006D208A" w:rsidRDefault="00C60D41" w:rsidP="002F60DE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</w:tc>
        <w:tc>
          <w:tcPr>
            <w:tcW w:w="1562" w:type="dxa"/>
          </w:tcPr>
          <w:p w:rsidR="00C60D41" w:rsidRPr="006D208A" w:rsidRDefault="00C60D41" w:rsidP="002F60DE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</w:tc>
      </w:tr>
      <w:tr w:rsidR="00C60D41" w:rsidTr="0058247F">
        <w:tc>
          <w:tcPr>
            <w:tcW w:w="2943" w:type="dxa"/>
          </w:tcPr>
          <w:p w:rsidR="00C60D41" w:rsidRDefault="00C60D41" w:rsidP="0058247F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Attitude score care and repair</w:t>
            </w:r>
          </w:p>
          <w:p w:rsidR="00C60D41" w:rsidRDefault="00C60D41" w:rsidP="0058247F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mean (95% CI)</w:t>
            </w:r>
          </w:p>
          <w:p w:rsidR="00C60D41" w:rsidRDefault="00C60D41" w:rsidP="0058247F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 with score &gt; 1.0</w:t>
            </w:r>
          </w:p>
        </w:tc>
        <w:tc>
          <w:tcPr>
            <w:tcW w:w="1561" w:type="dxa"/>
          </w:tcPr>
          <w:p w:rsidR="00C60D41" w:rsidRDefault="00C60D41" w:rsidP="0058247F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</w:p>
          <w:p w:rsidR="00C60D41" w:rsidRDefault="00C60D41" w:rsidP="00C856C8">
            <w:pPr>
              <w:ind w:right="35"/>
              <w:contextualSpacing/>
              <w:jc w:val="right"/>
              <w:rPr>
                <w:sz w:val="20"/>
                <w:szCs w:val="20"/>
              </w:rPr>
            </w:pPr>
            <w:r w:rsidRPr="00C856C8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 xml:space="preserve"> </w:t>
            </w:r>
            <w:r w:rsidRPr="00C856C8">
              <w:rPr>
                <w:sz w:val="20"/>
                <w:szCs w:val="20"/>
              </w:rPr>
              <w:t>)</w:t>
            </w:r>
          </w:p>
          <w:p w:rsidR="00C60D41" w:rsidRPr="006D208A" w:rsidRDefault="00C60D41" w:rsidP="00C856C8">
            <w:pPr>
              <w:ind w:right="319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</w:tc>
        <w:tc>
          <w:tcPr>
            <w:tcW w:w="1562" w:type="dxa"/>
          </w:tcPr>
          <w:p w:rsidR="00C60D41" w:rsidRDefault="00C60D41" w:rsidP="002F60DE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</w:p>
          <w:p w:rsidR="00C60D41" w:rsidRDefault="00C60D41" w:rsidP="002F60DE">
            <w:pPr>
              <w:ind w:right="35"/>
              <w:contextualSpacing/>
              <w:jc w:val="right"/>
              <w:rPr>
                <w:sz w:val="20"/>
                <w:szCs w:val="20"/>
              </w:rPr>
            </w:pPr>
            <w:r w:rsidRPr="00C856C8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 xml:space="preserve"> </w:t>
            </w:r>
            <w:r w:rsidRPr="00C856C8">
              <w:rPr>
                <w:sz w:val="20"/>
                <w:szCs w:val="20"/>
              </w:rPr>
              <w:t>)</w:t>
            </w:r>
          </w:p>
          <w:p w:rsidR="00C60D41" w:rsidRPr="006D208A" w:rsidRDefault="00C60D41" w:rsidP="002F60DE">
            <w:pPr>
              <w:ind w:right="319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</w:tc>
        <w:tc>
          <w:tcPr>
            <w:tcW w:w="1561" w:type="dxa"/>
          </w:tcPr>
          <w:p w:rsidR="00C60D41" w:rsidRDefault="00C60D41" w:rsidP="002F60DE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</w:p>
          <w:p w:rsidR="00C60D41" w:rsidRDefault="00C60D41" w:rsidP="002F60DE">
            <w:pPr>
              <w:ind w:right="35"/>
              <w:contextualSpacing/>
              <w:jc w:val="right"/>
              <w:rPr>
                <w:sz w:val="20"/>
                <w:szCs w:val="20"/>
              </w:rPr>
            </w:pPr>
            <w:r w:rsidRPr="00C856C8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 xml:space="preserve"> </w:t>
            </w:r>
            <w:r w:rsidRPr="00C856C8">
              <w:rPr>
                <w:sz w:val="20"/>
                <w:szCs w:val="20"/>
              </w:rPr>
              <w:t>)</w:t>
            </w:r>
          </w:p>
          <w:p w:rsidR="00C60D41" w:rsidRPr="006D208A" w:rsidRDefault="00C60D41" w:rsidP="002F60DE">
            <w:pPr>
              <w:ind w:right="319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</w:tc>
        <w:tc>
          <w:tcPr>
            <w:tcW w:w="1562" w:type="dxa"/>
          </w:tcPr>
          <w:p w:rsidR="00C60D41" w:rsidRDefault="00C60D41" w:rsidP="002F60DE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</w:p>
          <w:p w:rsidR="00C60D41" w:rsidRDefault="00C60D41" w:rsidP="002F60DE">
            <w:pPr>
              <w:ind w:right="35"/>
              <w:contextualSpacing/>
              <w:jc w:val="right"/>
              <w:rPr>
                <w:sz w:val="20"/>
                <w:szCs w:val="20"/>
              </w:rPr>
            </w:pPr>
            <w:r w:rsidRPr="00C856C8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 xml:space="preserve"> </w:t>
            </w:r>
            <w:r w:rsidRPr="00C856C8">
              <w:rPr>
                <w:sz w:val="20"/>
                <w:szCs w:val="20"/>
              </w:rPr>
              <w:t>)</w:t>
            </w:r>
          </w:p>
          <w:p w:rsidR="00C60D41" w:rsidRPr="006D208A" w:rsidRDefault="00C60D41" w:rsidP="002F60DE">
            <w:pPr>
              <w:ind w:right="319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</w:tc>
      </w:tr>
      <w:tr w:rsidR="00C60D41" w:rsidTr="0058247F">
        <w:tc>
          <w:tcPr>
            <w:tcW w:w="2943" w:type="dxa"/>
            <w:shd w:val="clear" w:color="auto" w:fill="F2F2F2" w:themeFill="background1" w:themeFillShade="F2"/>
          </w:tcPr>
          <w:p w:rsidR="00C60D41" w:rsidRPr="00395C02" w:rsidRDefault="00C60D41" w:rsidP="0058247F">
            <w:pPr>
              <w:contextualSpacing/>
              <w:rPr>
                <w:b/>
              </w:rPr>
            </w:pPr>
            <w:r>
              <w:rPr>
                <w:b/>
                <w:i/>
              </w:rPr>
              <w:t>Site 3</w:t>
            </w:r>
          </w:p>
        </w:tc>
        <w:tc>
          <w:tcPr>
            <w:tcW w:w="1561" w:type="dxa"/>
            <w:shd w:val="clear" w:color="auto" w:fill="F2F2F2" w:themeFill="background1" w:themeFillShade="F2"/>
          </w:tcPr>
          <w:p w:rsidR="00C60D41" w:rsidRPr="006D208A" w:rsidRDefault="00C60D41" w:rsidP="0058247F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1562" w:type="dxa"/>
            <w:shd w:val="clear" w:color="auto" w:fill="F2F2F2" w:themeFill="background1" w:themeFillShade="F2"/>
          </w:tcPr>
          <w:p w:rsidR="00C60D41" w:rsidRPr="006D208A" w:rsidRDefault="00C60D41" w:rsidP="002F60DE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F2F2F2" w:themeFill="background1" w:themeFillShade="F2"/>
          </w:tcPr>
          <w:p w:rsidR="00C60D41" w:rsidRPr="006D208A" w:rsidRDefault="00C60D41" w:rsidP="002F60DE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1562" w:type="dxa"/>
            <w:shd w:val="clear" w:color="auto" w:fill="F2F2F2" w:themeFill="background1" w:themeFillShade="F2"/>
          </w:tcPr>
          <w:p w:rsidR="00C60D41" w:rsidRPr="006D208A" w:rsidRDefault="00C60D41" w:rsidP="002F60DE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</w:p>
        </w:tc>
      </w:tr>
      <w:tr w:rsidR="00C60D41" w:rsidTr="0058247F">
        <w:tc>
          <w:tcPr>
            <w:tcW w:w="2943" w:type="dxa"/>
          </w:tcPr>
          <w:p w:rsidR="00C60D41" w:rsidRPr="006D208A" w:rsidRDefault="00C60D41" w:rsidP="0058247F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Recalled “use net (every) night”</w:t>
            </w:r>
          </w:p>
        </w:tc>
        <w:tc>
          <w:tcPr>
            <w:tcW w:w="1561" w:type="dxa"/>
          </w:tcPr>
          <w:p w:rsidR="00C60D41" w:rsidRPr="006D208A" w:rsidRDefault="00C60D41" w:rsidP="0058247F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</w:tc>
        <w:tc>
          <w:tcPr>
            <w:tcW w:w="1562" w:type="dxa"/>
          </w:tcPr>
          <w:p w:rsidR="00C60D41" w:rsidRPr="006D208A" w:rsidRDefault="00C60D41" w:rsidP="002F60DE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</w:tc>
        <w:tc>
          <w:tcPr>
            <w:tcW w:w="1561" w:type="dxa"/>
          </w:tcPr>
          <w:p w:rsidR="00C60D41" w:rsidRPr="006D208A" w:rsidRDefault="00C60D41" w:rsidP="002F60DE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</w:tc>
        <w:tc>
          <w:tcPr>
            <w:tcW w:w="1562" w:type="dxa"/>
          </w:tcPr>
          <w:p w:rsidR="00C60D41" w:rsidRPr="006D208A" w:rsidRDefault="00C60D41" w:rsidP="002F60DE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</w:tc>
      </w:tr>
      <w:tr w:rsidR="00C60D41" w:rsidTr="0058247F">
        <w:tc>
          <w:tcPr>
            <w:tcW w:w="2943" w:type="dxa"/>
          </w:tcPr>
          <w:p w:rsidR="00C60D41" w:rsidRDefault="00C60D41" w:rsidP="0058247F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Recalled “nets prevent malaria”</w:t>
            </w:r>
          </w:p>
        </w:tc>
        <w:tc>
          <w:tcPr>
            <w:tcW w:w="1561" w:type="dxa"/>
          </w:tcPr>
          <w:p w:rsidR="00C60D41" w:rsidRPr="006D208A" w:rsidRDefault="00C60D41" w:rsidP="0058247F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</w:tc>
        <w:tc>
          <w:tcPr>
            <w:tcW w:w="1562" w:type="dxa"/>
          </w:tcPr>
          <w:p w:rsidR="00C60D41" w:rsidRPr="006D208A" w:rsidRDefault="00C60D41" w:rsidP="002F60DE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</w:tc>
        <w:tc>
          <w:tcPr>
            <w:tcW w:w="1561" w:type="dxa"/>
          </w:tcPr>
          <w:p w:rsidR="00C60D41" w:rsidRPr="006D208A" w:rsidRDefault="00C60D41" w:rsidP="002F60DE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</w:tc>
        <w:tc>
          <w:tcPr>
            <w:tcW w:w="1562" w:type="dxa"/>
          </w:tcPr>
          <w:p w:rsidR="00C60D41" w:rsidRPr="006D208A" w:rsidRDefault="00C60D41" w:rsidP="002F60DE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</w:tc>
      </w:tr>
      <w:tr w:rsidR="00C60D41" w:rsidTr="0058247F">
        <w:tc>
          <w:tcPr>
            <w:tcW w:w="2943" w:type="dxa"/>
          </w:tcPr>
          <w:p w:rsidR="00C60D41" w:rsidRPr="00B57CAD" w:rsidRDefault="00C60D41" w:rsidP="0058247F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Recalled “care for net”</w:t>
            </w:r>
          </w:p>
        </w:tc>
        <w:tc>
          <w:tcPr>
            <w:tcW w:w="1561" w:type="dxa"/>
          </w:tcPr>
          <w:p w:rsidR="00C60D41" w:rsidRPr="006D208A" w:rsidRDefault="00C60D41" w:rsidP="0058247F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</w:tc>
        <w:tc>
          <w:tcPr>
            <w:tcW w:w="1562" w:type="dxa"/>
          </w:tcPr>
          <w:p w:rsidR="00C60D41" w:rsidRPr="006D208A" w:rsidRDefault="00C60D41" w:rsidP="002F60DE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</w:tc>
        <w:tc>
          <w:tcPr>
            <w:tcW w:w="1561" w:type="dxa"/>
          </w:tcPr>
          <w:p w:rsidR="00C60D41" w:rsidRPr="006D208A" w:rsidRDefault="00C60D41" w:rsidP="002F60DE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</w:tc>
        <w:tc>
          <w:tcPr>
            <w:tcW w:w="1562" w:type="dxa"/>
          </w:tcPr>
          <w:p w:rsidR="00C60D41" w:rsidRPr="006D208A" w:rsidRDefault="00C60D41" w:rsidP="002F60DE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</w:tc>
      </w:tr>
      <w:tr w:rsidR="00C60D41" w:rsidTr="0058247F">
        <w:tc>
          <w:tcPr>
            <w:tcW w:w="2943" w:type="dxa"/>
          </w:tcPr>
          <w:p w:rsidR="00C60D41" w:rsidRPr="00B57CAD" w:rsidRDefault="00C60D41" w:rsidP="0058247F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Recalled “repair net”</w:t>
            </w:r>
          </w:p>
        </w:tc>
        <w:tc>
          <w:tcPr>
            <w:tcW w:w="1561" w:type="dxa"/>
          </w:tcPr>
          <w:p w:rsidR="00C60D41" w:rsidRPr="006D208A" w:rsidRDefault="00C60D41" w:rsidP="0058247F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</w:tc>
        <w:tc>
          <w:tcPr>
            <w:tcW w:w="1562" w:type="dxa"/>
          </w:tcPr>
          <w:p w:rsidR="00C60D41" w:rsidRPr="006D208A" w:rsidRDefault="00C60D41" w:rsidP="002F60DE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</w:tc>
        <w:tc>
          <w:tcPr>
            <w:tcW w:w="1561" w:type="dxa"/>
          </w:tcPr>
          <w:p w:rsidR="00C60D41" w:rsidRPr="006D208A" w:rsidRDefault="00C60D41" w:rsidP="002F60DE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</w:tc>
        <w:tc>
          <w:tcPr>
            <w:tcW w:w="1562" w:type="dxa"/>
          </w:tcPr>
          <w:p w:rsidR="00C60D41" w:rsidRPr="006D208A" w:rsidRDefault="00C60D41" w:rsidP="002F60DE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</w:tc>
      </w:tr>
      <w:tr w:rsidR="00C60D41" w:rsidTr="0058247F">
        <w:tc>
          <w:tcPr>
            <w:tcW w:w="2943" w:type="dxa"/>
          </w:tcPr>
          <w:p w:rsidR="00C60D41" w:rsidRDefault="00C60D41" w:rsidP="0058247F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Attitude score care and repair</w:t>
            </w:r>
          </w:p>
          <w:p w:rsidR="00C60D41" w:rsidRDefault="00C60D41" w:rsidP="0058247F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mean (95% CI)</w:t>
            </w:r>
          </w:p>
          <w:p w:rsidR="00C60D41" w:rsidRDefault="00C60D41" w:rsidP="0058247F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 with score &gt; 1.0</w:t>
            </w:r>
          </w:p>
        </w:tc>
        <w:tc>
          <w:tcPr>
            <w:tcW w:w="1561" w:type="dxa"/>
          </w:tcPr>
          <w:p w:rsidR="00C60D41" w:rsidRDefault="00C60D41" w:rsidP="0058247F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</w:p>
          <w:p w:rsidR="00C60D41" w:rsidRDefault="00C60D41" w:rsidP="00C856C8">
            <w:pPr>
              <w:contextualSpacing/>
              <w:jc w:val="right"/>
              <w:rPr>
                <w:sz w:val="20"/>
                <w:szCs w:val="20"/>
              </w:rPr>
            </w:pPr>
            <w:r w:rsidRPr="00C856C8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 xml:space="preserve"> </w:t>
            </w:r>
            <w:r w:rsidRPr="00C856C8">
              <w:rPr>
                <w:sz w:val="20"/>
                <w:szCs w:val="20"/>
              </w:rPr>
              <w:t>)</w:t>
            </w:r>
          </w:p>
          <w:p w:rsidR="00C60D41" w:rsidRPr="006D208A" w:rsidRDefault="00C60D41" w:rsidP="00C856C8">
            <w:pPr>
              <w:ind w:right="319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</w:tc>
        <w:tc>
          <w:tcPr>
            <w:tcW w:w="1562" w:type="dxa"/>
          </w:tcPr>
          <w:p w:rsidR="00C60D41" w:rsidRDefault="00C60D41" w:rsidP="002F60DE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</w:p>
          <w:p w:rsidR="00C60D41" w:rsidRDefault="00C60D41" w:rsidP="002F60DE">
            <w:pPr>
              <w:contextualSpacing/>
              <w:jc w:val="right"/>
              <w:rPr>
                <w:sz w:val="20"/>
                <w:szCs w:val="20"/>
              </w:rPr>
            </w:pPr>
            <w:r w:rsidRPr="00C856C8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 xml:space="preserve"> </w:t>
            </w:r>
            <w:r w:rsidRPr="00C856C8">
              <w:rPr>
                <w:sz w:val="20"/>
                <w:szCs w:val="20"/>
              </w:rPr>
              <w:t>)</w:t>
            </w:r>
          </w:p>
          <w:p w:rsidR="00C60D41" w:rsidRPr="006D208A" w:rsidRDefault="00C60D41" w:rsidP="002F60DE">
            <w:pPr>
              <w:ind w:right="319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</w:tc>
        <w:tc>
          <w:tcPr>
            <w:tcW w:w="1561" w:type="dxa"/>
          </w:tcPr>
          <w:p w:rsidR="00C60D41" w:rsidRDefault="00C60D41" w:rsidP="002F60DE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</w:p>
          <w:p w:rsidR="00C60D41" w:rsidRDefault="00C60D41" w:rsidP="002F60DE">
            <w:pPr>
              <w:contextualSpacing/>
              <w:jc w:val="right"/>
              <w:rPr>
                <w:sz w:val="20"/>
                <w:szCs w:val="20"/>
              </w:rPr>
            </w:pPr>
            <w:r w:rsidRPr="00C856C8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 xml:space="preserve"> </w:t>
            </w:r>
            <w:r w:rsidRPr="00C856C8">
              <w:rPr>
                <w:sz w:val="20"/>
                <w:szCs w:val="20"/>
              </w:rPr>
              <w:t>)</w:t>
            </w:r>
          </w:p>
          <w:p w:rsidR="00C60D41" w:rsidRPr="006D208A" w:rsidRDefault="00C60D41" w:rsidP="002F60DE">
            <w:pPr>
              <w:ind w:right="319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</w:tc>
        <w:tc>
          <w:tcPr>
            <w:tcW w:w="1562" w:type="dxa"/>
          </w:tcPr>
          <w:p w:rsidR="00C60D41" w:rsidRDefault="00C60D41" w:rsidP="002F60DE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</w:p>
          <w:p w:rsidR="00C60D41" w:rsidRDefault="00C60D41" w:rsidP="002F60DE">
            <w:pPr>
              <w:contextualSpacing/>
              <w:jc w:val="right"/>
              <w:rPr>
                <w:sz w:val="20"/>
                <w:szCs w:val="20"/>
              </w:rPr>
            </w:pPr>
            <w:r w:rsidRPr="00C856C8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 xml:space="preserve"> </w:t>
            </w:r>
            <w:r w:rsidRPr="00C856C8">
              <w:rPr>
                <w:sz w:val="20"/>
                <w:szCs w:val="20"/>
              </w:rPr>
              <w:t>)</w:t>
            </w:r>
          </w:p>
          <w:p w:rsidR="00C60D41" w:rsidRPr="006D208A" w:rsidRDefault="00C60D41" w:rsidP="002F60DE">
            <w:pPr>
              <w:ind w:right="319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</w:tc>
      </w:tr>
    </w:tbl>
    <w:p w:rsidR="00180D41" w:rsidRDefault="00180D41" w:rsidP="00180D41">
      <w:pPr>
        <w:contextualSpacing/>
      </w:pPr>
    </w:p>
    <w:p w:rsidR="00A709EE" w:rsidRDefault="00A709EE" w:rsidP="00822936">
      <w:pPr>
        <w:contextualSpacing/>
        <w:rPr>
          <w:rFonts w:eastAsia="Times New Roman" w:cs="Times New Roman"/>
          <w:b/>
          <w:bCs/>
          <w:lang w:eastAsia="x-none" w:bidi="en-US"/>
        </w:rPr>
      </w:pPr>
    </w:p>
    <w:p w:rsidR="00822936" w:rsidRDefault="00822936" w:rsidP="00822936">
      <w:pPr>
        <w:contextualSpacing/>
        <w:rPr>
          <w:rFonts w:eastAsia="Times New Roman" w:cs="Times New Roman"/>
          <w:bCs/>
          <w:lang w:eastAsia="x-none" w:bidi="en-US"/>
        </w:rPr>
      </w:pPr>
      <w:r w:rsidRPr="004373A1">
        <w:rPr>
          <w:rFonts w:eastAsia="Times New Roman" w:cs="Times New Roman"/>
          <w:b/>
          <w:bCs/>
          <w:lang w:eastAsia="x-none" w:bidi="en-US"/>
        </w:rPr>
        <w:t xml:space="preserve">Table </w:t>
      </w:r>
      <w:r w:rsidRPr="004373A1">
        <w:rPr>
          <w:rFonts w:eastAsia="Times New Roman" w:cs="Times New Roman"/>
          <w:b/>
          <w:bCs/>
          <w:lang w:val="es-ES" w:eastAsia="x-none" w:bidi="en-US"/>
        </w:rPr>
        <w:fldChar w:fldCharType="begin"/>
      </w:r>
      <w:r w:rsidRPr="004373A1">
        <w:rPr>
          <w:rFonts w:eastAsia="Times New Roman" w:cs="Times New Roman"/>
          <w:b/>
          <w:bCs/>
          <w:lang w:eastAsia="x-none" w:bidi="en-US"/>
        </w:rPr>
        <w:instrText xml:space="preserve"> SEQ Table \* ARABIC </w:instrText>
      </w:r>
      <w:r w:rsidRPr="004373A1">
        <w:rPr>
          <w:rFonts w:eastAsia="Times New Roman" w:cs="Times New Roman"/>
          <w:b/>
          <w:bCs/>
          <w:lang w:val="es-ES" w:eastAsia="x-none" w:bidi="en-US"/>
        </w:rPr>
        <w:fldChar w:fldCharType="separate"/>
      </w:r>
      <w:r w:rsidR="007B4ABC">
        <w:rPr>
          <w:rFonts w:eastAsia="Times New Roman" w:cs="Times New Roman"/>
          <w:b/>
          <w:bCs/>
          <w:noProof/>
          <w:lang w:eastAsia="x-none" w:bidi="en-US"/>
        </w:rPr>
        <w:t>6</w:t>
      </w:r>
      <w:r w:rsidRPr="004373A1">
        <w:rPr>
          <w:rFonts w:eastAsia="Times New Roman" w:cs="Times New Roman"/>
          <w:bCs/>
          <w:lang w:val="es-ES" w:eastAsia="x-none"/>
        </w:rPr>
        <w:fldChar w:fldCharType="end"/>
      </w:r>
      <w:r w:rsidRPr="004373A1">
        <w:rPr>
          <w:rFonts w:eastAsia="Times New Roman" w:cs="Times New Roman"/>
          <w:b/>
          <w:bCs/>
          <w:lang w:eastAsia="x-none" w:bidi="en-US"/>
        </w:rPr>
        <w:t>:</w:t>
      </w:r>
      <w:r w:rsidRPr="004373A1">
        <w:rPr>
          <w:rFonts w:eastAsia="Times New Roman" w:cs="Times New Roman"/>
          <w:bCs/>
          <w:lang w:eastAsia="x-none" w:bidi="en-US"/>
        </w:rPr>
        <w:t xml:space="preserve"> </w:t>
      </w:r>
      <w:r w:rsidR="00B42652">
        <w:rPr>
          <w:rFonts w:eastAsia="Times New Roman" w:cs="Times New Roman"/>
          <w:bCs/>
          <w:lang w:eastAsia="x-none" w:bidi="en-US"/>
        </w:rPr>
        <w:t>Household experience with care and repair of any nets</w:t>
      </w:r>
      <w:r w:rsidR="00530DCA">
        <w:rPr>
          <w:rFonts w:eastAsia="Times New Roman" w:cs="Times New Roman"/>
          <w:bCs/>
          <w:lang w:eastAsia="x-none" w:bidi="en-US"/>
        </w:rPr>
        <w:t xml:space="preserve"> and actual repairs made in damaged campaign nets (</w:t>
      </w:r>
      <w:proofErr w:type="spellStart"/>
      <w:r w:rsidR="00530DCA">
        <w:rPr>
          <w:rFonts w:eastAsia="Times New Roman" w:cs="Times New Roman"/>
          <w:bCs/>
          <w:lang w:eastAsia="x-none" w:bidi="en-US"/>
        </w:rPr>
        <w:t>n.a</w:t>
      </w:r>
      <w:proofErr w:type="spellEnd"/>
      <w:proofErr w:type="gramStart"/>
      <w:r w:rsidR="00530DCA">
        <w:rPr>
          <w:rFonts w:eastAsia="Times New Roman" w:cs="Times New Roman"/>
          <w:bCs/>
          <w:lang w:eastAsia="x-none" w:bidi="en-US"/>
        </w:rPr>
        <w:t>.=</w:t>
      </w:r>
      <w:proofErr w:type="gramEnd"/>
      <w:r w:rsidR="00530DCA">
        <w:rPr>
          <w:rFonts w:eastAsia="Times New Roman" w:cs="Times New Roman"/>
          <w:bCs/>
          <w:lang w:eastAsia="x-none" w:bidi="en-US"/>
        </w:rPr>
        <w:t>not applicable)</w:t>
      </w:r>
    </w:p>
    <w:tbl>
      <w:tblPr>
        <w:tblStyle w:val="TableGrid"/>
        <w:tblW w:w="9331" w:type="dxa"/>
        <w:tblLook w:val="04A0" w:firstRow="1" w:lastRow="0" w:firstColumn="1" w:lastColumn="0" w:noHBand="0" w:noVBand="1"/>
      </w:tblPr>
      <w:tblGrid>
        <w:gridCol w:w="3085"/>
        <w:gridCol w:w="1561"/>
        <w:gridCol w:w="1562"/>
        <w:gridCol w:w="1561"/>
        <w:gridCol w:w="1562"/>
      </w:tblGrid>
      <w:tr w:rsidR="0058247F" w:rsidTr="00530DCA">
        <w:trPr>
          <w:trHeight w:val="269"/>
        </w:trPr>
        <w:tc>
          <w:tcPr>
            <w:tcW w:w="308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58247F" w:rsidRPr="00266F6C" w:rsidRDefault="0058247F" w:rsidP="0058247F">
            <w:pPr>
              <w:rPr>
                <w:b/>
              </w:rPr>
            </w:pPr>
            <w:r>
              <w:rPr>
                <w:b/>
              </w:rPr>
              <w:t>Variable and site</w:t>
            </w:r>
          </w:p>
        </w:tc>
        <w:tc>
          <w:tcPr>
            <w:tcW w:w="156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58247F" w:rsidRDefault="0058247F" w:rsidP="0058247F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  <w:r w:rsidRPr="00BF173C">
              <w:rPr>
                <w:b/>
              </w:rPr>
              <w:t>aseline</w:t>
            </w:r>
          </w:p>
        </w:tc>
        <w:tc>
          <w:tcPr>
            <w:tcW w:w="156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58247F" w:rsidRDefault="0058247F" w:rsidP="0058247F">
            <w:pPr>
              <w:jc w:val="center"/>
              <w:rPr>
                <w:b/>
              </w:rPr>
            </w:pPr>
            <w:r w:rsidRPr="00BF173C">
              <w:rPr>
                <w:b/>
              </w:rPr>
              <w:t>12 months</w:t>
            </w:r>
          </w:p>
        </w:tc>
        <w:tc>
          <w:tcPr>
            <w:tcW w:w="156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58247F" w:rsidRPr="00266F6C" w:rsidRDefault="0058247F" w:rsidP="0058247F">
            <w:pPr>
              <w:jc w:val="center"/>
              <w:rPr>
                <w:b/>
              </w:rPr>
            </w:pPr>
            <w:r w:rsidRPr="00BF173C">
              <w:rPr>
                <w:b/>
              </w:rPr>
              <w:t>24 months</w:t>
            </w:r>
          </w:p>
        </w:tc>
        <w:tc>
          <w:tcPr>
            <w:tcW w:w="156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58247F" w:rsidRDefault="0058247F" w:rsidP="0058247F">
            <w:pPr>
              <w:jc w:val="center"/>
              <w:rPr>
                <w:b/>
              </w:rPr>
            </w:pPr>
            <w:r w:rsidRPr="00BF173C">
              <w:rPr>
                <w:b/>
              </w:rPr>
              <w:t>36 months</w:t>
            </w:r>
          </w:p>
        </w:tc>
      </w:tr>
      <w:tr w:rsidR="0058247F" w:rsidTr="00530DCA">
        <w:tc>
          <w:tcPr>
            <w:tcW w:w="3085" w:type="dxa"/>
            <w:shd w:val="clear" w:color="auto" w:fill="F2F2F2" w:themeFill="background1" w:themeFillShade="F2"/>
          </w:tcPr>
          <w:p w:rsidR="0058247F" w:rsidRPr="00C60D41" w:rsidRDefault="00C60D41" w:rsidP="0058247F">
            <w:pPr>
              <w:contextualSpacing/>
              <w:rPr>
                <w:b/>
                <w:i/>
              </w:rPr>
            </w:pPr>
            <w:r>
              <w:rPr>
                <w:b/>
                <w:i/>
              </w:rPr>
              <w:t>Site 1</w:t>
            </w:r>
          </w:p>
        </w:tc>
        <w:tc>
          <w:tcPr>
            <w:tcW w:w="1561" w:type="dxa"/>
            <w:shd w:val="clear" w:color="auto" w:fill="F2F2F2" w:themeFill="background1" w:themeFillShade="F2"/>
          </w:tcPr>
          <w:p w:rsidR="0058247F" w:rsidRPr="006D208A" w:rsidRDefault="0058247F" w:rsidP="0058247F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1562" w:type="dxa"/>
            <w:shd w:val="clear" w:color="auto" w:fill="F2F2F2" w:themeFill="background1" w:themeFillShade="F2"/>
          </w:tcPr>
          <w:p w:rsidR="0058247F" w:rsidRPr="006D208A" w:rsidRDefault="0058247F" w:rsidP="0058247F">
            <w:pPr>
              <w:ind w:right="328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F2F2F2" w:themeFill="background1" w:themeFillShade="F2"/>
          </w:tcPr>
          <w:p w:rsidR="0058247F" w:rsidRPr="006D208A" w:rsidRDefault="0058247F" w:rsidP="0058247F">
            <w:pPr>
              <w:ind w:right="393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1562" w:type="dxa"/>
            <w:shd w:val="clear" w:color="auto" w:fill="F2F2F2" w:themeFill="background1" w:themeFillShade="F2"/>
          </w:tcPr>
          <w:p w:rsidR="0058247F" w:rsidRPr="006D208A" w:rsidRDefault="0058247F" w:rsidP="0058247F">
            <w:pPr>
              <w:ind w:right="333"/>
              <w:contextualSpacing/>
              <w:jc w:val="right"/>
              <w:rPr>
                <w:sz w:val="20"/>
                <w:szCs w:val="20"/>
              </w:rPr>
            </w:pPr>
          </w:p>
        </w:tc>
      </w:tr>
      <w:tr w:rsidR="00C60D41" w:rsidTr="00530DCA">
        <w:tc>
          <w:tcPr>
            <w:tcW w:w="3085" w:type="dxa"/>
          </w:tcPr>
          <w:p w:rsidR="00C60D41" w:rsidRPr="006D208A" w:rsidRDefault="00C60D41" w:rsidP="0058247F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Ever experienced holes in net</w:t>
            </w:r>
          </w:p>
        </w:tc>
        <w:tc>
          <w:tcPr>
            <w:tcW w:w="1561" w:type="dxa"/>
          </w:tcPr>
          <w:p w:rsidR="00C60D41" w:rsidRPr="006D208A" w:rsidRDefault="00C60D41" w:rsidP="0058247F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</w:tc>
        <w:tc>
          <w:tcPr>
            <w:tcW w:w="1562" w:type="dxa"/>
          </w:tcPr>
          <w:p w:rsidR="00C60D41" w:rsidRPr="006D208A" w:rsidRDefault="00C60D41" w:rsidP="002F60DE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</w:tc>
        <w:tc>
          <w:tcPr>
            <w:tcW w:w="1561" w:type="dxa"/>
          </w:tcPr>
          <w:p w:rsidR="00C60D41" w:rsidRPr="006D208A" w:rsidRDefault="00C60D41" w:rsidP="002F60DE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</w:tc>
        <w:tc>
          <w:tcPr>
            <w:tcW w:w="1562" w:type="dxa"/>
          </w:tcPr>
          <w:p w:rsidR="00C60D41" w:rsidRPr="006D208A" w:rsidRDefault="00C60D41" w:rsidP="002F60DE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</w:tc>
      </w:tr>
      <w:tr w:rsidR="00C60D41" w:rsidTr="00530DCA">
        <w:tc>
          <w:tcPr>
            <w:tcW w:w="3085" w:type="dxa"/>
          </w:tcPr>
          <w:p w:rsidR="00C60D41" w:rsidRDefault="00C60D41" w:rsidP="0058247F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Ever discussed care and repair</w:t>
            </w:r>
          </w:p>
        </w:tc>
        <w:tc>
          <w:tcPr>
            <w:tcW w:w="1561" w:type="dxa"/>
          </w:tcPr>
          <w:p w:rsidR="00C60D41" w:rsidRDefault="00C60D41" w:rsidP="0058247F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</w:tc>
        <w:tc>
          <w:tcPr>
            <w:tcW w:w="1562" w:type="dxa"/>
          </w:tcPr>
          <w:p w:rsidR="00C60D41" w:rsidRDefault="00C60D41" w:rsidP="002F60DE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</w:tc>
        <w:tc>
          <w:tcPr>
            <w:tcW w:w="1561" w:type="dxa"/>
          </w:tcPr>
          <w:p w:rsidR="00C60D41" w:rsidRDefault="00C60D41" w:rsidP="002F60DE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</w:tc>
        <w:tc>
          <w:tcPr>
            <w:tcW w:w="1562" w:type="dxa"/>
          </w:tcPr>
          <w:p w:rsidR="00C60D41" w:rsidRDefault="00C60D41" w:rsidP="002F60DE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</w:tc>
      </w:tr>
      <w:tr w:rsidR="00C60D41" w:rsidTr="00530DCA">
        <w:tc>
          <w:tcPr>
            <w:tcW w:w="3085" w:type="dxa"/>
          </w:tcPr>
          <w:p w:rsidR="00C60D41" w:rsidRPr="00B57CAD" w:rsidRDefault="00C60D41" w:rsidP="0058247F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Ever repaired (if had holes)</w:t>
            </w:r>
          </w:p>
        </w:tc>
        <w:tc>
          <w:tcPr>
            <w:tcW w:w="1561" w:type="dxa"/>
          </w:tcPr>
          <w:p w:rsidR="00C60D41" w:rsidRPr="006D208A" w:rsidRDefault="00C60D41" w:rsidP="0058247F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</w:tc>
        <w:tc>
          <w:tcPr>
            <w:tcW w:w="1562" w:type="dxa"/>
          </w:tcPr>
          <w:p w:rsidR="00C60D41" w:rsidRPr="006D208A" w:rsidRDefault="00C60D41" w:rsidP="002F60DE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</w:tc>
        <w:tc>
          <w:tcPr>
            <w:tcW w:w="1561" w:type="dxa"/>
          </w:tcPr>
          <w:p w:rsidR="00C60D41" w:rsidRPr="006D208A" w:rsidRDefault="00C60D41" w:rsidP="002F60DE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</w:tc>
        <w:tc>
          <w:tcPr>
            <w:tcW w:w="1562" w:type="dxa"/>
          </w:tcPr>
          <w:p w:rsidR="00C60D41" w:rsidRPr="006D208A" w:rsidRDefault="00C60D41" w:rsidP="002F60DE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</w:tc>
      </w:tr>
      <w:tr w:rsidR="00C60D41" w:rsidTr="00530DCA">
        <w:tc>
          <w:tcPr>
            <w:tcW w:w="3085" w:type="dxa"/>
          </w:tcPr>
          <w:p w:rsidR="00C60D41" w:rsidRDefault="00C60D41" w:rsidP="0058247F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Damaged campaign nets repaired</w:t>
            </w:r>
          </w:p>
        </w:tc>
        <w:tc>
          <w:tcPr>
            <w:tcW w:w="1561" w:type="dxa"/>
          </w:tcPr>
          <w:p w:rsidR="00C60D41" w:rsidRDefault="00C60D41" w:rsidP="0058247F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n.a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562" w:type="dxa"/>
          </w:tcPr>
          <w:p w:rsidR="00C60D41" w:rsidRDefault="00C60D41" w:rsidP="002F60DE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561" w:type="dxa"/>
          </w:tcPr>
          <w:p w:rsidR="00C60D41" w:rsidRDefault="00C60D41" w:rsidP="002F60DE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562" w:type="dxa"/>
          </w:tcPr>
          <w:p w:rsidR="00C60D41" w:rsidRDefault="00C60D41" w:rsidP="002F60DE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</w:tr>
      <w:tr w:rsidR="00C60D41" w:rsidTr="00530DCA">
        <w:tc>
          <w:tcPr>
            <w:tcW w:w="3085" w:type="dxa"/>
            <w:shd w:val="clear" w:color="auto" w:fill="F2F2F2" w:themeFill="background1" w:themeFillShade="F2"/>
          </w:tcPr>
          <w:p w:rsidR="00C60D41" w:rsidRPr="00395C02" w:rsidRDefault="00C60D41" w:rsidP="0058247F">
            <w:pPr>
              <w:contextualSpacing/>
              <w:rPr>
                <w:b/>
              </w:rPr>
            </w:pPr>
            <w:r>
              <w:rPr>
                <w:b/>
                <w:i/>
              </w:rPr>
              <w:t>Site 2</w:t>
            </w:r>
          </w:p>
        </w:tc>
        <w:tc>
          <w:tcPr>
            <w:tcW w:w="1561" w:type="dxa"/>
            <w:shd w:val="clear" w:color="auto" w:fill="F2F2F2" w:themeFill="background1" w:themeFillShade="F2"/>
          </w:tcPr>
          <w:p w:rsidR="00C60D41" w:rsidRPr="006D208A" w:rsidRDefault="00C60D41" w:rsidP="0058247F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1562" w:type="dxa"/>
            <w:shd w:val="clear" w:color="auto" w:fill="F2F2F2" w:themeFill="background1" w:themeFillShade="F2"/>
          </w:tcPr>
          <w:p w:rsidR="00C60D41" w:rsidRPr="006D208A" w:rsidRDefault="00C60D41" w:rsidP="002F60DE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F2F2F2" w:themeFill="background1" w:themeFillShade="F2"/>
          </w:tcPr>
          <w:p w:rsidR="00C60D41" w:rsidRPr="006D208A" w:rsidRDefault="00C60D41" w:rsidP="002F60DE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1562" w:type="dxa"/>
            <w:shd w:val="clear" w:color="auto" w:fill="F2F2F2" w:themeFill="background1" w:themeFillShade="F2"/>
          </w:tcPr>
          <w:p w:rsidR="00C60D41" w:rsidRPr="006D208A" w:rsidRDefault="00C60D41" w:rsidP="002F60DE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</w:p>
        </w:tc>
      </w:tr>
      <w:tr w:rsidR="00C60D41" w:rsidTr="00530DCA">
        <w:tc>
          <w:tcPr>
            <w:tcW w:w="3085" w:type="dxa"/>
          </w:tcPr>
          <w:p w:rsidR="00C60D41" w:rsidRPr="006D208A" w:rsidRDefault="00C60D41" w:rsidP="0058247F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Ever experienced holes in net</w:t>
            </w:r>
          </w:p>
        </w:tc>
        <w:tc>
          <w:tcPr>
            <w:tcW w:w="1561" w:type="dxa"/>
          </w:tcPr>
          <w:p w:rsidR="00C60D41" w:rsidRPr="006D208A" w:rsidRDefault="00C60D41" w:rsidP="0058247F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</w:tc>
        <w:tc>
          <w:tcPr>
            <w:tcW w:w="1562" w:type="dxa"/>
          </w:tcPr>
          <w:p w:rsidR="00C60D41" w:rsidRPr="006D208A" w:rsidRDefault="00C60D41" w:rsidP="002F60DE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</w:tc>
        <w:tc>
          <w:tcPr>
            <w:tcW w:w="1561" w:type="dxa"/>
          </w:tcPr>
          <w:p w:rsidR="00C60D41" w:rsidRPr="006D208A" w:rsidRDefault="00C60D41" w:rsidP="002F60DE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</w:tc>
        <w:tc>
          <w:tcPr>
            <w:tcW w:w="1562" w:type="dxa"/>
          </w:tcPr>
          <w:p w:rsidR="00C60D41" w:rsidRPr="006D208A" w:rsidRDefault="00C60D41" w:rsidP="002F60DE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</w:tc>
      </w:tr>
      <w:tr w:rsidR="00C60D41" w:rsidTr="00530DCA">
        <w:tc>
          <w:tcPr>
            <w:tcW w:w="3085" w:type="dxa"/>
          </w:tcPr>
          <w:p w:rsidR="00C60D41" w:rsidRDefault="00C60D41" w:rsidP="0058247F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Ever discussed care and repair</w:t>
            </w:r>
          </w:p>
        </w:tc>
        <w:tc>
          <w:tcPr>
            <w:tcW w:w="1561" w:type="dxa"/>
          </w:tcPr>
          <w:p w:rsidR="00C60D41" w:rsidRPr="006D208A" w:rsidRDefault="00C60D41" w:rsidP="0058247F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</w:tc>
        <w:tc>
          <w:tcPr>
            <w:tcW w:w="1562" w:type="dxa"/>
          </w:tcPr>
          <w:p w:rsidR="00C60D41" w:rsidRPr="006D208A" w:rsidRDefault="00C60D41" w:rsidP="002F60DE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</w:tc>
        <w:tc>
          <w:tcPr>
            <w:tcW w:w="1561" w:type="dxa"/>
          </w:tcPr>
          <w:p w:rsidR="00C60D41" w:rsidRPr="006D208A" w:rsidRDefault="00C60D41" w:rsidP="002F60DE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</w:tc>
        <w:tc>
          <w:tcPr>
            <w:tcW w:w="1562" w:type="dxa"/>
          </w:tcPr>
          <w:p w:rsidR="00C60D41" w:rsidRPr="006D208A" w:rsidRDefault="00C60D41" w:rsidP="002F60DE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</w:tc>
      </w:tr>
      <w:tr w:rsidR="00C60D41" w:rsidTr="00530DCA">
        <w:tc>
          <w:tcPr>
            <w:tcW w:w="3085" w:type="dxa"/>
          </w:tcPr>
          <w:p w:rsidR="00C60D41" w:rsidRPr="00B57CAD" w:rsidRDefault="00C60D41" w:rsidP="0058247F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Ever repaired (if had holes)</w:t>
            </w:r>
          </w:p>
        </w:tc>
        <w:tc>
          <w:tcPr>
            <w:tcW w:w="1561" w:type="dxa"/>
          </w:tcPr>
          <w:p w:rsidR="00C60D41" w:rsidRPr="006D208A" w:rsidRDefault="00C60D41" w:rsidP="0058247F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</w:tc>
        <w:tc>
          <w:tcPr>
            <w:tcW w:w="1562" w:type="dxa"/>
          </w:tcPr>
          <w:p w:rsidR="00C60D41" w:rsidRPr="006D208A" w:rsidRDefault="00C60D41" w:rsidP="002F60DE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</w:tc>
        <w:tc>
          <w:tcPr>
            <w:tcW w:w="1561" w:type="dxa"/>
          </w:tcPr>
          <w:p w:rsidR="00C60D41" w:rsidRPr="006D208A" w:rsidRDefault="00C60D41" w:rsidP="002F60DE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</w:tc>
        <w:tc>
          <w:tcPr>
            <w:tcW w:w="1562" w:type="dxa"/>
          </w:tcPr>
          <w:p w:rsidR="00C60D41" w:rsidRPr="006D208A" w:rsidRDefault="00C60D41" w:rsidP="002F60DE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</w:tc>
      </w:tr>
      <w:tr w:rsidR="00C60D41" w:rsidTr="00530DCA">
        <w:tc>
          <w:tcPr>
            <w:tcW w:w="3085" w:type="dxa"/>
          </w:tcPr>
          <w:p w:rsidR="00C60D41" w:rsidRDefault="00C60D41" w:rsidP="0058247F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Damaged campaign nets repaired</w:t>
            </w:r>
          </w:p>
        </w:tc>
        <w:tc>
          <w:tcPr>
            <w:tcW w:w="1561" w:type="dxa"/>
          </w:tcPr>
          <w:p w:rsidR="00C60D41" w:rsidRDefault="00C60D41" w:rsidP="0058247F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n.a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562" w:type="dxa"/>
          </w:tcPr>
          <w:p w:rsidR="00C60D41" w:rsidRDefault="00C60D41" w:rsidP="002F60DE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561" w:type="dxa"/>
          </w:tcPr>
          <w:p w:rsidR="00C60D41" w:rsidRDefault="00C60D41" w:rsidP="002F60DE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562" w:type="dxa"/>
          </w:tcPr>
          <w:p w:rsidR="00C60D41" w:rsidRDefault="00C60D41" w:rsidP="002F60DE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</w:tr>
      <w:tr w:rsidR="00C60D41" w:rsidTr="00530DCA">
        <w:tc>
          <w:tcPr>
            <w:tcW w:w="3085" w:type="dxa"/>
            <w:shd w:val="clear" w:color="auto" w:fill="F2F2F2" w:themeFill="background1" w:themeFillShade="F2"/>
          </w:tcPr>
          <w:p w:rsidR="00C60D41" w:rsidRPr="00395C02" w:rsidRDefault="00C60D41" w:rsidP="00C60D41">
            <w:pPr>
              <w:contextualSpacing/>
              <w:rPr>
                <w:b/>
              </w:rPr>
            </w:pPr>
            <w:r>
              <w:rPr>
                <w:b/>
                <w:i/>
              </w:rPr>
              <w:t>Site 3</w:t>
            </w:r>
          </w:p>
        </w:tc>
        <w:tc>
          <w:tcPr>
            <w:tcW w:w="1561" w:type="dxa"/>
            <w:shd w:val="clear" w:color="auto" w:fill="F2F2F2" w:themeFill="background1" w:themeFillShade="F2"/>
          </w:tcPr>
          <w:p w:rsidR="00C60D41" w:rsidRPr="006D208A" w:rsidRDefault="00C60D41" w:rsidP="0058247F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1562" w:type="dxa"/>
            <w:shd w:val="clear" w:color="auto" w:fill="F2F2F2" w:themeFill="background1" w:themeFillShade="F2"/>
          </w:tcPr>
          <w:p w:rsidR="00C60D41" w:rsidRPr="006D208A" w:rsidRDefault="00C60D41" w:rsidP="002F60DE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F2F2F2" w:themeFill="background1" w:themeFillShade="F2"/>
          </w:tcPr>
          <w:p w:rsidR="00C60D41" w:rsidRPr="006D208A" w:rsidRDefault="00C60D41" w:rsidP="002F60DE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1562" w:type="dxa"/>
            <w:shd w:val="clear" w:color="auto" w:fill="F2F2F2" w:themeFill="background1" w:themeFillShade="F2"/>
          </w:tcPr>
          <w:p w:rsidR="00C60D41" w:rsidRPr="006D208A" w:rsidRDefault="00C60D41" w:rsidP="002F60DE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</w:p>
        </w:tc>
      </w:tr>
      <w:tr w:rsidR="00C60D41" w:rsidTr="00530DCA">
        <w:tc>
          <w:tcPr>
            <w:tcW w:w="3085" w:type="dxa"/>
          </w:tcPr>
          <w:p w:rsidR="00C60D41" w:rsidRPr="006D208A" w:rsidRDefault="00C60D41" w:rsidP="0058247F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Ever experienced holes in net</w:t>
            </w:r>
          </w:p>
        </w:tc>
        <w:tc>
          <w:tcPr>
            <w:tcW w:w="1561" w:type="dxa"/>
          </w:tcPr>
          <w:p w:rsidR="00C60D41" w:rsidRPr="006D208A" w:rsidRDefault="00C60D41" w:rsidP="0058247F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</w:tc>
        <w:tc>
          <w:tcPr>
            <w:tcW w:w="1562" w:type="dxa"/>
          </w:tcPr>
          <w:p w:rsidR="00C60D41" w:rsidRPr="006D208A" w:rsidRDefault="00C60D41" w:rsidP="002F60DE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</w:tc>
        <w:tc>
          <w:tcPr>
            <w:tcW w:w="1561" w:type="dxa"/>
          </w:tcPr>
          <w:p w:rsidR="00C60D41" w:rsidRPr="006D208A" w:rsidRDefault="00C60D41" w:rsidP="002F60DE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</w:tc>
        <w:tc>
          <w:tcPr>
            <w:tcW w:w="1562" w:type="dxa"/>
          </w:tcPr>
          <w:p w:rsidR="00C60D41" w:rsidRPr="006D208A" w:rsidRDefault="00C60D41" w:rsidP="002F60DE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</w:tc>
      </w:tr>
      <w:tr w:rsidR="00C60D41" w:rsidTr="00530DCA">
        <w:tc>
          <w:tcPr>
            <w:tcW w:w="3085" w:type="dxa"/>
          </w:tcPr>
          <w:p w:rsidR="00C60D41" w:rsidRDefault="00C60D41" w:rsidP="0058247F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Ever discussed care and repair</w:t>
            </w:r>
          </w:p>
        </w:tc>
        <w:tc>
          <w:tcPr>
            <w:tcW w:w="1561" w:type="dxa"/>
          </w:tcPr>
          <w:p w:rsidR="00C60D41" w:rsidRPr="006D208A" w:rsidRDefault="00C60D41" w:rsidP="0058247F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</w:tc>
        <w:tc>
          <w:tcPr>
            <w:tcW w:w="1562" w:type="dxa"/>
          </w:tcPr>
          <w:p w:rsidR="00C60D41" w:rsidRPr="006D208A" w:rsidRDefault="00C60D41" w:rsidP="002F60DE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</w:tc>
        <w:tc>
          <w:tcPr>
            <w:tcW w:w="1561" w:type="dxa"/>
          </w:tcPr>
          <w:p w:rsidR="00C60D41" w:rsidRPr="006D208A" w:rsidRDefault="00C60D41" w:rsidP="002F60DE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</w:tc>
        <w:tc>
          <w:tcPr>
            <w:tcW w:w="1562" w:type="dxa"/>
          </w:tcPr>
          <w:p w:rsidR="00C60D41" w:rsidRPr="006D208A" w:rsidRDefault="00C60D41" w:rsidP="002F60DE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</w:tc>
      </w:tr>
      <w:tr w:rsidR="00C60D41" w:rsidTr="00530DCA">
        <w:tc>
          <w:tcPr>
            <w:tcW w:w="3085" w:type="dxa"/>
          </w:tcPr>
          <w:p w:rsidR="00C60D41" w:rsidRPr="00B57CAD" w:rsidRDefault="00C60D41" w:rsidP="0058247F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Ever repaired (if had holes)</w:t>
            </w:r>
          </w:p>
        </w:tc>
        <w:tc>
          <w:tcPr>
            <w:tcW w:w="1561" w:type="dxa"/>
          </w:tcPr>
          <w:p w:rsidR="00C60D41" w:rsidRPr="006D208A" w:rsidRDefault="00C60D41" w:rsidP="0058247F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</w:tc>
        <w:tc>
          <w:tcPr>
            <w:tcW w:w="1562" w:type="dxa"/>
          </w:tcPr>
          <w:p w:rsidR="00C60D41" w:rsidRPr="006D208A" w:rsidRDefault="00C60D41" w:rsidP="002F60DE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</w:tc>
        <w:tc>
          <w:tcPr>
            <w:tcW w:w="1561" w:type="dxa"/>
          </w:tcPr>
          <w:p w:rsidR="00C60D41" w:rsidRPr="006D208A" w:rsidRDefault="00C60D41" w:rsidP="002F60DE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</w:tc>
        <w:tc>
          <w:tcPr>
            <w:tcW w:w="1562" w:type="dxa"/>
          </w:tcPr>
          <w:p w:rsidR="00C60D41" w:rsidRPr="006D208A" w:rsidRDefault="00C60D41" w:rsidP="002F60DE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</w:tc>
      </w:tr>
      <w:tr w:rsidR="00C60D41" w:rsidTr="00530DCA">
        <w:tc>
          <w:tcPr>
            <w:tcW w:w="3085" w:type="dxa"/>
          </w:tcPr>
          <w:p w:rsidR="00C60D41" w:rsidRDefault="00C60D41" w:rsidP="0058247F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Damaged campaign nets repaired</w:t>
            </w:r>
          </w:p>
        </w:tc>
        <w:tc>
          <w:tcPr>
            <w:tcW w:w="1561" w:type="dxa"/>
          </w:tcPr>
          <w:p w:rsidR="00C60D41" w:rsidRDefault="00C60D41" w:rsidP="0058247F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n.a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562" w:type="dxa"/>
          </w:tcPr>
          <w:p w:rsidR="00C60D41" w:rsidRDefault="00C60D41" w:rsidP="002F60DE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561" w:type="dxa"/>
          </w:tcPr>
          <w:p w:rsidR="00C60D41" w:rsidRDefault="00C60D41" w:rsidP="002F60DE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562" w:type="dxa"/>
          </w:tcPr>
          <w:p w:rsidR="00C60D41" w:rsidRDefault="00C60D41" w:rsidP="002F60DE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</w:tr>
    </w:tbl>
    <w:p w:rsidR="00531ED2" w:rsidRDefault="00531ED2" w:rsidP="00F34D2F">
      <w:pPr>
        <w:contextualSpacing/>
        <w:rPr>
          <w:rFonts w:eastAsia="Times New Roman" w:cs="Times New Roman"/>
          <w:b/>
          <w:bCs/>
          <w:lang w:eastAsia="x-none" w:bidi="en-US"/>
        </w:rPr>
      </w:pPr>
    </w:p>
    <w:p w:rsidR="006D0AF7" w:rsidRDefault="00DB45F5" w:rsidP="00F34D2F">
      <w:pPr>
        <w:pStyle w:val="Heading2"/>
        <w:contextualSpacing/>
      </w:pPr>
      <w:bookmarkStart w:id="21" w:name="_Toc480290052"/>
      <w:r>
        <w:t>Net Use</w:t>
      </w:r>
      <w:r w:rsidR="00D94A67">
        <w:t xml:space="preserve"> and Ownership</w:t>
      </w:r>
      <w:bookmarkEnd w:id="21"/>
    </w:p>
    <w:p w:rsidR="00A709EE" w:rsidRDefault="00A709EE" w:rsidP="00723E72">
      <w:pPr>
        <w:contextualSpacing/>
        <w:rPr>
          <w:rFonts w:eastAsia="Times New Roman" w:cs="Times New Roman"/>
          <w:b/>
          <w:bCs/>
          <w:lang w:eastAsia="x-none" w:bidi="en-US"/>
        </w:rPr>
      </w:pPr>
    </w:p>
    <w:p w:rsidR="00723E72" w:rsidRDefault="007638BC" w:rsidP="00723E72">
      <w:pPr>
        <w:contextualSpacing/>
        <w:rPr>
          <w:rFonts w:eastAsia="Times New Roman" w:cs="Times New Roman"/>
          <w:bCs/>
          <w:lang w:eastAsia="x-none" w:bidi="en-US"/>
        </w:rPr>
      </w:pPr>
      <w:r w:rsidRPr="004373A1">
        <w:rPr>
          <w:rFonts w:eastAsia="Times New Roman" w:cs="Times New Roman"/>
          <w:b/>
          <w:bCs/>
          <w:lang w:eastAsia="x-none" w:bidi="en-US"/>
        </w:rPr>
        <w:t xml:space="preserve">Table </w:t>
      </w:r>
      <w:r w:rsidRPr="004373A1">
        <w:rPr>
          <w:rFonts w:eastAsia="Times New Roman" w:cs="Times New Roman"/>
          <w:b/>
          <w:bCs/>
          <w:lang w:val="es-ES" w:eastAsia="x-none" w:bidi="en-US"/>
        </w:rPr>
        <w:fldChar w:fldCharType="begin"/>
      </w:r>
      <w:r w:rsidRPr="004373A1">
        <w:rPr>
          <w:rFonts w:eastAsia="Times New Roman" w:cs="Times New Roman"/>
          <w:b/>
          <w:bCs/>
          <w:lang w:eastAsia="x-none" w:bidi="en-US"/>
        </w:rPr>
        <w:instrText xml:space="preserve"> SEQ Table \* ARABIC </w:instrText>
      </w:r>
      <w:r w:rsidRPr="004373A1">
        <w:rPr>
          <w:rFonts w:eastAsia="Times New Roman" w:cs="Times New Roman"/>
          <w:b/>
          <w:bCs/>
          <w:lang w:val="es-ES" w:eastAsia="x-none" w:bidi="en-US"/>
        </w:rPr>
        <w:fldChar w:fldCharType="separate"/>
      </w:r>
      <w:r w:rsidR="00246782">
        <w:rPr>
          <w:rFonts w:eastAsia="Times New Roman" w:cs="Times New Roman"/>
          <w:b/>
          <w:bCs/>
          <w:noProof/>
          <w:lang w:eastAsia="x-none" w:bidi="en-US"/>
        </w:rPr>
        <w:t>7</w:t>
      </w:r>
      <w:r w:rsidRPr="004373A1">
        <w:rPr>
          <w:rFonts w:eastAsia="Times New Roman" w:cs="Times New Roman"/>
          <w:bCs/>
          <w:lang w:val="es-ES" w:eastAsia="x-none"/>
        </w:rPr>
        <w:fldChar w:fldCharType="end"/>
      </w:r>
      <w:r w:rsidRPr="004373A1">
        <w:rPr>
          <w:rFonts w:eastAsia="Times New Roman" w:cs="Times New Roman"/>
          <w:b/>
          <w:bCs/>
          <w:lang w:eastAsia="x-none" w:bidi="en-US"/>
        </w:rPr>
        <w:t>:</w:t>
      </w:r>
      <w:r w:rsidRPr="004373A1">
        <w:rPr>
          <w:rFonts w:eastAsia="Times New Roman" w:cs="Times New Roman"/>
          <w:bCs/>
          <w:lang w:eastAsia="x-none" w:bidi="en-US"/>
        </w:rPr>
        <w:t xml:space="preserve"> </w:t>
      </w:r>
      <w:r w:rsidR="00246782">
        <w:rPr>
          <w:rFonts w:eastAsia="Times New Roman" w:cs="Times New Roman"/>
          <w:bCs/>
          <w:lang w:eastAsia="x-none" w:bidi="en-US"/>
        </w:rPr>
        <w:t>Hanging and use of c</w:t>
      </w:r>
      <w:r w:rsidR="00B42652" w:rsidRPr="004A3293">
        <w:rPr>
          <w:rFonts w:eastAsia="Times New Roman" w:cs="Times New Roman"/>
          <w:bCs/>
          <w:lang w:eastAsia="x-none" w:bidi="en-US"/>
        </w:rPr>
        <w:t xml:space="preserve">ampaign nets from cohort </w:t>
      </w:r>
    </w:p>
    <w:tbl>
      <w:tblPr>
        <w:tblStyle w:val="TableGrid"/>
        <w:tblW w:w="9054" w:type="dxa"/>
        <w:tblLook w:val="04A0" w:firstRow="1" w:lastRow="0" w:firstColumn="1" w:lastColumn="0" w:noHBand="0" w:noVBand="1"/>
      </w:tblPr>
      <w:tblGrid>
        <w:gridCol w:w="2808"/>
        <w:gridCol w:w="1561"/>
        <w:gridCol w:w="1562"/>
        <w:gridCol w:w="1561"/>
        <w:gridCol w:w="1562"/>
      </w:tblGrid>
      <w:tr w:rsidR="00246782" w:rsidTr="00BE769E">
        <w:trPr>
          <w:trHeight w:val="269"/>
        </w:trPr>
        <w:tc>
          <w:tcPr>
            <w:tcW w:w="280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246782" w:rsidRPr="00266F6C" w:rsidRDefault="00246782" w:rsidP="00BE769E">
            <w:pPr>
              <w:rPr>
                <w:b/>
              </w:rPr>
            </w:pPr>
            <w:r>
              <w:rPr>
                <w:b/>
              </w:rPr>
              <w:t>Variable</w:t>
            </w:r>
          </w:p>
        </w:tc>
        <w:tc>
          <w:tcPr>
            <w:tcW w:w="156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246782" w:rsidRDefault="00246782" w:rsidP="00BE769E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  <w:r w:rsidRPr="00BF173C">
              <w:rPr>
                <w:b/>
              </w:rPr>
              <w:t>aseline</w:t>
            </w:r>
          </w:p>
        </w:tc>
        <w:tc>
          <w:tcPr>
            <w:tcW w:w="156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246782" w:rsidRDefault="00246782" w:rsidP="00BE769E">
            <w:pPr>
              <w:jc w:val="center"/>
              <w:rPr>
                <w:b/>
              </w:rPr>
            </w:pPr>
            <w:r w:rsidRPr="00BF173C">
              <w:rPr>
                <w:b/>
              </w:rPr>
              <w:t>12 months</w:t>
            </w:r>
          </w:p>
        </w:tc>
        <w:tc>
          <w:tcPr>
            <w:tcW w:w="156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246782" w:rsidRPr="00266F6C" w:rsidRDefault="00246782" w:rsidP="00BE769E">
            <w:pPr>
              <w:jc w:val="center"/>
              <w:rPr>
                <w:b/>
              </w:rPr>
            </w:pPr>
            <w:r w:rsidRPr="00BF173C">
              <w:rPr>
                <w:b/>
              </w:rPr>
              <w:t>24 months</w:t>
            </w:r>
          </w:p>
        </w:tc>
        <w:tc>
          <w:tcPr>
            <w:tcW w:w="156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246782" w:rsidRDefault="00246782" w:rsidP="00BE769E">
            <w:pPr>
              <w:jc w:val="center"/>
              <w:rPr>
                <w:b/>
              </w:rPr>
            </w:pPr>
            <w:r w:rsidRPr="00BF173C">
              <w:rPr>
                <w:b/>
              </w:rPr>
              <w:t>36 months</w:t>
            </w:r>
          </w:p>
        </w:tc>
      </w:tr>
      <w:tr w:rsidR="00246782" w:rsidTr="00BE769E">
        <w:tc>
          <w:tcPr>
            <w:tcW w:w="2808" w:type="dxa"/>
            <w:shd w:val="clear" w:color="auto" w:fill="F2F2F2" w:themeFill="background1" w:themeFillShade="F2"/>
          </w:tcPr>
          <w:p w:rsidR="00246782" w:rsidRPr="002F60DE" w:rsidRDefault="002F60DE" w:rsidP="00BE769E">
            <w:pPr>
              <w:contextualSpacing/>
              <w:rPr>
                <w:b/>
                <w:i/>
              </w:rPr>
            </w:pPr>
            <w:r>
              <w:rPr>
                <w:b/>
                <w:i/>
              </w:rPr>
              <w:t>Site 1</w:t>
            </w:r>
          </w:p>
        </w:tc>
        <w:tc>
          <w:tcPr>
            <w:tcW w:w="1561" w:type="dxa"/>
            <w:shd w:val="clear" w:color="auto" w:fill="F2F2F2" w:themeFill="background1" w:themeFillShade="F2"/>
          </w:tcPr>
          <w:p w:rsidR="00246782" w:rsidRPr="00DC01E3" w:rsidRDefault="00246782" w:rsidP="00BE769E">
            <w:pPr>
              <w:ind w:right="488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1562" w:type="dxa"/>
            <w:shd w:val="clear" w:color="auto" w:fill="F2F2F2" w:themeFill="background1" w:themeFillShade="F2"/>
          </w:tcPr>
          <w:p w:rsidR="00246782" w:rsidRPr="00DC01E3" w:rsidRDefault="00246782" w:rsidP="00BE769E">
            <w:pPr>
              <w:ind w:right="488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F2F2F2" w:themeFill="background1" w:themeFillShade="F2"/>
          </w:tcPr>
          <w:p w:rsidR="00246782" w:rsidRPr="00DC01E3" w:rsidRDefault="00246782" w:rsidP="00BE769E">
            <w:pPr>
              <w:ind w:right="393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1562" w:type="dxa"/>
            <w:shd w:val="clear" w:color="auto" w:fill="F2F2F2" w:themeFill="background1" w:themeFillShade="F2"/>
          </w:tcPr>
          <w:p w:rsidR="00246782" w:rsidRPr="00DC01E3" w:rsidRDefault="00246782" w:rsidP="00BE769E">
            <w:pPr>
              <w:ind w:right="333"/>
              <w:contextualSpacing/>
              <w:jc w:val="right"/>
              <w:rPr>
                <w:sz w:val="20"/>
                <w:szCs w:val="20"/>
              </w:rPr>
            </w:pPr>
          </w:p>
        </w:tc>
      </w:tr>
      <w:tr w:rsidR="002F60DE" w:rsidTr="00BE769E">
        <w:tc>
          <w:tcPr>
            <w:tcW w:w="2808" w:type="dxa"/>
          </w:tcPr>
          <w:p w:rsidR="002F60DE" w:rsidRPr="00DC01E3" w:rsidRDefault="002F60DE" w:rsidP="00BE769E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Hanging</w:t>
            </w:r>
          </w:p>
        </w:tc>
        <w:tc>
          <w:tcPr>
            <w:tcW w:w="1561" w:type="dxa"/>
          </w:tcPr>
          <w:p w:rsidR="002F60DE" w:rsidRPr="00DC01E3" w:rsidRDefault="002F60DE" w:rsidP="00BE769E">
            <w:pPr>
              <w:ind w:right="488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</w:tc>
        <w:tc>
          <w:tcPr>
            <w:tcW w:w="1562" w:type="dxa"/>
          </w:tcPr>
          <w:p w:rsidR="002F60DE" w:rsidRPr="00DC01E3" w:rsidRDefault="002F60DE" w:rsidP="002F60DE">
            <w:pPr>
              <w:ind w:right="488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</w:tc>
        <w:tc>
          <w:tcPr>
            <w:tcW w:w="1561" w:type="dxa"/>
          </w:tcPr>
          <w:p w:rsidR="002F60DE" w:rsidRPr="00DC01E3" w:rsidRDefault="002F60DE" w:rsidP="002F60DE">
            <w:pPr>
              <w:ind w:right="488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</w:tc>
        <w:tc>
          <w:tcPr>
            <w:tcW w:w="1562" w:type="dxa"/>
          </w:tcPr>
          <w:p w:rsidR="002F60DE" w:rsidRPr="00DC01E3" w:rsidRDefault="002F60DE" w:rsidP="002F60DE">
            <w:pPr>
              <w:ind w:right="488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</w:tc>
      </w:tr>
      <w:tr w:rsidR="002F60DE" w:rsidTr="00BE769E">
        <w:tc>
          <w:tcPr>
            <w:tcW w:w="2808" w:type="dxa"/>
          </w:tcPr>
          <w:p w:rsidR="002F60DE" w:rsidRPr="00DC01E3" w:rsidRDefault="002F60DE" w:rsidP="00246782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Taken down or stored</w:t>
            </w:r>
          </w:p>
        </w:tc>
        <w:tc>
          <w:tcPr>
            <w:tcW w:w="1561" w:type="dxa"/>
          </w:tcPr>
          <w:p w:rsidR="002F60DE" w:rsidRPr="00DC01E3" w:rsidRDefault="002F60DE" w:rsidP="00BE769E">
            <w:pPr>
              <w:ind w:right="488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</w:tc>
        <w:tc>
          <w:tcPr>
            <w:tcW w:w="1562" w:type="dxa"/>
          </w:tcPr>
          <w:p w:rsidR="002F60DE" w:rsidRPr="00DC01E3" w:rsidRDefault="002F60DE" w:rsidP="002F60DE">
            <w:pPr>
              <w:ind w:right="488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</w:tc>
        <w:tc>
          <w:tcPr>
            <w:tcW w:w="1561" w:type="dxa"/>
          </w:tcPr>
          <w:p w:rsidR="002F60DE" w:rsidRPr="00DC01E3" w:rsidRDefault="002F60DE" w:rsidP="002F60DE">
            <w:pPr>
              <w:ind w:right="488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</w:tc>
        <w:tc>
          <w:tcPr>
            <w:tcW w:w="1562" w:type="dxa"/>
          </w:tcPr>
          <w:p w:rsidR="002F60DE" w:rsidRPr="00DC01E3" w:rsidRDefault="002F60DE" w:rsidP="002F60DE">
            <w:pPr>
              <w:ind w:right="488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</w:tc>
      </w:tr>
      <w:tr w:rsidR="002F60DE" w:rsidTr="00BE769E">
        <w:tc>
          <w:tcPr>
            <w:tcW w:w="2808" w:type="dxa"/>
          </w:tcPr>
          <w:p w:rsidR="002F60DE" w:rsidRDefault="002F60DE" w:rsidP="00BE769E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Still in package</w:t>
            </w:r>
          </w:p>
        </w:tc>
        <w:tc>
          <w:tcPr>
            <w:tcW w:w="1561" w:type="dxa"/>
          </w:tcPr>
          <w:p w:rsidR="002F60DE" w:rsidRPr="00DC01E3" w:rsidRDefault="002F60DE" w:rsidP="00BE769E">
            <w:pPr>
              <w:ind w:right="488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</w:tc>
        <w:tc>
          <w:tcPr>
            <w:tcW w:w="1562" w:type="dxa"/>
          </w:tcPr>
          <w:p w:rsidR="002F60DE" w:rsidRPr="00DC01E3" w:rsidRDefault="002F60DE" w:rsidP="002F60DE">
            <w:pPr>
              <w:ind w:right="488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</w:tc>
        <w:tc>
          <w:tcPr>
            <w:tcW w:w="1561" w:type="dxa"/>
          </w:tcPr>
          <w:p w:rsidR="002F60DE" w:rsidRPr="00DC01E3" w:rsidRDefault="002F60DE" w:rsidP="002F60DE">
            <w:pPr>
              <w:ind w:right="488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</w:tc>
        <w:tc>
          <w:tcPr>
            <w:tcW w:w="1562" w:type="dxa"/>
          </w:tcPr>
          <w:p w:rsidR="002F60DE" w:rsidRPr="00DC01E3" w:rsidRDefault="002F60DE" w:rsidP="002F60DE">
            <w:pPr>
              <w:ind w:right="488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</w:tc>
      </w:tr>
      <w:tr w:rsidR="002F60DE" w:rsidTr="00BE769E">
        <w:tc>
          <w:tcPr>
            <w:tcW w:w="2808" w:type="dxa"/>
          </w:tcPr>
          <w:p w:rsidR="002F60DE" w:rsidRPr="00DC01E3" w:rsidRDefault="002F60DE" w:rsidP="00BE769E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Used last night</w:t>
            </w:r>
          </w:p>
        </w:tc>
        <w:tc>
          <w:tcPr>
            <w:tcW w:w="1561" w:type="dxa"/>
          </w:tcPr>
          <w:p w:rsidR="002F60DE" w:rsidRPr="00DC01E3" w:rsidRDefault="002F60DE" w:rsidP="00BE769E">
            <w:pPr>
              <w:ind w:right="488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</w:tc>
        <w:tc>
          <w:tcPr>
            <w:tcW w:w="1562" w:type="dxa"/>
          </w:tcPr>
          <w:p w:rsidR="002F60DE" w:rsidRPr="00DC01E3" w:rsidRDefault="002F60DE" w:rsidP="002F60DE">
            <w:pPr>
              <w:ind w:right="488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</w:tc>
        <w:tc>
          <w:tcPr>
            <w:tcW w:w="1561" w:type="dxa"/>
          </w:tcPr>
          <w:p w:rsidR="002F60DE" w:rsidRPr="00DC01E3" w:rsidRDefault="002F60DE" w:rsidP="002F60DE">
            <w:pPr>
              <w:ind w:right="488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</w:tc>
        <w:tc>
          <w:tcPr>
            <w:tcW w:w="1562" w:type="dxa"/>
          </w:tcPr>
          <w:p w:rsidR="002F60DE" w:rsidRPr="00DC01E3" w:rsidRDefault="002F60DE" w:rsidP="002F60DE">
            <w:pPr>
              <w:ind w:right="488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</w:tc>
      </w:tr>
      <w:tr w:rsidR="002F60DE" w:rsidTr="00BE769E">
        <w:tc>
          <w:tcPr>
            <w:tcW w:w="2808" w:type="dxa"/>
          </w:tcPr>
          <w:p w:rsidR="002F60DE" w:rsidRPr="00DC01E3" w:rsidRDefault="002F60DE" w:rsidP="00BE769E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Used every night (last week)</w:t>
            </w:r>
          </w:p>
        </w:tc>
        <w:tc>
          <w:tcPr>
            <w:tcW w:w="1561" w:type="dxa"/>
          </w:tcPr>
          <w:p w:rsidR="002F60DE" w:rsidRPr="00DC01E3" w:rsidRDefault="002F60DE" w:rsidP="00BE769E">
            <w:pPr>
              <w:ind w:right="488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</w:tc>
        <w:tc>
          <w:tcPr>
            <w:tcW w:w="1562" w:type="dxa"/>
          </w:tcPr>
          <w:p w:rsidR="002F60DE" w:rsidRPr="00DC01E3" w:rsidRDefault="002F60DE" w:rsidP="002F60DE">
            <w:pPr>
              <w:ind w:right="488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</w:tc>
        <w:tc>
          <w:tcPr>
            <w:tcW w:w="1561" w:type="dxa"/>
          </w:tcPr>
          <w:p w:rsidR="002F60DE" w:rsidRPr="00DC01E3" w:rsidRDefault="002F60DE" w:rsidP="002F60DE">
            <w:pPr>
              <w:ind w:right="488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</w:tc>
        <w:tc>
          <w:tcPr>
            <w:tcW w:w="1562" w:type="dxa"/>
          </w:tcPr>
          <w:p w:rsidR="002F60DE" w:rsidRPr="00DC01E3" w:rsidRDefault="002F60DE" w:rsidP="002F60DE">
            <w:pPr>
              <w:ind w:right="488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</w:tc>
      </w:tr>
      <w:tr w:rsidR="002F60DE" w:rsidTr="00BE769E">
        <w:tc>
          <w:tcPr>
            <w:tcW w:w="2808" w:type="dxa"/>
            <w:shd w:val="clear" w:color="auto" w:fill="F2F2F2" w:themeFill="background1" w:themeFillShade="F2"/>
          </w:tcPr>
          <w:p w:rsidR="002F60DE" w:rsidRPr="004C224E" w:rsidRDefault="002F60DE" w:rsidP="002F60DE">
            <w:pPr>
              <w:contextualSpacing/>
              <w:rPr>
                <w:b/>
              </w:rPr>
            </w:pPr>
            <w:r>
              <w:rPr>
                <w:b/>
                <w:i/>
              </w:rPr>
              <w:t>Site 2</w:t>
            </w:r>
          </w:p>
        </w:tc>
        <w:tc>
          <w:tcPr>
            <w:tcW w:w="1561" w:type="dxa"/>
            <w:shd w:val="clear" w:color="auto" w:fill="F2F2F2" w:themeFill="background1" w:themeFillShade="F2"/>
          </w:tcPr>
          <w:p w:rsidR="002F60DE" w:rsidRPr="00DC01E3" w:rsidRDefault="002F60DE" w:rsidP="00BE769E">
            <w:pPr>
              <w:ind w:right="488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1562" w:type="dxa"/>
            <w:shd w:val="clear" w:color="auto" w:fill="F2F2F2" w:themeFill="background1" w:themeFillShade="F2"/>
          </w:tcPr>
          <w:p w:rsidR="002F60DE" w:rsidRPr="00DC01E3" w:rsidRDefault="002F60DE" w:rsidP="002F60DE">
            <w:pPr>
              <w:ind w:right="488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F2F2F2" w:themeFill="background1" w:themeFillShade="F2"/>
          </w:tcPr>
          <w:p w:rsidR="002F60DE" w:rsidRPr="00DC01E3" w:rsidRDefault="002F60DE" w:rsidP="002F60DE">
            <w:pPr>
              <w:ind w:right="488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1562" w:type="dxa"/>
            <w:shd w:val="clear" w:color="auto" w:fill="F2F2F2" w:themeFill="background1" w:themeFillShade="F2"/>
          </w:tcPr>
          <w:p w:rsidR="002F60DE" w:rsidRPr="00DC01E3" w:rsidRDefault="002F60DE" w:rsidP="002F60DE">
            <w:pPr>
              <w:ind w:right="488"/>
              <w:contextualSpacing/>
              <w:jc w:val="right"/>
              <w:rPr>
                <w:sz w:val="20"/>
                <w:szCs w:val="20"/>
              </w:rPr>
            </w:pPr>
          </w:p>
        </w:tc>
      </w:tr>
      <w:tr w:rsidR="002F60DE" w:rsidTr="00BE769E">
        <w:tc>
          <w:tcPr>
            <w:tcW w:w="2808" w:type="dxa"/>
          </w:tcPr>
          <w:p w:rsidR="002F60DE" w:rsidRPr="00DC01E3" w:rsidRDefault="002F60DE" w:rsidP="00BE769E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Hanging</w:t>
            </w:r>
          </w:p>
        </w:tc>
        <w:tc>
          <w:tcPr>
            <w:tcW w:w="1561" w:type="dxa"/>
          </w:tcPr>
          <w:p w:rsidR="002F60DE" w:rsidRPr="00DC01E3" w:rsidRDefault="002F60DE" w:rsidP="00BE769E">
            <w:pPr>
              <w:ind w:right="488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</w:tc>
        <w:tc>
          <w:tcPr>
            <w:tcW w:w="1562" w:type="dxa"/>
          </w:tcPr>
          <w:p w:rsidR="002F60DE" w:rsidRPr="00DC01E3" w:rsidRDefault="002F60DE" w:rsidP="002F60DE">
            <w:pPr>
              <w:ind w:right="488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</w:tc>
        <w:tc>
          <w:tcPr>
            <w:tcW w:w="1561" w:type="dxa"/>
          </w:tcPr>
          <w:p w:rsidR="002F60DE" w:rsidRPr="00DC01E3" w:rsidRDefault="002F60DE" w:rsidP="002F60DE">
            <w:pPr>
              <w:ind w:right="488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</w:tc>
        <w:tc>
          <w:tcPr>
            <w:tcW w:w="1562" w:type="dxa"/>
          </w:tcPr>
          <w:p w:rsidR="002F60DE" w:rsidRPr="00DC01E3" w:rsidRDefault="002F60DE" w:rsidP="002F60DE">
            <w:pPr>
              <w:ind w:right="488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</w:tc>
      </w:tr>
      <w:tr w:rsidR="002F60DE" w:rsidTr="00BE769E">
        <w:tc>
          <w:tcPr>
            <w:tcW w:w="2808" w:type="dxa"/>
          </w:tcPr>
          <w:p w:rsidR="002F60DE" w:rsidRPr="00DC01E3" w:rsidRDefault="002F60DE" w:rsidP="00BE769E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Taken down or stored</w:t>
            </w:r>
          </w:p>
        </w:tc>
        <w:tc>
          <w:tcPr>
            <w:tcW w:w="1561" w:type="dxa"/>
          </w:tcPr>
          <w:p w:rsidR="002F60DE" w:rsidRPr="00DC01E3" w:rsidRDefault="002F60DE" w:rsidP="00BE769E">
            <w:pPr>
              <w:ind w:right="488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</w:tc>
        <w:tc>
          <w:tcPr>
            <w:tcW w:w="1562" w:type="dxa"/>
          </w:tcPr>
          <w:p w:rsidR="002F60DE" w:rsidRPr="00DC01E3" w:rsidRDefault="002F60DE" w:rsidP="002F60DE">
            <w:pPr>
              <w:ind w:right="488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</w:tc>
        <w:tc>
          <w:tcPr>
            <w:tcW w:w="1561" w:type="dxa"/>
          </w:tcPr>
          <w:p w:rsidR="002F60DE" w:rsidRPr="00DC01E3" w:rsidRDefault="002F60DE" w:rsidP="002F60DE">
            <w:pPr>
              <w:ind w:right="488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</w:tc>
        <w:tc>
          <w:tcPr>
            <w:tcW w:w="1562" w:type="dxa"/>
          </w:tcPr>
          <w:p w:rsidR="002F60DE" w:rsidRPr="00DC01E3" w:rsidRDefault="002F60DE" w:rsidP="002F60DE">
            <w:pPr>
              <w:ind w:right="488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</w:tc>
      </w:tr>
      <w:tr w:rsidR="002F60DE" w:rsidTr="00BE769E">
        <w:tc>
          <w:tcPr>
            <w:tcW w:w="2808" w:type="dxa"/>
          </w:tcPr>
          <w:p w:rsidR="002F60DE" w:rsidRDefault="002F60DE" w:rsidP="00BE769E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Still in package</w:t>
            </w:r>
          </w:p>
        </w:tc>
        <w:tc>
          <w:tcPr>
            <w:tcW w:w="1561" w:type="dxa"/>
          </w:tcPr>
          <w:p w:rsidR="002F60DE" w:rsidRPr="00DC01E3" w:rsidRDefault="002F60DE" w:rsidP="00BE769E">
            <w:pPr>
              <w:ind w:right="488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</w:tc>
        <w:tc>
          <w:tcPr>
            <w:tcW w:w="1562" w:type="dxa"/>
          </w:tcPr>
          <w:p w:rsidR="002F60DE" w:rsidRPr="00DC01E3" w:rsidRDefault="002F60DE" w:rsidP="002F60DE">
            <w:pPr>
              <w:ind w:right="488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</w:tc>
        <w:tc>
          <w:tcPr>
            <w:tcW w:w="1561" w:type="dxa"/>
          </w:tcPr>
          <w:p w:rsidR="002F60DE" w:rsidRPr="00DC01E3" w:rsidRDefault="002F60DE" w:rsidP="002F60DE">
            <w:pPr>
              <w:ind w:right="488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</w:tc>
        <w:tc>
          <w:tcPr>
            <w:tcW w:w="1562" w:type="dxa"/>
          </w:tcPr>
          <w:p w:rsidR="002F60DE" w:rsidRPr="00DC01E3" w:rsidRDefault="002F60DE" w:rsidP="002F60DE">
            <w:pPr>
              <w:ind w:right="488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</w:tc>
      </w:tr>
      <w:tr w:rsidR="002F60DE" w:rsidTr="00BE769E">
        <w:tc>
          <w:tcPr>
            <w:tcW w:w="2808" w:type="dxa"/>
          </w:tcPr>
          <w:p w:rsidR="002F60DE" w:rsidRPr="00DC01E3" w:rsidRDefault="002F60DE" w:rsidP="00BE769E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Used last night</w:t>
            </w:r>
          </w:p>
        </w:tc>
        <w:tc>
          <w:tcPr>
            <w:tcW w:w="1561" w:type="dxa"/>
          </w:tcPr>
          <w:p w:rsidR="002F60DE" w:rsidRPr="00DC01E3" w:rsidRDefault="002F60DE" w:rsidP="00BE769E">
            <w:pPr>
              <w:ind w:right="488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</w:tc>
        <w:tc>
          <w:tcPr>
            <w:tcW w:w="1562" w:type="dxa"/>
          </w:tcPr>
          <w:p w:rsidR="002F60DE" w:rsidRPr="00DC01E3" w:rsidRDefault="002F60DE" w:rsidP="002F60DE">
            <w:pPr>
              <w:ind w:right="488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</w:tc>
        <w:tc>
          <w:tcPr>
            <w:tcW w:w="1561" w:type="dxa"/>
          </w:tcPr>
          <w:p w:rsidR="002F60DE" w:rsidRPr="00DC01E3" w:rsidRDefault="002F60DE" w:rsidP="002F60DE">
            <w:pPr>
              <w:ind w:right="488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</w:tc>
        <w:tc>
          <w:tcPr>
            <w:tcW w:w="1562" w:type="dxa"/>
          </w:tcPr>
          <w:p w:rsidR="002F60DE" w:rsidRPr="00DC01E3" w:rsidRDefault="002F60DE" w:rsidP="002F60DE">
            <w:pPr>
              <w:ind w:right="488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</w:tc>
      </w:tr>
      <w:tr w:rsidR="002F60DE" w:rsidTr="00BE769E">
        <w:tc>
          <w:tcPr>
            <w:tcW w:w="2808" w:type="dxa"/>
          </w:tcPr>
          <w:p w:rsidR="002F60DE" w:rsidRPr="00DC01E3" w:rsidRDefault="002F60DE" w:rsidP="00BE769E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Used every night (last week)</w:t>
            </w:r>
          </w:p>
        </w:tc>
        <w:tc>
          <w:tcPr>
            <w:tcW w:w="1561" w:type="dxa"/>
          </w:tcPr>
          <w:p w:rsidR="002F60DE" w:rsidRPr="00DC01E3" w:rsidRDefault="002F60DE" w:rsidP="00BE769E">
            <w:pPr>
              <w:ind w:right="488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</w:tc>
        <w:tc>
          <w:tcPr>
            <w:tcW w:w="1562" w:type="dxa"/>
          </w:tcPr>
          <w:p w:rsidR="002F60DE" w:rsidRPr="00DC01E3" w:rsidRDefault="002F60DE" w:rsidP="002F60DE">
            <w:pPr>
              <w:ind w:right="488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</w:tc>
        <w:tc>
          <w:tcPr>
            <w:tcW w:w="1561" w:type="dxa"/>
          </w:tcPr>
          <w:p w:rsidR="002F60DE" w:rsidRPr="00DC01E3" w:rsidRDefault="002F60DE" w:rsidP="002F60DE">
            <w:pPr>
              <w:ind w:right="488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</w:tc>
        <w:tc>
          <w:tcPr>
            <w:tcW w:w="1562" w:type="dxa"/>
          </w:tcPr>
          <w:p w:rsidR="002F60DE" w:rsidRPr="00DC01E3" w:rsidRDefault="002F60DE" w:rsidP="002F60DE">
            <w:pPr>
              <w:ind w:right="488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</w:tc>
      </w:tr>
      <w:tr w:rsidR="002F60DE" w:rsidTr="00BE769E">
        <w:tc>
          <w:tcPr>
            <w:tcW w:w="2808" w:type="dxa"/>
            <w:shd w:val="clear" w:color="auto" w:fill="F2F2F2" w:themeFill="background1" w:themeFillShade="F2"/>
          </w:tcPr>
          <w:p w:rsidR="002F60DE" w:rsidRPr="004C224E" w:rsidRDefault="002F60DE" w:rsidP="002F60DE">
            <w:pPr>
              <w:contextualSpacing/>
              <w:rPr>
                <w:b/>
              </w:rPr>
            </w:pPr>
            <w:r>
              <w:rPr>
                <w:b/>
                <w:i/>
              </w:rPr>
              <w:t>Site 3</w:t>
            </w:r>
          </w:p>
        </w:tc>
        <w:tc>
          <w:tcPr>
            <w:tcW w:w="1561" w:type="dxa"/>
            <w:shd w:val="clear" w:color="auto" w:fill="F2F2F2" w:themeFill="background1" w:themeFillShade="F2"/>
          </w:tcPr>
          <w:p w:rsidR="002F60DE" w:rsidRPr="00DC01E3" w:rsidRDefault="002F60DE" w:rsidP="00BE769E">
            <w:pPr>
              <w:ind w:right="488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1562" w:type="dxa"/>
            <w:shd w:val="clear" w:color="auto" w:fill="F2F2F2" w:themeFill="background1" w:themeFillShade="F2"/>
          </w:tcPr>
          <w:p w:rsidR="002F60DE" w:rsidRPr="00DC01E3" w:rsidRDefault="002F60DE" w:rsidP="002F60DE">
            <w:pPr>
              <w:ind w:right="488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F2F2F2" w:themeFill="background1" w:themeFillShade="F2"/>
          </w:tcPr>
          <w:p w:rsidR="002F60DE" w:rsidRPr="00DC01E3" w:rsidRDefault="002F60DE" w:rsidP="002F60DE">
            <w:pPr>
              <w:ind w:right="488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1562" w:type="dxa"/>
            <w:shd w:val="clear" w:color="auto" w:fill="F2F2F2" w:themeFill="background1" w:themeFillShade="F2"/>
          </w:tcPr>
          <w:p w:rsidR="002F60DE" w:rsidRPr="00DC01E3" w:rsidRDefault="002F60DE" w:rsidP="002F60DE">
            <w:pPr>
              <w:ind w:right="488"/>
              <w:contextualSpacing/>
              <w:jc w:val="right"/>
              <w:rPr>
                <w:sz w:val="20"/>
                <w:szCs w:val="20"/>
              </w:rPr>
            </w:pPr>
          </w:p>
        </w:tc>
      </w:tr>
      <w:tr w:rsidR="002F60DE" w:rsidTr="00BE769E">
        <w:tc>
          <w:tcPr>
            <w:tcW w:w="2808" w:type="dxa"/>
          </w:tcPr>
          <w:p w:rsidR="002F60DE" w:rsidRPr="00DC01E3" w:rsidRDefault="002F60DE" w:rsidP="00BE769E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Hanging</w:t>
            </w:r>
          </w:p>
        </w:tc>
        <w:tc>
          <w:tcPr>
            <w:tcW w:w="1561" w:type="dxa"/>
          </w:tcPr>
          <w:p w:rsidR="002F60DE" w:rsidRPr="00DC01E3" w:rsidRDefault="002F60DE" w:rsidP="00BE769E">
            <w:pPr>
              <w:ind w:right="488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</w:tc>
        <w:tc>
          <w:tcPr>
            <w:tcW w:w="1562" w:type="dxa"/>
          </w:tcPr>
          <w:p w:rsidR="002F60DE" w:rsidRPr="00DC01E3" w:rsidRDefault="002F60DE" w:rsidP="002F60DE">
            <w:pPr>
              <w:ind w:right="488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</w:tc>
        <w:tc>
          <w:tcPr>
            <w:tcW w:w="1561" w:type="dxa"/>
          </w:tcPr>
          <w:p w:rsidR="002F60DE" w:rsidRPr="00DC01E3" w:rsidRDefault="002F60DE" w:rsidP="002F60DE">
            <w:pPr>
              <w:ind w:right="488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</w:tc>
        <w:tc>
          <w:tcPr>
            <w:tcW w:w="1562" w:type="dxa"/>
          </w:tcPr>
          <w:p w:rsidR="002F60DE" w:rsidRPr="00DC01E3" w:rsidRDefault="002F60DE" w:rsidP="002F60DE">
            <w:pPr>
              <w:ind w:right="488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</w:tc>
      </w:tr>
      <w:tr w:rsidR="002F60DE" w:rsidTr="00BE769E">
        <w:tc>
          <w:tcPr>
            <w:tcW w:w="2808" w:type="dxa"/>
          </w:tcPr>
          <w:p w:rsidR="002F60DE" w:rsidRPr="00DC01E3" w:rsidRDefault="002F60DE" w:rsidP="00BE769E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Taken down or stored</w:t>
            </w:r>
          </w:p>
        </w:tc>
        <w:tc>
          <w:tcPr>
            <w:tcW w:w="1561" w:type="dxa"/>
          </w:tcPr>
          <w:p w:rsidR="002F60DE" w:rsidRPr="00DC01E3" w:rsidRDefault="002F60DE" w:rsidP="00BE769E">
            <w:pPr>
              <w:ind w:right="488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</w:tc>
        <w:tc>
          <w:tcPr>
            <w:tcW w:w="1562" w:type="dxa"/>
          </w:tcPr>
          <w:p w:rsidR="002F60DE" w:rsidRPr="00DC01E3" w:rsidRDefault="002F60DE" w:rsidP="002F60DE">
            <w:pPr>
              <w:ind w:right="488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</w:tc>
        <w:tc>
          <w:tcPr>
            <w:tcW w:w="1561" w:type="dxa"/>
          </w:tcPr>
          <w:p w:rsidR="002F60DE" w:rsidRPr="00DC01E3" w:rsidRDefault="002F60DE" w:rsidP="002F60DE">
            <w:pPr>
              <w:ind w:right="488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</w:tc>
        <w:tc>
          <w:tcPr>
            <w:tcW w:w="1562" w:type="dxa"/>
          </w:tcPr>
          <w:p w:rsidR="002F60DE" w:rsidRPr="00DC01E3" w:rsidRDefault="002F60DE" w:rsidP="002F60DE">
            <w:pPr>
              <w:ind w:right="488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</w:tc>
      </w:tr>
      <w:tr w:rsidR="002F60DE" w:rsidTr="00BE769E">
        <w:tc>
          <w:tcPr>
            <w:tcW w:w="2808" w:type="dxa"/>
          </w:tcPr>
          <w:p w:rsidR="002F60DE" w:rsidRDefault="002F60DE" w:rsidP="00BE769E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Still in package</w:t>
            </w:r>
          </w:p>
        </w:tc>
        <w:tc>
          <w:tcPr>
            <w:tcW w:w="1561" w:type="dxa"/>
          </w:tcPr>
          <w:p w:rsidR="002F60DE" w:rsidRPr="00DC01E3" w:rsidRDefault="002F60DE" w:rsidP="00BE769E">
            <w:pPr>
              <w:ind w:right="488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</w:tc>
        <w:tc>
          <w:tcPr>
            <w:tcW w:w="1562" w:type="dxa"/>
          </w:tcPr>
          <w:p w:rsidR="002F60DE" w:rsidRPr="00DC01E3" w:rsidRDefault="002F60DE" w:rsidP="002F60DE">
            <w:pPr>
              <w:ind w:right="488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</w:tc>
        <w:tc>
          <w:tcPr>
            <w:tcW w:w="1561" w:type="dxa"/>
          </w:tcPr>
          <w:p w:rsidR="002F60DE" w:rsidRPr="00DC01E3" w:rsidRDefault="002F60DE" w:rsidP="002F60DE">
            <w:pPr>
              <w:ind w:right="488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</w:tc>
        <w:tc>
          <w:tcPr>
            <w:tcW w:w="1562" w:type="dxa"/>
          </w:tcPr>
          <w:p w:rsidR="002F60DE" w:rsidRPr="00DC01E3" w:rsidRDefault="002F60DE" w:rsidP="002F60DE">
            <w:pPr>
              <w:ind w:right="488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</w:tc>
      </w:tr>
      <w:tr w:rsidR="002F60DE" w:rsidTr="00BE769E">
        <w:tc>
          <w:tcPr>
            <w:tcW w:w="2808" w:type="dxa"/>
          </w:tcPr>
          <w:p w:rsidR="002F60DE" w:rsidRPr="00DC01E3" w:rsidRDefault="002F60DE" w:rsidP="00BE769E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Used last night</w:t>
            </w:r>
          </w:p>
        </w:tc>
        <w:tc>
          <w:tcPr>
            <w:tcW w:w="1561" w:type="dxa"/>
          </w:tcPr>
          <w:p w:rsidR="002F60DE" w:rsidRPr="00DC01E3" w:rsidRDefault="002F60DE" w:rsidP="00BE769E">
            <w:pPr>
              <w:ind w:right="488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</w:tc>
        <w:tc>
          <w:tcPr>
            <w:tcW w:w="1562" w:type="dxa"/>
          </w:tcPr>
          <w:p w:rsidR="002F60DE" w:rsidRPr="00DC01E3" w:rsidRDefault="002F60DE" w:rsidP="002F60DE">
            <w:pPr>
              <w:ind w:right="488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</w:tc>
        <w:tc>
          <w:tcPr>
            <w:tcW w:w="1561" w:type="dxa"/>
          </w:tcPr>
          <w:p w:rsidR="002F60DE" w:rsidRPr="00DC01E3" w:rsidRDefault="002F60DE" w:rsidP="002F60DE">
            <w:pPr>
              <w:ind w:right="488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</w:tc>
        <w:tc>
          <w:tcPr>
            <w:tcW w:w="1562" w:type="dxa"/>
          </w:tcPr>
          <w:p w:rsidR="002F60DE" w:rsidRPr="00DC01E3" w:rsidRDefault="002F60DE" w:rsidP="002F60DE">
            <w:pPr>
              <w:ind w:right="488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</w:tc>
      </w:tr>
      <w:tr w:rsidR="002F60DE" w:rsidTr="00BE769E">
        <w:tc>
          <w:tcPr>
            <w:tcW w:w="2808" w:type="dxa"/>
          </w:tcPr>
          <w:p w:rsidR="002F60DE" w:rsidRPr="00DC01E3" w:rsidRDefault="002F60DE" w:rsidP="00BE769E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Used every night (last week)</w:t>
            </w:r>
          </w:p>
        </w:tc>
        <w:tc>
          <w:tcPr>
            <w:tcW w:w="1561" w:type="dxa"/>
          </w:tcPr>
          <w:p w:rsidR="002F60DE" w:rsidRPr="00DC01E3" w:rsidRDefault="002F60DE" w:rsidP="00BE769E">
            <w:pPr>
              <w:ind w:right="488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</w:tc>
        <w:tc>
          <w:tcPr>
            <w:tcW w:w="1562" w:type="dxa"/>
          </w:tcPr>
          <w:p w:rsidR="002F60DE" w:rsidRPr="00DC01E3" w:rsidRDefault="002F60DE" w:rsidP="002F60DE">
            <w:pPr>
              <w:ind w:right="488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</w:tc>
        <w:tc>
          <w:tcPr>
            <w:tcW w:w="1561" w:type="dxa"/>
          </w:tcPr>
          <w:p w:rsidR="002F60DE" w:rsidRPr="00DC01E3" w:rsidRDefault="002F60DE" w:rsidP="002F60DE">
            <w:pPr>
              <w:ind w:right="488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</w:tc>
        <w:tc>
          <w:tcPr>
            <w:tcW w:w="1562" w:type="dxa"/>
          </w:tcPr>
          <w:p w:rsidR="002F60DE" w:rsidRPr="00DC01E3" w:rsidRDefault="002F60DE" w:rsidP="002F60DE">
            <w:pPr>
              <w:ind w:right="488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</w:tc>
      </w:tr>
    </w:tbl>
    <w:p w:rsidR="00977FC5" w:rsidRDefault="00977FC5" w:rsidP="00F34D2F">
      <w:pPr>
        <w:contextualSpacing/>
      </w:pPr>
    </w:p>
    <w:p w:rsidR="00703FD3" w:rsidRDefault="00703FD3" w:rsidP="00703FD3">
      <w:pPr>
        <w:contextualSpacing/>
        <w:rPr>
          <w:rFonts w:eastAsia="Times New Roman" w:cs="Times New Roman"/>
          <w:bCs/>
          <w:lang w:eastAsia="x-none" w:bidi="en-US"/>
        </w:rPr>
      </w:pPr>
      <w:r w:rsidRPr="004373A1">
        <w:rPr>
          <w:rFonts w:eastAsia="Times New Roman" w:cs="Times New Roman"/>
          <w:b/>
          <w:bCs/>
          <w:lang w:eastAsia="x-none" w:bidi="en-US"/>
        </w:rPr>
        <w:t xml:space="preserve">Table </w:t>
      </w:r>
      <w:r w:rsidRPr="004373A1">
        <w:rPr>
          <w:rFonts w:eastAsia="Times New Roman" w:cs="Times New Roman"/>
          <w:b/>
          <w:bCs/>
          <w:lang w:val="es-ES" w:eastAsia="x-none" w:bidi="en-US"/>
        </w:rPr>
        <w:fldChar w:fldCharType="begin"/>
      </w:r>
      <w:r w:rsidRPr="004373A1">
        <w:rPr>
          <w:rFonts w:eastAsia="Times New Roman" w:cs="Times New Roman"/>
          <w:b/>
          <w:bCs/>
          <w:lang w:eastAsia="x-none" w:bidi="en-US"/>
        </w:rPr>
        <w:instrText xml:space="preserve"> SEQ Table \* ARABIC </w:instrText>
      </w:r>
      <w:r w:rsidRPr="004373A1">
        <w:rPr>
          <w:rFonts w:eastAsia="Times New Roman" w:cs="Times New Roman"/>
          <w:b/>
          <w:bCs/>
          <w:lang w:val="es-ES" w:eastAsia="x-none" w:bidi="en-US"/>
        </w:rPr>
        <w:fldChar w:fldCharType="separate"/>
      </w:r>
      <w:r>
        <w:rPr>
          <w:rFonts w:eastAsia="Times New Roman" w:cs="Times New Roman"/>
          <w:b/>
          <w:bCs/>
          <w:noProof/>
          <w:lang w:eastAsia="x-none" w:bidi="en-US"/>
        </w:rPr>
        <w:t>8</w:t>
      </w:r>
      <w:r w:rsidRPr="004373A1">
        <w:rPr>
          <w:rFonts w:eastAsia="Times New Roman" w:cs="Times New Roman"/>
          <w:bCs/>
          <w:lang w:val="es-ES" w:eastAsia="x-none"/>
        </w:rPr>
        <w:fldChar w:fldCharType="end"/>
      </w:r>
      <w:r w:rsidRPr="004373A1">
        <w:rPr>
          <w:rFonts w:eastAsia="Times New Roman" w:cs="Times New Roman"/>
          <w:b/>
          <w:bCs/>
          <w:lang w:eastAsia="x-none" w:bidi="en-US"/>
        </w:rPr>
        <w:t>:</w:t>
      </w:r>
      <w:r w:rsidRPr="004373A1">
        <w:rPr>
          <w:rFonts w:eastAsia="Times New Roman" w:cs="Times New Roman"/>
          <w:bCs/>
          <w:lang w:eastAsia="x-none" w:bidi="en-US"/>
        </w:rPr>
        <w:t xml:space="preserve"> </w:t>
      </w:r>
      <w:r>
        <w:rPr>
          <w:rFonts w:eastAsia="Times New Roman" w:cs="Times New Roman"/>
          <w:bCs/>
          <w:lang w:eastAsia="x-none" w:bidi="en-US"/>
        </w:rPr>
        <w:t>Hanging and use of non-</w:t>
      </w:r>
      <w:r w:rsidRPr="004A3293">
        <w:rPr>
          <w:rFonts w:eastAsia="Times New Roman" w:cs="Times New Roman"/>
          <w:bCs/>
          <w:lang w:eastAsia="x-none" w:bidi="en-US"/>
        </w:rPr>
        <w:t>cohort</w:t>
      </w:r>
      <w:r>
        <w:rPr>
          <w:rFonts w:eastAsia="Times New Roman" w:cs="Times New Roman"/>
          <w:bCs/>
          <w:lang w:eastAsia="x-none" w:bidi="en-US"/>
        </w:rPr>
        <w:t xml:space="preserve"> nets</w:t>
      </w:r>
      <w:r w:rsidRPr="004A3293">
        <w:rPr>
          <w:rFonts w:eastAsia="Times New Roman" w:cs="Times New Roman"/>
          <w:bCs/>
          <w:lang w:eastAsia="x-none" w:bidi="en-US"/>
        </w:rPr>
        <w:t xml:space="preserve"> </w:t>
      </w:r>
    </w:p>
    <w:tbl>
      <w:tblPr>
        <w:tblStyle w:val="TableGrid"/>
        <w:tblW w:w="9054" w:type="dxa"/>
        <w:tblLook w:val="04A0" w:firstRow="1" w:lastRow="0" w:firstColumn="1" w:lastColumn="0" w:noHBand="0" w:noVBand="1"/>
      </w:tblPr>
      <w:tblGrid>
        <w:gridCol w:w="2808"/>
        <w:gridCol w:w="1561"/>
        <w:gridCol w:w="1562"/>
        <w:gridCol w:w="1561"/>
        <w:gridCol w:w="1562"/>
      </w:tblGrid>
      <w:tr w:rsidR="00703FD3" w:rsidTr="00BE769E">
        <w:trPr>
          <w:trHeight w:val="269"/>
        </w:trPr>
        <w:tc>
          <w:tcPr>
            <w:tcW w:w="280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703FD3" w:rsidRPr="00266F6C" w:rsidRDefault="00703FD3" w:rsidP="00BE769E">
            <w:pPr>
              <w:rPr>
                <w:b/>
              </w:rPr>
            </w:pPr>
            <w:r>
              <w:rPr>
                <w:b/>
              </w:rPr>
              <w:t>Variable</w:t>
            </w:r>
          </w:p>
        </w:tc>
        <w:tc>
          <w:tcPr>
            <w:tcW w:w="156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703FD3" w:rsidRDefault="00703FD3" w:rsidP="00BE769E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  <w:r w:rsidRPr="00BF173C">
              <w:rPr>
                <w:b/>
              </w:rPr>
              <w:t>aseline</w:t>
            </w:r>
          </w:p>
        </w:tc>
        <w:tc>
          <w:tcPr>
            <w:tcW w:w="156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703FD3" w:rsidRDefault="00703FD3" w:rsidP="00BE769E">
            <w:pPr>
              <w:jc w:val="center"/>
              <w:rPr>
                <w:b/>
              </w:rPr>
            </w:pPr>
            <w:r w:rsidRPr="00BF173C">
              <w:rPr>
                <w:b/>
              </w:rPr>
              <w:t>12 months</w:t>
            </w:r>
          </w:p>
        </w:tc>
        <w:tc>
          <w:tcPr>
            <w:tcW w:w="156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703FD3" w:rsidRPr="00266F6C" w:rsidRDefault="00703FD3" w:rsidP="00BE769E">
            <w:pPr>
              <w:jc w:val="center"/>
              <w:rPr>
                <w:b/>
              </w:rPr>
            </w:pPr>
            <w:r w:rsidRPr="00BF173C">
              <w:rPr>
                <w:b/>
              </w:rPr>
              <w:t>24 months</w:t>
            </w:r>
          </w:p>
        </w:tc>
        <w:tc>
          <w:tcPr>
            <w:tcW w:w="156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703FD3" w:rsidRDefault="00703FD3" w:rsidP="00BE769E">
            <w:pPr>
              <w:jc w:val="center"/>
              <w:rPr>
                <w:b/>
              </w:rPr>
            </w:pPr>
            <w:r w:rsidRPr="00BF173C">
              <w:rPr>
                <w:b/>
              </w:rPr>
              <w:t>36 months</w:t>
            </w:r>
          </w:p>
        </w:tc>
      </w:tr>
      <w:tr w:rsidR="002F60DE" w:rsidTr="00BE769E">
        <w:tc>
          <w:tcPr>
            <w:tcW w:w="2808" w:type="dxa"/>
            <w:shd w:val="clear" w:color="auto" w:fill="F2F2F2" w:themeFill="background1" w:themeFillShade="F2"/>
          </w:tcPr>
          <w:p w:rsidR="002F60DE" w:rsidRPr="004C224E" w:rsidRDefault="002F60DE" w:rsidP="00BE769E">
            <w:pPr>
              <w:contextualSpacing/>
              <w:rPr>
                <w:b/>
              </w:rPr>
            </w:pPr>
            <w:r>
              <w:rPr>
                <w:b/>
                <w:i/>
              </w:rPr>
              <w:t>Site 1</w:t>
            </w:r>
          </w:p>
        </w:tc>
        <w:tc>
          <w:tcPr>
            <w:tcW w:w="1561" w:type="dxa"/>
            <w:shd w:val="clear" w:color="auto" w:fill="F2F2F2" w:themeFill="background1" w:themeFillShade="F2"/>
          </w:tcPr>
          <w:p w:rsidR="002F60DE" w:rsidRPr="00DC01E3" w:rsidRDefault="002F60DE" w:rsidP="002F60DE">
            <w:pPr>
              <w:ind w:right="488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N=XX</w:t>
            </w:r>
          </w:p>
        </w:tc>
        <w:tc>
          <w:tcPr>
            <w:tcW w:w="1562" w:type="dxa"/>
            <w:shd w:val="clear" w:color="auto" w:fill="F2F2F2" w:themeFill="background1" w:themeFillShade="F2"/>
          </w:tcPr>
          <w:p w:rsidR="002F60DE" w:rsidRPr="00DC01E3" w:rsidRDefault="002F60DE" w:rsidP="002F60DE">
            <w:pPr>
              <w:ind w:right="488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N=XX</w:t>
            </w:r>
          </w:p>
        </w:tc>
        <w:tc>
          <w:tcPr>
            <w:tcW w:w="1561" w:type="dxa"/>
            <w:shd w:val="clear" w:color="auto" w:fill="F2F2F2" w:themeFill="background1" w:themeFillShade="F2"/>
          </w:tcPr>
          <w:p w:rsidR="002F60DE" w:rsidRPr="00DC01E3" w:rsidRDefault="002F60DE" w:rsidP="002F60DE">
            <w:pPr>
              <w:ind w:right="488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N=XX</w:t>
            </w:r>
          </w:p>
        </w:tc>
        <w:tc>
          <w:tcPr>
            <w:tcW w:w="1562" w:type="dxa"/>
            <w:shd w:val="clear" w:color="auto" w:fill="F2F2F2" w:themeFill="background1" w:themeFillShade="F2"/>
          </w:tcPr>
          <w:p w:rsidR="002F60DE" w:rsidRPr="00DC01E3" w:rsidRDefault="002F60DE" w:rsidP="002F60DE">
            <w:pPr>
              <w:ind w:right="488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N=XX</w:t>
            </w:r>
          </w:p>
        </w:tc>
      </w:tr>
      <w:tr w:rsidR="002F60DE" w:rsidTr="00BE769E">
        <w:tc>
          <w:tcPr>
            <w:tcW w:w="2808" w:type="dxa"/>
          </w:tcPr>
          <w:p w:rsidR="002F60DE" w:rsidRPr="00DC01E3" w:rsidRDefault="002F60DE" w:rsidP="00BE769E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Hanging</w:t>
            </w:r>
          </w:p>
        </w:tc>
        <w:tc>
          <w:tcPr>
            <w:tcW w:w="1561" w:type="dxa"/>
          </w:tcPr>
          <w:p w:rsidR="002F60DE" w:rsidRPr="00DC01E3" w:rsidRDefault="002F60DE" w:rsidP="00BE769E">
            <w:pPr>
              <w:ind w:right="488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</w:tc>
        <w:tc>
          <w:tcPr>
            <w:tcW w:w="1562" w:type="dxa"/>
          </w:tcPr>
          <w:p w:rsidR="002F60DE" w:rsidRPr="00DC01E3" w:rsidRDefault="002F60DE" w:rsidP="002F60DE">
            <w:pPr>
              <w:ind w:right="488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</w:tc>
        <w:tc>
          <w:tcPr>
            <w:tcW w:w="1561" w:type="dxa"/>
          </w:tcPr>
          <w:p w:rsidR="002F60DE" w:rsidRPr="00DC01E3" w:rsidRDefault="002F60DE" w:rsidP="002F60DE">
            <w:pPr>
              <w:ind w:right="488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</w:tc>
        <w:tc>
          <w:tcPr>
            <w:tcW w:w="1562" w:type="dxa"/>
          </w:tcPr>
          <w:p w:rsidR="002F60DE" w:rsidRPr="00DC01E3" w:rsidRDefault="002F60DE" w:rsidP="002F60DE">
            <w:pPr>
              <w:ind w:right="488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</w:tc>
      </w:tr>
      <w:tr w:rsidR="002F60DE" w:rsidTr="00BE769E">
        <w:tc>
          <w:tcPr>
            <w:tcW w:w="2808" w:type="dxa"/>
          </w:tcPr>
          <w:p w:rsidR="002F60DE" w:rsidRPr="00DC01E3" w:rsidRDefault="002F60DE" w:rsidP="00BE769E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Taken down or stored</w:t>
            </w:r>
          </w:p>
        </w:tc>
        <w:tc>
          <w:tcPr>
            <w:tcW w:w="1561" w:type="dxa"/>
          </w:tcPr>
          <w:p w:rsidR="002F60DE" w:rsidRPr="00DC01E3" w:rsidRDefault="002F60DE" w:rsidP="00BE769E">
            <w:pPr>
              <w:ind w:right="488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</w:tc>
        <w:tc>
          <w:tcPr>
            <w:tcW w:w="1562" w:type="dxa"/>
          </w:tcPr>
          <w:p w:rsidR="002F60DE" w:rsidRPr="00DC01E3" w:rsidRDefault="002F60DE" w:rsidP="002F60DE">
            <w:pPr>
              <w:ind w:right="488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</w:tc>
        <w:tc>
          <w:tcPr>
            <w:tcW w:w="1561" w:type="dxa"/>
          </w:tcPr>
          <w:p w:rsidR="002F60DE" w:rsidRPr="00DC01E3" w:rsidRDefault="002F60DE" w:rsidP="002F60DE">
            <w:pPr>
              <w:ind w:right="488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</w:tc>
        <w:tc>
          <w:tcPr>
            <w:tcW w:w="1562" w:type="dxa"/>
          </w:tcPr>
          <w:p w:rsidR="002F60DE" w:rsidRPr="00DC01E3" w:rsidRDefault="002F60DE" w:rsidP="002F60DE">
            <w:pPr>
              <w:ind w:right="488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</w:tc>
      </w:tr>
      <w:tr w:rsidR="002F60DE" w:rsidTr="00BE769E">
        <w:tc>
          <w:tcPr>
            <w:tcW w:w="2808" w:type="dxa"/>
          </w:tcPr>
          <w:p w:rsidR="002F60DE" w:rsidRDefault="002F60DE" w:rsidP="00BE769E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Still in package</w:t>
            </w:r>
          </w:p>
        </w:tc>
        <w:tc>
          <w:tcPr>
            <w:tcW w:w="1561" w:type="dxa"/>
          </w:tcPr>
          <w:p w:rsidR="002F60DE" w:rsidRPr="00DC01E3" w:rsidRDefault="002F60DE" w:rsidP="00BE769E">
            <w:pPr>
              <w:ind w:right="488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</w:tc>
        <w:tc>
          <w:tcPr>
            <w:tcW w:w="1562" w:type="dxa"/>
          </w:tcPr>
          <w:p w:rsidR="002F60DE" w:rsidRPr="00DC01E3" w:rsidRDefault="002F60DE" w:rsidP="002F60DE">
            <w:pPr>
              <w:ind w:right="488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</w:tc>
        <w:tc>
          <w:tcPr>
            <w:tcW w:w="1561" w:type="dxa"/>
          </w:tcPr>
          <w:p w:rsidR="002F60DE" w:rsidRPr="00DC01E3" w:rsidRDefault="002F60DE" w:rsidP="002F60DE">
            <w:pPr>
              <w:ind w:right="488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</w:tc>
        <w:tc>
          <w:tcPr>
            <w:tcW w:w="1562" w:type="dxa"/>
          </w:tcPr>
          <w:p w:rsidR="002F60DE" w:rsidRPr="00DC01E3" w:rsidRDefault="002F60DE" w:rsidP="002F60DE">
            <w:pPr>
              <w:ind w:right="488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</w:tc>
      </w:tr>
      <w:tr w:rsidR="002F60DE" w:rsidTr="00BE769E">
        <w:tc>
          <w:tcPr>
            <w:tcW w:w="2808" w:type="dxa"/>
          </w:tcPr>
          <w:p w:rsidR="002F60DE" w:rsidRPr="00DC01E3" w:rsidRDefault="002F60DE" w:rsidP="00BE769E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Used last night</w:t>
            </w:r>
          </w:p>
        </w:tc>
        <w:tc>
          <w:tcPr>
            <w:tcW w:w="1561" w:type="dxa"/>
          </w:tcPr>
          <w:p w:rsidR="002F60DE" w:rsidRPr="00DC01E3" w:rsidRDefault="002F60DE" w:rsidP="00BE769E">
            <w:pPr>
              <w:ind w:right="488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</w:tc>
        <w:tc>
          <w:tcPr>
            <w:tcW w:w="1562" w:type="dxa"/>
          </w:tcPr>
          <w:p w:rsidR="002F60DE" w:rsidRPr="00DC01E3" w:rsidRDefault="002F60DE" w:rsidP="002F60DE">
            <w:pPr>
              <w:ind w:right="488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</w:tc>
        <w:tc>
          <w:tcPr>
            <w:tcW w:w="1561" w:type="dxa"/>
          </w:tcPr>
          <w:p w:rsidR="002F60DE" w:rsidRPr="00DC01E3" w:rsidRDefault="002F60DE" w:rsidP="002F60DE">
            <w:pPr>
              <w:ind w:right="488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</w:tc>
        <w:tc>
          <w:tcPr>
            <w:tcW w:w="1562" w:type="dxa"/>
          </w:tcPr>
          <w:p w:rsidR="002F60DE" w:rsidRPr="00DC01E3" w:rsidRDefault="002F60DE" w:rsidP="002F60DE">
            <w:pPr>
              <w:ind w:right="488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</w:tc>
      </w:tr>
      <w:tr w:rsidR="002F60DE" w:rsidTr="00BE769E">
        <w:tc>
          <w:tcPr>
            <w:tcW w:w="2808" w:type="dxa"/>
          </w:tcPr>
          <w:p w:rsidR="002F60DE" w:rsidRPr="00DC01E3" w:rsidRDefault="002F60DE" w:rsidP="00BE769E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Used every night (last week)</w:t>
            </w:r>
          </w:p>
        </w:tc>
        <w:tc>
          <w:tcPr>
            <w:tcW w:w="1561" w:type="dxa"/>
          </w:tcPr>
          <w:p w:rsidR="002F60DE" w:rsidRPr="00DC01E3" w:rsidRDefault="002F60DE" w:rsidP="00BE769E">
            <w:pPr>
              <w:ind w:right="488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</w:tc>
        <w:tc>
          <w:tcPr>
            <w:tcW w:w="1562" w:type="dxa"/>
          </w:tcPr>
          <w:p w:rsidR="002F60DE" w:rsidRPr="00DC01E3" w:rsidRDefault="002F60DE" w:rsidP="002F60DE">
            <w:pPr>
              <w:ind w:right="488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</w:tc>
        <w:tc>
          <w:tcPr>
            <w:tcW w:w="1561" w:type="dxa"/>
          </w:tcPr>
          <w:p w:rsidR="002F60DE" w:rsidRPr="00DC01E3" w:rsidRDefault="002F60DE" w:rsidP="002F60DE">
            <w:pPr>
              <w:ind w:right="488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</w:tc>
        <w:tc>
          <w:tcPr>
            <w:tcW w:w="1562" w:type="dxa"/>
          </w:tcPr>
          <w:p w:rsidR="002F60DE" w:rsidRPr="00DC01E3" w:rsidRDefault="002F60DE" w:rsidP="002F60DE">
            <w:pPr>
              <w:ind w:right="488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</w:tc>
      </w:tr>
      <w:tr w:rsidR="002F60DE" w:rsidTr="00BE769E">
        <w:tc>
          <w:tcPr>
            <w:tcW w:w="2808" w:type="dxa"/>
            <w:shd w:val="clear" w:color="auto" w:fill="F2F2F2" w:themeFill="background1" w:themeFillShade="F2"/>
          </w:tcPr>
          <w:p w:rsidR="002F60DE" w:rsidRPr="004C224E" w:rsidRDefault="002F60DE" w:rsidP="00BE769E">
            <w:pPr>
              <w:contextualSpacing/>
              <w:rPr>
                <w:b/>
              </w:rPr>
            </w:pPr>
            <w:r>
              <w:rPr>
                <w:b/>
                <w:i/>
              </w:rPr>
              <w:t>Site 2</w:t>
            </w:r>
          </w:p>
        </w:tc>
        <w:tc>
          <w:tcPr>
            <w:tcW w:w="1561" w:type="dxa"/>
            <w:shd w:val="clear" w:color="auto" w:fill="F2F2F2" w:themeFill="background1" w:themeFillShade="F2"/>
          </w:tcPr>
          <w:p w:rsidR="002F60DE" w:rsidRPr="00DC01E3" w:rsidRDefault="002F60DE" w:rsidP="002F60DE">
            <w:pPr>
              <w:ind w:right="488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N=XXX</w:t>
            </w:r>
          </w:p>
        </w:tc>
        <w:tc>
          <w:tcPr>
            <w:tcW w:w="1562" w:type="dxa"/>
            <w:shd w:val="clear" w:color="auto" w:fill="F2F2F2" w:themeFill="background1" w:themeFillShade="F2"/>
          </w:tcPr>
          <w:p w:rsidR="002F60DE" w:rsidRPr="00DC01E3" w:rsidRDefault="002F60DE" w:rsidP="002F60DE">
            <w:pPr>
              <w:ind w:right="488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N=XXX</w:t>
            </w:r>
          </w:p>
        </w:tc>
        <w:tc>
          <w:tcPr>
            <w:tcW w:w="1561" w:type="dxa"/>
            <w:shd w:val="clear" w:color="auto" w:fill="F2F2F2" w:themeFill="background1" w:themeFillShade="F2"/>
          </w:tcPr>
          <w:p w:rsidR="002F60DE" w:rsidRPr="00DC01E3" w:rsidRDefault="002F60DE" w:rsidP="002F60DE">
            <w:pPr>
              <w:ind w:right="488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N=XXX</w:t>
            </w:r>
          </w:p>
        </w:tc>
        <w:tc>
          <w:tcPr>
            <w:tcW w:w="1562" w:type="dxa"/>
            <w:shd w:val="clear" w:color="auto" w:fill="F2F2F2" w:themeFill="background1" w:themeFillShade="F2"/>
          </w:tcPr>
          <w:p w:rsidR="002F60DE" w:rsidRPr="00DC01E3" w:rsidRDefault="002F60DE" w:rsidP="002F60DE">
            <w:pPr>
              <w:ind w:right="488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N=XXX</w:t>
            </w:r>
          </w:p>
        </w:tc>
      </w:tr>
      <w:tr w:rsidR="002F60DE" w:rsidTr="00BE769E">
        <w:tc>
          <w:tcPr>
            <w:tcW w:w="2808" w:type="dxa"/>
          </w:tcPr>
          <w:p w:rsidR="002F60DE" w:rsidRPr="00DC01E3" w:rsidRDefault="002F60DE" w:rsidP="00BE769E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Hanging</w:t>
            </w:r>
          </w:p>
        </w:tc>
        <w:tc>
          <w:tcPr>
            <w:tcW w:w="1561" w:type="dxa"/>
          </w:tcPr>
          <w:p w:rsidR="002F60DE" w:rsidRPr="00DC01E3" w:rsidRDefault="002F60DE" w:rsidP="00BE769E">
            <w:pPr>
              <w:ind w:right="488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</w:tc>
        <w:tc>
          <w:tcPr>
            <w:tcW w:w="1562" w:type="dxa"/>
          </w:tcPr>
          <w:p w:rsidR="002F60DE" w:rsidRPr="00DC01E3" w:rsidRDefault="002F60DE" w:rsidP="002F60DE">
            <w:pPr>
              <w:ind w:right="488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</w:tc>
        <w:tc>
          <w:tcPr>
            <w:tcW w:w="1561" w:type="dxa"/>
          </w:tcPr>
          <w:p w:rsidR="002F60DE" w:rsidRPr="00DC01E3" w:rsidRDefault="002F60DE" w:rsidP="002F60DE">
            <w:pPr>
              <w:ind w:right="488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</w:tc>
        <w:tc>
          <w:tcPr>
            <w:tcW w:w="1562" w:type="dxa"/>
          </w:tcPr>
          <w:p w:rsidR="002F60DE" w:rsidRPr="00DC01E3" w:rsidRDefault="002F60DE" w:rsidP="002F60DE">
            <w:pPr>
              <w:ind w:right="488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</w:tc>
      </w:tr>
      <w:tr w:rsidR="002F60DE" w:rsidTr="00BE769E">
        <w:tc>
          <w:tcPr>
            <w:tcW w:w="2808" w:type="dxa"/>
          </w:tcPr>
          <w:p w:rsidR="002F60DE" w:rsidRPr="00DC01E3" w:rsidRDefault="002F60DE" w:rsidP="00BE769E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Taken down or stored</w:t>
            </w:r>
          </w:p>
        </w:tc>
        <w:tc>
          <w:tcPr>
            <w:tcW w:w="1561" w:type="dxa"/>
          </w:tcPr>
          <w:p w:rsidR="002F60DE" w:rsidRPr="00DC01E3" w:rsidRDefault="002F60DE" w:rsidP="00BE769E">
            <w:pPr>
              <w:ind w:right="488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</w:tc>
        <w:tc>
          <w:tcPr>
            <w:tcW w:w="1562" w:type="dxa"/>
          </w:tcPr>
          <w:p w:rsidR="002F60DE" w:rsidRPr="00DC01E3" w:rsidRDefault="002F60DE" w:rsidP="002F60DE">
            <w:pPr>
              <w:ind w:right="488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</w:tc>
        <w:tc>
          <w:tcPr>
            <w:tcW w:w="1561" w:type="dxa"/>
          </w:tcPr>
          <w:p w:rsidR="002F60DE" w:rsidRPr="00DC01E3" w:rsidRDefault="002F60DE" w:rsidP="002F60DE">
            <w:pPr>
              <w:ind w:right="488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</w:tc>
        <w:tc>
          <w:tcPr>
            <w:tcW w:w="1562" w:type="dxa"/>
          </w:tcPr>
          <w:p w:rsidR="002F60DE" w:rsidRPr="00DC01E3" w:rsidRDefault="002F60DE" w:rsidP="002F60DE">
            <w:pPr>
              <w:ind w:right="488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</w:tc>
      </w:tr>
      <w:tr w:rsidR="002F60DE" w:rsidTr="00BE769E">
        <w:tc>
          <w:tcPr>
            <w:tcW w:w="2808" w:type="dxa"/>
          </w:tcPr>
          <w:p w:rsidR="002F60DE" w:rsidRDefault="002F60DE" w:rsidP="00BE769E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Still in package</w:t>
            </w:r>
          </w:p>
        </w:tc>
        <w:tc>
          <w:tcPr>
            <w:tcW w:w="1561" w:type="dxa"/>
          </w:tcPr>
          <w:p w:rsidR="002F60DE" w:rsidRPr="00DC01E3" w:rsidRDefault="002F60DE" w:rsidP="00BE769E">
            <w:pPr>
              <w:ind w:right="488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</w:tc>
        <w:tc>
          <w:tcPr>
            <w:tcW w:w="1562" w:type="dxa"/>
          </w:tcPr>
          <w:p w:rsidR="002F60DE" w:rsidRPr="00DC01E3" w:rsidRDefault="002F60DE" w:rsidP="002F60DE">
            <w:pPr>
              <w:ind w:right="488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</w:tc>
        <w:tc>
          <w:tcPr>
            <w:tcW w:w="1561" w:type="dxa"/>
          </w:tcPr>
          <w:p w:rsidR="002F60DE" w:rsidRPr="00DC01E3" w:rsidRDefault="002F60DE" w:rsidP="002F60DE">
            <w:pPr>
              <w:ind w:right="488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</w:tc>
        <w:tc>
          <w:tcPr>
            <w:tcW w:w="1562" w:type="dxa"/>
          </w:tcPr>
          <w:p w:rsidR="002F60DE" w:rsidRPr="00DC01E3" w:rsidRDefault="002F60DE" w:rsidP="002F60DE">
            <w:pPr>
              <w:ind w:right="488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</w:tc>
      </w:tr>
      <w:tr w:rsidR="002F60DE" w:rsidTr="00BE769E">
        <w:tc>
          <w:tcPr>
            <w:tcW w:w="2808" w:type="dxa"/>
          </w:tcPr>
          <w:p w:rsidR="002F60DE" w:rsidRPr="00DC01E3" w:rsidRDefault="002F60DE" w:rsidP="00BE769E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Used last night</w:t>
            </w:r>
          </w:p>
        </w:tc>
        <w:tc>
          <w:tcPr>
            <w:tcW w:w="1561" w:type="dxa"/>
          </w:tcPr>
          <w:p w:rsidR="002F60DE" w:rsidRPr="00DC01E3" w:rsidRDefault="002F60DE" w:rsidP="00BE769E">
            <w:pPr>
              <w:ind w:right="488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</w:tc>
        <w:tc>
          <w:tcPr>
            <w:tcW w:w="1562" w:type="dxa"/>
          </w:tcPr>
          <w:p w:rsidR="002F60DE" w:rsidRPr="00DC01E3" w:rsidRDefault="002F60DE" w:rsidP="002F60DE">
            <w:pPr>
              <w:ind w:right="488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</w:tc>
        <w:tc>
          <w:tcPr>
            <w:tcW w:w="1561" w:type="dxa"/>
          </w:tcPr>
          <w:p w:rsidR="002F60DE" w:rsidRPr="00DC01E3" w:rsidRDefault="002F60DE" w:rsidP="002F60DE">
            <w:pPr>
              <w:ind w:right="488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</w:tc>
        <w:tc>
          <w:tcPr>
            <w:tcW w:w="1562" w:type="dxa"/>
          </w:tcPr>
          <w:p w:rsidR="002F60DE" w:rsidRPr="00DC01E3" w:rsidRDefault="002F60DE" w:rsidP="002F60DE">
            <w:pPr>
              <w:ind w:right="488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</w:tc>
      </w:tr>
      <w:tr w:rsidR="002F60DE" w:rsidTr="00BE769E">
        <w:tc>
          <w:tcPr>
            <w:tcW w:w="2808" w:type="dxa"/>
          </w:tcPr>
          <w:p w:rsidR="002F60DE" w:rsidRPr="00DC01E3" w:rsidRDefault="002F60DE" w:rsidP="00BE769E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Used every night (last week)</w:t>
            </w:r>
          </w:p>
        </w:tc>
        <w:tc>
          <w:tcPr>
            <w:tcW w:w="1561" w:type="dxa"/>
          </w:tcPr>
          <w:p w:rsidR="002F60DE" w:rsidRPr="00DC01E3" w:rsidRDefault="002F60DE" w:rsidP="00BE769E">
            <w:pPr>
              <w:ind w:right="488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</w:tc>
        <w:tc>
          <w:tcPr>
            <w:tcW w:w="1562" w:type="dxa"/>
          </w:tcPr>
          <w:p w:rsidR="002F60DE" w:rsidRPr="00DC01E3" w:rsidRDefault="002F60DE" w:rsidP="002F60DE">
            <w:pPr>
              <w:ind w:right="488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</w:tc>
        <w:tc>
          <w:tcPr>
            <w:tcW w:w="1561" w:type="dxa"/>
          </w:tcPr>
          <w:p w:rsidR="002F60DE" w:rsidRPr="00DC01E3" w:rsidRDefault="002F60DE" w:rsidP="002F60DE">
            <w:pPr>
              <w:ind w:right="488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</w:tc>
        <w:tc>
          <w:tcPr>
            <w:tcW w:w="1562" w:type="dxa"/>
          </w:tcPr>
          <w:p w:rsidR="002F60DE" w:rsidRPr="00DC01E3" w:rsidRDefault="002F60DE" w:rsidP="002F60DE">
            <w:pPr>
              <w:ind w:right="488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</w:tc>
      </w:tr>
      <w:tr w:rsidR="002F60DE" w:rsidTr="00BE769E">
        <w:tc>
          <w:tcPr>
            <w:tcW w:w="2808" w:type="dxa"/>
            <w:shd w:val="clear" w:color="auto" w:fill="F2F2F2" w:themeFill="background1" w:themeFillShade="F2"/>
          </w:tcPr>
          <w:p w:rsidR="002F60DE" w:rsidRPr="004C224E" w:rsidRDefault="002F60DE" w:rsidP="00BE769E">
            <w:pPr>
              <w:contextualSpacing/>
              <w:rPr>
                <w:b/>
              </w:rPr>
            </w:pPr>
            <w:r>
              <w:rPr>
                <w:b/>
                <w:i/>
              </w:rPr>
              <w:t>Site 3</w:t>
            </w:r>
          </w:p>
        </w:tc>
        <w:tc>
          <w:tcPr>
            <w:tcW w:w="1561" w:type="dxa"/>
            <w:shd w:val="clear" w:color="auto" w:fill="F2F2F2" w:themeFill="background1" w:themeFillShade="F2"/>
          </w:tcPr>
          <w:p w:rsidR="002F60DE" w:rsidRPr="00DC01E3" w:rsidRDefault="002F60DE" w:rsidP="00BE769E">
            <w:pPr>
              <w:ind w:right="488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N=XXX</w:t>
            </w:r>
          </w:p>
        </w:tc>
        <w:tc>
          <w:tcPr>
            <w:tcW w:w="1562" w:type="dxa"/>
            <w:shd w:val="clear" w:color="auto" w:fill="F2F2F2" w:themeFill="background1" w:themeFillShade="F2"/>
          </w:tcPr>
          <w:p w:rsidR="002F60DE" w:rsidRPr="00DC01E3" w:rsidRDefault="002F60DE" w:rsidP="002F60DE">
            <w:pPr>
              <w:ind w:right="488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N=XXX</w:t>
            </w:r>
          </w:p>
        </w:tc>
        <w:tc>
          <w:tcPr>
            <w:tcW w:w="1561" w:type="dxa"/>
            <w:shd w:val="clear" w:color="auto" w:fill="F2F2F2" w:themeFill="background1" w:themeFillShade="F2"/>
          </w:tcPr>
          <w:p w:rsidR="002F60DE" w:rsidRPr="00DC01E3" w:rsidRDefault="002F60DE" w:rsidP="002F60DE">
            <w:pPr>
              <w:ind w:right="488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N=XXX</w:t>
            </w:r>
          </w:p>
        </w:tc>
        <w:tc>
          <w:tcPr>
            <w:tcW w:w="1562" w:type="dxa"/>
            <w:shd w:val="clear" w:color="auto" w:fill="F2F2F2" w:themeFill="background1" w:themeFillShade="F2"/>
          </w:tcPr>
          <w:p w:rsidR="002F60DE" w:rsidRPr="00DC01E3" w:rsidRDefault="002F60DE" w:rsidP="002F60DE">
            <w:pPr>
              <w:ind w:right="488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N=XXX</w:t>
            </w:r>
          </w:p>
        </w:tc>
      </w:tr>
      <w:tr w:rsidR="002F60DE" w:rsidTr="00BE769E">
        <w:tc>
          <w:tcPr>
            <w:tcW w:w="2808" w:type="dxa"/>
          </w:tcPr>
          <w:p w:rsidR="002F60DE" w:rsidRPr="00DC01E3" w:rsidRDefault="002F60DE" w:rsidP="00BE769E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Hanging</w:t>
            </w:r>
          </w:p>
        </w:tc>
        <w:tc>
          <w:tcPr>
            <w:tcW w:w="1561" w:type="dxa"/>
          </w:tcPr>
          <w:p w:rsidR="002F60DE" w:rsidRPr="00DC01E3" w:rsidRDefault="002F60DE" w:rsidP="00BE769E">
            <w:pPr>
              <w:ind w:right="488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</w:tc>
        <w:tc>
          <w:tcPr>
            <w:tcW w:w="1562" w:type="dxa"/>
          </w:tcPr>
          <w:p w:rsidR="002F60DE" w:rsidRPr="00DC01E3" w:rsidRDefault="002F60DE" w:rsidP="002F60DE">
            <w:pPr>
              <w:ind w:right="488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</w:tc>
        <w:tc>
          <w:tcPr>
            <w:tcW w:w="1561" w:type="dxa"/>
          </w:tcPr>
          <w:p w:rsidR="002F60DE" w:rsidRPr="00DC01E3" w:rsidRDefault="002F60DE" w:rsidP="002F60DE">
            <w:pPr>
              <w:ind w:right="488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</w:tc>
        <w:tc>
          <w:tcPr>
            <w:tcW w:w="1562" w:type="dxa"/>
          </w:tcPr>
          <w:p w:rsidR="002F60DE" w:rsidRPr="00DC01E3" w:rsidRDefault="002F60DE" w:rsidP="002F60DE">
            <w:pPr>
              <w:ind w:right="488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</w:tc>
      </w:tr>
      <w:tr w:rsidR="002F60DE" w:rsidTr="00BE769E">
        <w:tc>
          <w:tcPr>
            <w:tcW w:w="2808" w:type="dxa"/>
          </w:tcPr>
          <w:p w:rsidR="002F60DE" w:rsidRPr="00DC01E3" w:rsidRDefault="002F60DE" w:rsidP="00BE769E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Taken down or stored</w:t>
            </w:r>
          </w:p>
        </w:tc>
        <w:tc>
          <w:tcPr>
            <w:tcW w:w="1561" w:type="dxa"/>
          </w:tcPr>
          <w:p w:rsidR="002F60DE" w:rsidRPr="00DC01E3" w:rsidRDefault="002F60DE" w:rsidP="00BE769E">
            <w:pPr>
              <w:ind w:right="488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</w:tc>
        <w:tc>
          <w:tcPr>
            <w:tcW w:w="1562" w:type="dxa"/>
          </w:tcPr>
          <w:p w:rsidR="002F60DE" w:rsidRPr="00DC01E3" w:rsidRDefault="002F60DE" w:rsidP="002F60DE">
            <w:pPr>
              <w:ind w:right="488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</w:tc>
        <w:tc>
          <w:tcPr>
            <w:tcW w:w="1561" w:type="dxa"/>
          </w:tcPr>
          <w:p w:rsidR="002F60DE" w:rsidRPr="00DC01E3" w:rsidRDefault="002F60DE" w:rsidP="002F60DE">
            <w:pPr>
              <w:ind w:right="488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</w:tc>
        <w:tc>
          <w:tcPr>
            <w:tcW w:w="1562" w:type="dxa"/>
          </w:tcPr>
          <w:p w:rsidR="002F60DE" w:rsidRPr="00DC01E3" w:rsidRDefault="002F60DE" w:rsidP="002F60DE">
            <w:pPr>
              <w:ind w:right="488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</w:tc>
      </w:tr>
      <w:tr w:rsidR="002F60DE" w:rsidTr="00BE769E">
        <w:tc>
          <w:tcPr>
            <w:tcW w:w="2808" w:type="dxa"/>
          </w:tcPr>
          <w:p w:rsidR="002F60DE" w:rsidRDefault="002F60DE" w:rsidP="00BE769E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Still in package</w:t>
            </w:r>
          </w:p>
        </w:tc>
        <w:tc>
          <w:tcPr>
            <w:tcW w:w="1561" w:type="dxa"/>
          </w:tcPr>
          <w:p w:rsidR="002F60DE" w:rsidRPr="00DC01E3" w:rsidRDefault="002F60DE" w:rsidP="00BE769E">
            <w:pPr>
              <w:ind w:right="488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</w:tc>
        <w:tc>
          <w:tcPr>
            <w:tcW w:w="1562" w:type="dxa"/>
          </w:tcPr>
          <w:p w:rsidR="002F60DE" w:rsidRPr="00DC01E3" w:rsidRDefault="002F60DE" w:rsidP="002F60DE">
            <w:pPr>
              <w:ind w:right="488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</w:tc>
        <w:tc>
          <w:tcPr>
            <w:tcW w:w="1561" w:type="dxa"/>
          </w:tcPr>
          <w:p w:rsidR="002F60DE" w:rsidRPr="00DC01E3" w:rsidRDefault="002F60DE" w:rsidP="002F60DE">
            <w:pPr>
              <w:ind w:right="488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</w:tc>
        <w:tc>
          <w:tcPr>
            <w:tcW w:w="1562" w:type="dxa"/>
          </w:tcPr>
          <w:p w:rsidR="002F60DE" w:rsidRPr="00DC01E3" w:rsidRDefault="002F60DE" w:rsidP="002F60DE">
            <w:pPr>
              <w:ind w:right="488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</w:tc>
      </w:tr>
      <w:tr w:rsidR="002F60DE" w:rsidTr="00BE769E">
        <w:tc>
          <w:tcPr>
            <w:tcW w:w="2808" w:type="dxa"/>
          </w:tcPr>
          <w:p w:rsidR="002F60DE" w:rsidRPr="00DC01E3" w:rsidRDefault="002F60DE" w:rsidP="00BE769E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Used last night</w:t>
            </w:r>
          </w:p>
        </w:tc>
        <w:tc>
          <w:tcPr>
            <w:tcW w:w="1561" w:type="dxa"/>
          </w:tcPr>
          <w:p w:rsidR="002F60DE" w:rsidRPr="00DC01E3" w:rsidRDefault="002F60DE" w:rsidP="00BE769E">
            <w:pPr>
              <w:ind w:right="488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</w:tc>
        <w:tc>
          <w:tcPr>
            <w:tcW w:w="1562" w:type="dxa"/>
          </w:tcPr>
          <w:p w:rsidR="002F60DE" w:rsidRPr="00DC01E3" w:rsidRDefault="002F60DE" w:rsidP="002F60DE">
            <w:pPr>
              <w:ind w:right="488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</w:tc>
        <w:tc>
          <w:tcPr>
            <w:tcW w:w="1561" w:type="dxa"/>
          </w:tcPr>
          <w:p w:rsidR="002F60DE" w:rsidRPr="00DC01E3" w:rsidRDefault="002F60DE" w:rsidP="002F60DE">
            <w:pPr>
              <w:ind w:right="488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</w:tc>
        <w:tc>
          <w:tcPr>
            <w:tcW w:w="1562" w:type="dxa"/>
          </w:tcPr>
          <w:p w:rsidR="002F60DE" w:rsidRPr="00DC01E3" w:rsidRDefault="002F60DE" w:rsidP="002F60DE">
            <w:pPr>
              <w:ind w:right="488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</w:tc>
      </w:tr>
      <w:tr w:rsidR="002F60DE" w:rsidTr="00BE769E">
        <w:tc>
          <w:tcPr>
            <w:tcW w:w="2808" w:type="dxa"/>
          </w:tcPr>
          <w:p w:rsidR="002F60DE" w:rsidRPr="00DC01E3" w:rsidRDefault="002F60DE" w:rsidP="00BE769E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Used every night (last week)</w:t>
            </w:r>
          </w:p>
        </w:tc>
        <w:tc>
          <w:tcPr>
            <w:tcW w:w="1561" w:type="dxa"/>
          </w:tcPr>
          <w:p w:rsidR="002F60DE" w:rsidRPr="00DC01E3" w:rsidRDefault="002F60DE" w:rsidP="00BE769E">
            <w:pPr>
              <w:ind w:right="488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</w:tc>
        <w:tc>
          <w:tcPr>
            <w:tcW w:w="1562" w:type="dxa"/>
          </w:tcPr>
          <w:p w:rsidR="002F60DE" w:rsidRPr="00DC01E3" w:rsidRDefault="002F60DE" w:rsidP="002F60DE">
            <w:pPr>
              <w:ind w:right="488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</w:tc>
        <w:tc>
          <w:tcPr>
            <w:tcW w:w="1561" w:type="dxa"/>
          </w:tcPr>
          <w:p w:rsidR="002F60DE" w:rsidRPr="00DC01E3" w:rsidRDefault="002F60DE" w:rsidP="002F60DE">
            <w:pPr>
              <w:ind w:right="488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</w:tc>
        <w:tc>
          <w:tcPr>
            <w:tcW w:w="1562" w:type="dxa"/>
          </w:tcPr>
          <w:p w:rsidR="002F60DE" w:rsidRPr="00DC01E3" w:rsidRDefault="002F60DE" w:rsidP="002F60DE">
            <w:pPr>
              <w:ind w:right="488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</w:tc>
      </w:tr>
    </w:tbl>
    <w:p w:rsidR="00A709EE" w:rsidRDefault="00A709EE" w:rsidP="00977FC5">
      <w:pPr>
        <w:contextualSpacing/>
        <w:rPr>
          <w:rFonts w:eastAsia="Times New Roman" w:cs="Times New Roman"/>
          <w:b/>
          <w:bCs/>
          <w:lang w:eastAsia="x-none" w:bidi="en-US"/>
        </w:rPr>
      </w:pPr>
    </w:p>
    <w:p w:rsidR="00C60D41" w:rsidRDefault="00C60D41" w:rsidP="00977FC5">
      <w:pPr>
        <w:contextualSpacing/>
        <w:rPr>
          <w:rFonts w:eastAsia="Times New Roman" w:cs="Times New Roman"/>
          <w:b/>
          <w:bCs/>
          <w:lang w:eastAsia="x-none" w:bidi="en-US"/>
        </w:rPr>
      </w:pPr>
    </w:p>
    <w:p w:rsidR="00977FC5" w:rsidRDefault="00977FC5" w:rsidP="00977FC5">
      <w:pPr>
        <w:contextualSpacing/>
        <w:rPr>
          <w:rFonts w:eastAsia="Times New Roman" w:cs="Times New Roman"/>
          <w:bCs/>
          <w:lang w:eastAsia="x-none" w:bidi="en-US"/>
        </w:rPr>
      </w:pPr>
      <w:r w:rsidRPr="004373A1">
        <w:rPr>
          <w:rFonts w:eastAsia="Times New Roman" w:cs="Times New Roman"/>
          <w:b/>
          <w:bCs/>
          <w:lang w:eastAsia="x-none" w:bidi="en-US"/>
        </w:rPr>
        <w:lastRenderedPageBreak/>
        <w:t xml:space="preserve">Table </w:t>
      </w:r>
      <w:r w:rsidRPr="004373A1">
        <w:rPr>
          <w:rFonts w:eastAsia="Times New Roman" w:cs="Times New Roman"/>
          <w:b/>
          <w:bCs/>
          <w:lang w:val="es-ES" w:eastAsia="x-none" w:bidi="en-US"/>
        </w:rPr>
        <w:fldChar w:fldCharType="begin"/>
      </w:r>
      <w:r w:rsidRPr="004373A1">
        <w:rPr>
          <w:rFonts w:eastAsia="Times New Roman" w:cs="Times New Roman"/>
          <w:b/>
          <w:bCs/>
          <w:lang w:eastAsia="x-none" w:bidi="en-US"/>
        </w:rPr>
        <w:instrText xml:space="preserve"> SEQ Table \* ARABIC </w:instrText>
      </w:r>
      <w:r w:rsidRPr="004373A1">
        <w:rPr>
          <w:rFonts w:eastAsia="Times New Roman" w:cs="Times New Roman"/>
          <w:b/>
          <w:bCs/>
          <w:lang w:val="es-ES" w:eastAsia="x-none" w:bidi="en-US"/>
        </w:rPr>
        <w:fldChar w:fldCharType="separate"/>
      </w:r>
      <w:r w:rsidR="00703FD3">
        <w:rPr>
          <w:rFonts w:eastAsia="Times New Roman" w:cs="Times New Roman"/>
          <w:b/>
          <w:bCs/>
          <w:noProof/>
          <w:lang w:eastAsia="x-none" w:bidi="en-US"/>
        </w:rPr>
        <w:t>9</w:t>
      </w:r>
      <w:r w:rsidRPr="004373A1">
        <w:rPr>
          <w:rFonts w:eastAsia="Times New Roman" w:cs="Times New Roman"/>
          <w:bCs/>
          <w:lang w:val="es-ES" w:eastAsia="x-none"/>
        </w:rPr>
        <w:fldChar w:fldCharType="end"/>
      </w:r>
      <w:r w:rsidRPr="004373A1">
        <w:rPr>
          <w:rFonts w:eastAsia="Times New Roman" w:cs="Times New Roman"/>
          <w:b/>
          <w:bCs/>
          <w:lang w:eastAsia="x-none" w:bidi="en-US"/>
        </w:rPr>
        <w:t>:</w:t>
      </w:r>
      <w:r w:rsidRPr="004373A1">
        <w:rPr>
          <w:rFonts w:eastAsia="Times New Roman" w:cs="Times New Roman"/>
          <w:bCs/>
          <w:lang w:eastAsia="x-none" w:bidi="en-US"/>
        </w:rPr>
        <w:t xml:space="preserve"> </w:t>
      </w:r>
      <w:r>
        <w:rPr>
          <w:rFonts w:eastAsia="Times New Roman" w:cs="Times New Roman"/>
          <w:bCs/>
          <w:lang w:eastAsia="x-none" w:bidi="en-US"/>
        </w:rPr>
        <w:t>Ownership of non-campaign nets and where households obtained them</w:t>
      </w:r>
    </w:p>
    <w:tbl>
      <w:tblPr>
        <w:tblStyle w:val="TableGrid"/>
        <w:tblW w:w="9054" w:type="dxa"/>
        <w:tblLook w:val="04A0" w:firstRow="1" w:lastRow="0" w:firstColumn="1" w:lastColumn="0" w:noHBand="0" w:noVBand="1"/>
      </w:tblPr>
      <w:tblGrid>
        <w:gridCol w:w="2808"/>
        <w:gridCol w:w="1561"/>
        <w:gridCol w:w="1562"/>
        <w:gridCol w:w="1561"/>
        <w:gridCol w:w="1562"/>
      </w:tblGrid>
      <w:tr w:rsidR="00731F06" w:rsidTr="00BE769E">
        <w:trPr>
          <w:trHeight w:val="269"/>
        </w:trPr>
        <w:tc>
          <w:tcPr>
            <w:tcW w:w="280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731F06" w:rsidRPr="00266F6C" w:rsidRDefault="00731F06" w:rsidP="00BE769E">
            <w:pPr>
              <w:rPr>
                <w:b/>
              </w:rPr>
            </w:pPr>
            <w:r>
              <w:rPr>
                <w:b/>
              </w:rPr>
              <w:t>Variable</w:t>
            </w:r>
          </w:p>
        </w:tc>
        <w:tc>
          <w:tcPr>
            <w:tcW w:w="156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731F06" w:rsidRDefault="00731F06" w:rsidP="00BE769E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  <w:r w:rsidRPr="00BF173C">
              <w:rPr>
                <w:b/>
              </w:rPr>
              <w:t>aseline</w:t>
            </w:r>
          </w:p>
        </w:tc>
        <w:tc>
          <w:tcPr>
            <w:tcW w:w="156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731F06" w:rsidRDefault="00731F06" w:rsidP="00BE769E">
            <w:pPr>
              <w:jc w:val="center"/>
              <w:rPr>
                <w:b/>
              </w:rPr>
            </w:pPr>
            <w:r w:rsidRPr="00BF173C">
              <w:rPr>
                <w:b/>
              </w:rPr>
              <w:t>12 months</w:t>
            </w:r>
          </w:p>
        </w:tc>
        <w:tc>
          <w:tcPr>
            <w:tcW w:w="156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731F06" w:rsidRPr="00266F6C" w:rsidRDefault="00731F06" w:rsidP="00BE769E">
            <w:pPr>
              <w:jc w:val="center"/>
              <w:rPr>
                <w:b/>
              </w:rPr>
            </w:pPr>
            <w:r w:rsidRPr="00BF173C">
              <w:rPr>
                <w:b/>
              </w:rPr>
              <w:t>24 months</w:t>
            </w:r>
          </w:p>
        </w:tc>
        <w:tc>
          <w:tcPr>
            <w:tcW w:w="156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731F06" w:rsidRDefault="00731F06" w:rsidP="00BE769E">
            <w:pPr>
              <w:jc w:val="center"/>
              <w:rPr>
                <w:b/>
              </w:rPr>
            </w:pPr>
            <w:r w:rsidRPr="00BF173C">
              <w:rPr>
                <w:b/>
              </w:rPr>
              <w:t>36 months</w:t>
            </w:r>
          </w:p>
        </w:tc>
      </w:tr>
      <w:tr w:rsidR="00731F06" w:rsidTr="00BE769E">
        <w:tc>
          <w:tcPr>
            <w:tcW w:w="2808" w:type="dxa"/>
            <w:shd w:val="clear" w:color="auto" w:fill="F2F2F2" w:themeFill="background1" w:themeFillShade="F2"/>
          </w:tcPr>
          <w:p w:rsidR="00731F06" w:rsidRPr="004C224E" w:rsidRDefault="002F60DE" w:rsidP="00BE769E">
            <w:pPr>
              <w:contextualSpacing/>
              <w:rPr>
                <w:b/>
              </w:rPr>
            </w:pPr>
            <w:r>
              <w:rPr>
                <w:b/>
                <w:i/>
              </w:rPr>
              <w:t>Site 1</w:t>
            </w:r>
          </w:p>
        </w:tc>
        <w:tc>
          <w:tcPr>
            <w:tcW w:w="1561" w:type="dxa"/>
            <w:shd w:val="clear" w:color="auto" w:fill="F2F2F2" w:themeFill="background1" w:themeFillShade="F2"/>
          </w:tcPr>
          <w:p w:rsidR="00731F06" w:rsidRPr="00DC01E3" w:rsidRDefault="00731F06" w:rsidP="00BE769E">
            <w:pPr>
              <w:ind w:right="488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1562" w:type="dxa"/>
            <w:shd w:val="clear" w:color="auto" w:fill="F2F2F2" w:themeFill="background1" w:themeFillShade="F2"/>
          </w:tcPr>
          <w:p w:rsidR="00731F06" w:rsidRPr="00DC01E3" w:rsidRDefault="00731F06" w:rsidP="00BE769E">
            <w:pPr>
              <w:ind w:right="488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F2F2F2" w:themeFill="background1" w:themeFillShade="F2"/>
          </w:tcPr>
          <w:p w:rsidR="00731F06" w:rsidRPr="00DC01E3" w:rsidRDefault="00731F06" w:rsidP="00BE769E">
            <w:pPr>
              <w:ind w:right="393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1562" w:type="dxa"/>
            <w:shd w:val="clear" w:color="auto" w:fill="F2F2F2" w:themeFill="background1" w:themeFillShade="F2"/>
          </w:tcPr>
          <w:p w:rsidR="00731F06" w:rsidRPr="00DC01E3" w:rsidRDefault="00731F06" w:rsidP="00BE769E">
            <w:pPr>
              <w:ind w:right="333"/>
              <w:contextualSpacing/>
              <w:jc w:val="right"/>
              <w:rPr>
                <w:sz w:val="20"/>
                <w:szCs w:val="20"/>
              </w:rPr>
            </w:pPr>
          </w:p>
        </w:tc>
      </w:tr>
      <w:tr w:rsidR="002F60DE" w:rsidTr="00BE769E">
        <w:tc>
          <w:tcPr>
            <w:tcW w:w="2808" w:type="dxa"/>
          </w:tcPr>
          <w:p w:rsidR="002F60DE" w:rsidRPr="00DC01E3" w:rsidRDefault="002F60DE" w:rsidP="00BE769E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Household has any other nets</w:t>
            </w:r>
          </w:p>
        </w:tc>
        <w:tc>
          <w:tcPr>
            <w:tcW w:w="1561" w:type="dxa"/>
          </w:tcPr>
          <w:p w:rsidR="002F60DE" w:rsidRPr="00DC01E3" w:rsidRDefault="002F60DE" w:rsidP="00BE769E">
            <w:pPr>
              <w:ind w:right="488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</w:tc>
        <w:tc>
          <w:tcPr>
            <w:tcW w:w="1562" w:type="dxa"/>
          </w:tcPr>
          <w:p w:rsidR="002F60DE" w:rsidRPr="00DC01E3" w:rsidRDefault="002F60DE" w:rsidP="002F60DE">
            <w:pPr>
              <w:ind w:right="488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</w:tc>
        <w:tc>
          <w:tcPr>
            <w:tcW w:w="1561" w:type="dxa"/>
          </w:tcPr>
          <w:p w:rsidR="002F60DE" w:rsidRPr="00DC01E3" w:rsidRDefault="002F60DE" w:rsidP="002F60DE">
            <w:pPr>
              <w:ind w:right="488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</w:tc>
        <w:tc>
          <w:tcPr>
            <w:tcW w:w="1562" w:type="dxa"/>
          </w:tcPr>
          <w:p w:rsidR="002F60DE" w:rsidRPr="00DC01E3" w:rsidRDefault="002F60DE" w:rsidP="002F60DE">
            <w:pPr>
              <w:ind w:right="488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</w:tc>
      </w:tr>
      <w:tr w:rsidR="002F60DE" w:rsidTr="00BE769E">
        <w:tc>
          <w:tcPr>
            <w:tcW w:w="2808" w:type="dxa"/>
          </w:tcPr>
          <w:p w:rsidR="002F60DE" w:rsidRPr="00DC01E3" w:rsidRDefault="002F60DE" w:rsidP="00D94A67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Source public sector</w:t>
            </w:r>
          </w:p>
        </w:tc>
        <w:tc>
          <w:tcPr>
            <w:tcW w:w="1561" w:type="dxa"/>
          </w:tcPr>
          <w:p w:rsidR="002F60DE" w:rsidRPr="00DC01E3" w:rsidRDefault="002F60DE" w:rsidP="00BE769E">
            <w:pPr>
              <w:ind w:right="488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</w:tc>
        <w:tc>
          <w:tcPr>
            <w:tcW w:w="1562" w:type="dxa"/>
          </w:tcPr>
          <w:p w:rsidR="002F60DE" w:rsidRPr="00DC01E3" w:rsidRDefault="002F60DE" w:rsidP="002F60DE">
            <w:pPr>
              <w:ind w:right="488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</w:tc>
        <w:tc>
          <w:tcPr>
            <w:tcW w:w="1561" w:type="dxa"/>
          </w:tcPr>
          <w:p w:rsidR="002F60DE" w:rsidRPr="00DC01E3" w:rsidRDefault="002F60DE" w:rsidP="002F60DE">
            <w:pPr>
              <w:ind w:right="488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</w:tc>
        <w:tc>
          <w:tcPr>
            <w:tcW w:w="1562" w:type="dxa"/>
          </w:tcPr>
          <w:p w:rsidR="002F60DE" w:rsidRPr="00DC01E3" w:rsidRDefault="002F60DE" w:rsidP="002F60DE">
            <w:pPr>
              <w:ind w:right="488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</w:tc>
      </w:tr>
      <w:tr w:rsidR="002F60DE" w:rsidTr="00BE769E">
        <w:tc>
          <w:tcPr>
            <w:tcW w:w="2808" w:type="dxa"/>
          </w:tcPr>
          <w:p w:rsidR="002F60DE" w:rsidRDefault="002F60DE" w:rsidP="00D94A67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Source other campaign*</w:t>
            </w:r>
          </w:p>
        </w:tc>
        <w:tc>
          <w:tcPr>
            <w:tcW w:w="1561" w:type="dxa"/>
          </w:tcPr>
          <w:p w:rsidR="002F60DE" w:rsidRDefault="002F60DE" w:rsidP="00BE769E">
            <w:pPr>
              <w:ind w:right="488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562" w:type="dxa"/>
          </w:tcPr>
          <w:p w:rsidR="002F60DE" w:rsidRDefault="002F60DE" w:rsidP="002F60DE">
            <w:pPr>
              <w:ind w:right="488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561" w:type="dxa"/>
          </w:tcPr>
          <w:p w:rsidR="002F60DE" w:rsidRDefault="002F60DE" w:rsidP="002F60DE">
            <w:pPr>
              <w:ind w:right="488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562" w:type="dxa"/>
          </w:tcPr>
          <w:p w:rsidR="002F60DE" w:rsidRDefault="002F60DE" w:rsidP="002F60DE">
            <w:pPr>
              <w:ind w:right="488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</w:tr>
      <w:tr w:rsidR="002F60DE" w:rsidTr="00BE769E">
        <w:tc>
          <w:tcPr>
            <w:tcW w:w="2808" w:type="dxa"/>
          </w:tcPr>
          <w:p w:rsidR="002F60DE" w:rsidRDefault="002F60DE" w:rsidP="00BE769E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Source private sector</w:t>
            </w:r>
          </w:p>
        </w:tc>
        <w:tc>
          <w:tcPr>
            <w:tcW w:w="1561" w:type="dxa"/>
          </w:tcPr>
          <w:p w:rsidR="002F60DE" w:rsidRPr="00DC01E3" w:rsidRDefault="002F60DE" w:rsidP="00BE769E">
            <w:pPr>
              <w:ind w:right="488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562" w:type="dxa"/>
          </w:tcPr>
          <w:p w:rsidR="002F60DE" w:rsidRPr="00DC01E3" w:rsidRDefault="002F60DE" w:rsidP="002F60DE">
            <w:pPr>
              <w:ind w:right="488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561" w:type="dxa"/>
          </w:tcPr>
          <w:p w:rsidR="002F60DE" w:rsidRPr="00DC01E3" w:rsidRDefault="002F60DE" w:rsidP="002F60DE">
            <w:pPr>
              <w:ind w:right="488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562" w:type="dxa"/>
          </w:tcPr>
          <w:p w:rsidR="002F60DE" w:rsidRPr="00DC01E3" w:rsidRDefault="002F60DE" w:rsidP="002F60DE">
            <w:pPr>
              <w:ind w:right="488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</w:tr>
      <w:tr w:rsidR="002F60DE" w:rsidTr="00BE769E">
        <w:tc>
          <w:tcPr>
            <w:tcW w:w="2808" w:type="dxa"/>
          </w:tcPr>
          <w:p w:rsidR="002F60DE" w:rsidRPr="00DC01E3" w:rsidRDefault="002F60DE" w:rsidP="00BE769E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Source family or friends</w:t>
            </w:r>
          </w:p>
        </w:tc>
        <w:tc>
          <w:tcPr>
            <w:tcW w:w="1561" w:type="dxa"/>
          </w:tcPr>
          <w:p w:rsidR="002F60DE" w:rsidRPr="00DC01E3" w:rsidRDefault="002F60DE" w:rsidP="00BE769E">
            <w:pPr>
              <w:ind w:right="488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</w:tc>
        <w:tc>
          <w:tcPr>
            <w:tcW w:w="1562" w:type="dxa"/>
          </w:tcPr>
          <w:p w:rsidR="002F60DE" w:rsidRPr="00DC01E3" w:rsidRDefault="002F60DE" w:rsidP="002F60DE">
            <w:pPr>
              <w:ind w:right="488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</w:tc>
        <w:tc>
          <w:tcPr>
            <w:tcW w:w="1561" w:type="dxa"/>
          </w:tcPr>
          <w:p w:rsidR="002F60DE" w:rsidRPr="00DC01E3" w:rsidRDefault="002F60DE" w:rsidP="002F60DE">
            <w:pPr>
              <w:ind w:right="488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</w:tc>
        <w:tc>
          <w:tcPr>
            <w:tcW w:w="1562" w:type="dxa"/>
          </w:tcPr>
          <w:p w:rsidR="002F60DE" w:rsidRPr="00DC01E3" w:rsidRDefault="002F60DE" w:rsidP="002F60DE">
            <w:pPr>
              <w:ind w:right="488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</w:tc>
      </w:tr>
      <w:tr w:rsidR="002F60DE" w:rsidTr="00BE769E">
        <w:tc>
          <w:tcPr>
            <w:tcW w:w="2808" w:type="dxa"/>
            <w:shd w:val="clear" w:color="auto" w:fill="F2F2F2" w:themeFill="background1" w:themeFillShade="F2"/>
          </w:tcPr>
          <w:p w:rsidR="002F60DE" w:rsidRPr="004C224E" w:rsidRDefault="002F60DE" w:rsidP="00BE769E">
            <w:pPr>
              <w:contextualSpacing/>
              <w:rPr>
                <w:b/>
              </w:rPr>
            </w:pPr>
            <w:r>
              <w:rPr>
                <w:b/>
                <w:i/>
              </w:rPr>
              <w:t>Site 2</w:t>
            </w:r>
          </w:p>
        </w:tc>
        <w:tc>
          <w:tcPr>
            <w:tcW w:w="1561" w:type="dxa"/>
            <w:shd w:val="clear" w:color="auto" w:fill="F2F2F2" w:themeFill="background1" w:themeFillShade="F2"/>
          </w:tcPr>
          <w:p w:rsidR="002F60DE" w:rsidRPr="00DC01E3" w:rsidRDefault="002F60DE" w:rsidP="00BE769E">
            <w:pPr>
              <w:ind w:right="488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1562" w:type="dxa"/>
            <w:shd w:val="clear" w:color="auto" w:fill="F2F2F2" w:themeFill="background1" w:themeFillShade="F2"/>
          </w:tcPr>
          <w:p w:rsidR="002F60DE" w:rsidRPr="00DC01E3" w:rsidRDefault="002F60DE" w:rsidP="002F60DE">
            <w:pPr>
              <w:ind w:right="488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F2F2F2" w:themeFill="background1" w:themeFillShade="F2"/>
          </w:tcPr>
          <w:p w:rsidR="002F60DE" w:rsidRPr="00DC01E3" w:rsidRDefault="002F60DE" w:rsidP="002F60DE">
            <w:pPr>
              <w:ind w:right="488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1562" w:type="dxa"/>
            <w:shd w:val="clear" w:color="auto" w:fill="F2F2F2" w:themeFill="background1" w:themeFillShade="F2"/>
          </w:tcPr>
          <w:p w:rsidR="002F60DE" w:rsidRPr="00DC01E3" w:rsidRDefault="002F60DE" w:rsidP="002F60DE">
            <w:pPr>
              <w:ind w:right="488"/>
              <w:contextualSpacing/>
              <w:jc w:val="right"/>
              <w:rPr>
                <w:sz w:val="20"/>
                <w:szCs w:val="20"/>
              </w:rPr>
            </w:pPr>
          </w:p>
        </w:tc>
      </w:tr>
      <w:tr w:rsidR="002F60DE" w:rsidTr="00BE769E">
        <w:tc>
          <w:tcPr>
            <w:tcW w:w="2808" w:type="dxa"/>
          </w:tcPr>
          <w:p w:rsidR="002F60DE" w:rsidRPr="00DC01E3" w:rsidRDefault="002F60DE" w:rsidP="00BE769E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Household has any other nets</w:t>
            </w:r>
          </w:p>
        </w:tc>
        <w:tc>
          <w:tcPr>
            <w:tcW w:w="1561" w:type="dxa"/>
          </w:tcPr>
          <w:p w:rsidR="002F60DE" w:rsidRPr="00DC01E3" w:rsidRDefault="002F60DE" w:rsidP="00BE769E">
            <w:pPr>
              <w:ind w:right="488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</w:tc>
        <w:tc>
          <w:tcPr>
            <w:tcW w:w="1562" w:type="dxa"/>
          </w:tcPr>
          <w:p w:rsidR="002F60DE" w:rsidRPr="00DC01E3" w:rsidRDefault="002F60DE" w:rsidP="002F60DE">
            <w:pPr>
              <w:ind w:right="488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</w:tc>
        <w:tc>
          <w:tcPr>
            <w:tcW w:w="1561" w:type="dxa"/>
          </w:tcPr>
          <w:p w:rsidR="002F60DE" w:rsidRPr="00DC01E3" w:rsidRDefault="002F60DE" w:rsidP="002F60DE">
            <w:pPr>
              <w:ind w:right="488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</w:tc>
        <w:tc>
          <w:tcPr>
            <w:tcW w:w="1562" w:type="dxa"/>
          </w:tcPr>
          <w:p w:rsidR="002F60DE" w:rsidRPr="00DC01E3" w:rsidRDefault="002F60DE" w:rsidP="002F60DE">
            <w:pPr>
              <w:ind w:right="488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</w:tc>
      </w:tr>
      <w:tr w:rsidR="002F60DE" w:rsidTr="00BE769E">
        <w:tc>
          <w:tcPr>
            <w:tcW w:w="2808" w:type="dxa"/>
          </w:tcPr>
          <w:p w:rsidR="002F60DE" w:rsidRPr="00DC01E3" w:rsidRDefault="002F60DE" w:rsidP="00BE769E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Source public sector</w:t>
            </w:r>
          </w:p>
        </w:tc>
        <w:tc>
          <w:tcPr>
            <w:tcW w:w="1561" w:type="dxa"/>
          </w:tcPr>
          <w:p w:rsidR="002F60DE" w:rsidRPr="00DC01E3" w:rsidRDefault="002F60DE" w:rsidP="00BE769E">
            <w:pPr>
              <w:ind w:right="488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</w:tc>
        <w:tc>
          <w:tcPr>
            <w:tcW w:w="1562" w:type="dxa"/>
          </w:tcPr>
          <w:p w:rsidR="002F60DE" w:rsidRPr="00DC01E3" w:rsidRDefault="002F60DE" w:rsidP="002F60DE">
            <w:pPr>
              <w:ind w:right="488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</w:tc>
        <w:tc>
          <w:tcPr>
            <w:tcW w:w="1561" w:type="dxa"/>
          </w:tcPr>
          <w:p w:rsidR="002F60DE" w:rsidRPr="00DC01E3" w:rsidRDefault="002F60DE" w:rsidP="002F60DE">
            <w:pPr>
              <w:ind w:right="488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</w:tc>
        <w:tc>
          <w:tcPr>
            <w:tcW w:w="1562" w:type="dxa"/>
          </w:tcPr>
          <w:p w:rsidR="002F60DE" w:rsidRPr="00DC01E3" w:rsidRDefault="002F60DE" w:rsidP="002F60DE">
            <w:pPr>
              <w:ind w:right="488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</w:tc>
      </w:tr>
      <w:tr w:rsidR="002F60DE" w:rsidTr="00BE769E">
        <w:tc>
          <w:tcPr>
            <w:tcW w:w="2808" w:type="dxa"/>
          </w:tcPr>
          <w:p w:rsidR="002F60DE" w:rsidRDefault="002F60DE" w:rsidP="00BE769E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Source other campaign*</w:t>
            </w:r>
          </w:p>
        </w:tc>
        <w:tc>
          <w:tcPr>
            <w:tcW w:w="1561" w:type="dxa"/>
          </w:tcPr>
          <w:p w:rsidR="002F60DE" w:rsidRDefault="002F60DE" w:rsidP="00BE769E">
            <w:pPr>
              <w:ind w:right="488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562" w:type="dxa"/>
          </w:tcPr>
          <w:p w:rsidR="002F60DE" w:rsidRDefault="002F60DE" w:rsidP="002F60DE">
            <w:pPr>
              <w:ind w:right="488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561" w:type="dxa"/>
          </w:tcPr>
          <w:p w:rsidR="002F60DE" w:rsidRDefault="002F60DE" w:rsidP="002F60DE">
            <w:pPr>
              <w:ind w:right="488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562" w:type="dxa"/>
          </w:tcPr>
          <w:p w:rsidR="002F60DE" w:rsidRDefault="002F60DE" w:rsidP="002F60DE">
            <w:pPr>
              <w:ind w:right="488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</w:tr>
      <w:tr w:rsidR="002F60DE" w:rsidTr="00BE769E">
        <w:tc>
          <w:tcPr>
            <w:tcW w:w="2808" w:type="dxa"/>
          </w:tcPr>
          <w:p w:rsidR="002F60DE" w:rsidRDefault="002F60DE" w:rsidP="00BE769E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Source private sector</w:t>
            </w:r>
          </w:p>
        </w:tc>
        <w:tc>
          <w:tcPr>
            <w:tcW w:w="1561" w:type="dxa"/>
          </w:tcPr>
          <w:p w:rsidR="002F60DE" w:rsidRPr="00DC01E3" w:rsidRDefault="002F60DE" w:rsidP="00BE769E">
            <w:pPr>
              <w:ind w:right="488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</w:tc>
        <w:tc>
          <w:tcPr>
            <w:tcW w:w="1562" w:type="dxa"/>
          </w:tcPr>
          <w:p w:rsidR="002F60DE" w:rsidRPr="00DC01E3" w:rsidRDefault="002F60DE" w:rsidP="002F60DE">
            <w:pPr>
              <w:ind w:right="488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</w:tc>
        <w:tc>
          <w:tcPr>
            <w:tcW w:w="1561" w:type="dxa"/>
          </w:tcPr>
          <w:p w:rsidR="002F60DE" w:rsidRPr="00DC01E3" w:rsidRDefault="002F60DE" w:rsidP="002F60DE">
            <w:pPr>
              <w:ind w:right="488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</w:tc>
        <w:tc>
          <w:tcPr>
            <w:tcW w:w="1562" w:type="dxa"/>
          </w:tcPr>
          <w:p w:rsidR="002F60DE" w:rsidRPr="00DC01E3" w:rsidRDefault="002F60DE" w:rsidP="002F60DE">
            <w:pPr>
              <w:ind w:right="488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</w:tc>
      </w:tr>
      <w:tr w:rsidR="002F60DE" w:rsidTr="00BE769E">
        <w:tc>
          <w:tcPr>
            <w:tcW w:w="2808" w:type="dxa"/>
          </w:tcPr>
          <w:p w:rsidR="002F60DE" w:rsidRPr="00DC01E3" w:rsidRDefault="002F60DE" w:rsidP="00BE769E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Source family or friends</w:t>
            </w:r>
          </w:p>
        </w:tc>
        <w:tc>
          <w:tcPr>
            <w:tcW w:w="1561" w:type="dxa"/>
          </w:tcPr>
          <w:p w:rsidR="002F60DE" w:rsidRPr="00DC01E3" w:rsidRDefault="002F60DE" w:rsidP="00BE769E">
            <w:pPr>
              <w:ind w:right="488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</w:tc>
        <w:tc>
          <w:tcPr>
            <w:tcW w:w="1562" w:type="dxa"/>
          </w:tcPr>
          <w:p w:rsidR="002F60DE" w:rsidRPr="00DC01E3" w:rsidRDefault="002F60DE" w:rsidP="002F60DE">
            <w:pPr>
              <w:ind w:right="488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</w:tc>
        <w:tc>
          <w:tcPr>
            <w:tcW w:w="1561" w:type="dxa"/>
          </w:tcPr>
          <w:p w:rsidR="002F60DE" w:rsidRPr="00DC01E3" w:rsidRDefault="002F60DE" w:rsidP="002F60DE">
            <w:pPr>
              <w:ind w:right="488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</w:tc>
        <w:tc>
          <w:tcPr>
            <w:tcW w:w="1562" w:type="dxa"/>
          </w:tcPr>
          <w:p w:rsidR="002F60DE" w:rsidRPr="00DC01E3" w:rsidRDefault="002F60DE" w:rsidP="002F60DE">
            <w:pPr>
              <w:ind w:right="488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</w:tc>
      </w:tr>
      <w:tr w:rsidR="002F60DE" w:rsidTr="00BE769E">
        <w:tc>
          <w:tcPr>
            <w:tcW w:w="2808" w:type="dxa"/>
            <w:shd w:val="clear" w:color="auto" w:fill="F2F2F2" w:themeFill="background1" w:themeFillShade="F2"/>
          </w:tcPr>
          <w:p w:rsidR="002F60DE" w:rsidRPr="004C224E" w:rsidRDefault="002F60DE" w:rsidP="00BE769E">
            <w:pPr>
              <w:contextualSpacing/>
              <w:rPr>
                <w:b/>
              </w:rPr>
            </w:pPr>
            <w:r>
              <w:rPr>
                <w:b/>
                <w:i/>
              </w:rPr>
              <w:t>Site 3</w:t>
            </w:r>
          </w:p>
        </w:tc>
        <w:tc>
          <w:tcPr>
            <w:tcW w:w="1561" w:type="dxa"/>
            <w:shd w:val="clear" w:color="auto" w:fill="F2F2F2" w:themeFill="background1" w:themeFillShade="F2"/>
          </w:tcPr>
          <w:p w:rsidR="002F60DE" w:rsidRPr="00DC01E3" w:rsidRDefault="002F60DE" w:rsidP="00BE769E">
            <w:pPr>
              <w:ind w:right="488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1562" w:type="dxa"/>
            <w:shd w:val="clear" w:color="auto" w:fill="F2F2F2" w:themeFill="background1" w:themeFillShade="F2"/>
          </w:tcPr>
          <w:p w:rsidR="002F60DE" w:rsidRPr="00DC01E3" w:rsidRDefault="002F60DE" w:rsidP="002F60DE">
            <w:pPr>
              <w:ind w:right="488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F2F2F2" w:themeFill="background1" w:themeFillShade="F2"/>
          </w:tcPr>
          <w:p w:rsidR="002F60DE" w:rsidRPr="00DC01E3" w:rsidRDefault="002F60DE" w:rsidP="002F60DE">
            <w:pPr>
              <w:ind w:right="488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1562" w:type="dxa"/>
            <w:shd w:val="clear" w:color="auto" w:fill="F2F2F2" w:themeFill="background1" w:themeFillShade="F2"/>
          </w:tcPr>
          <w:p w:rsidR="002F60DE" w:rsidRPr="00DC01E3" w:rsidRDefault="002F60DE" w:rsidP="002F60DE">
            <w:pPr>
              <w:ind w:right="488"/>
              <w:contextualSpacing/>
              <w:jc w:val="right"/>
              <w:rPr>
                <w:sz w:val="20"/>
                <w:szCs w:val="20"/>
              </w:rPr>
            </w:pPr>
          </w:p>
        </w:tc>
      </w:tr>
      <w:tr w:rsidR="002F60DE" w:rsidTr="00BE769E">
        <w:tc>
          <w:tcPr>
            <w:tcW w:w="2808" w:type="dxa"/>
          </w:tcPr>
          <w:p w:rsidR="002F60DE" w:rsidRPr="00DC01E3" w:rsidRDefault="002F60DE" w:rsidP="00BE769E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Household has any other nets</w:t>
            </w:r>
          </w:p>
        </w:tc>
        <w:tc>
          <w:tcPr>
            <w:tcW w:w="1561" w:type="dxa"/>
          </w:tcPr>
          <w:p w:rsidR="002F60DE" w:rsidRPr="00DC01E3" w:rsidRDefault="002F60DE" w:rsidP="00BE769E">
            <w:pPr>
              <w:ind w:right="488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</w:tc>
        <w:tc>
          <w:tcPr>
            <w:tcW w:w="1562" w:type="dxa"/>
          </w:tcPr>
          <w:p w:rsidR="002F60DE" w:rsidRPr="00DC01E3" w:rsidRDefault="002F60DE" w:rsidP="002F60DE">
            <w:pPr>
              <w:ind w:right="488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</w:tc>
        <w:tc>
          <w:tcPr>
            <w:tcW w:w="1561" w:type="dxa"/>
          </w:tcPr>
          <w:p w:rsidR="002F60DE" w:rsidRPr="00DC01E3" w:rsidRDefault="002F60DE" w:rsidP="002F60DE">
            <w:pPr>
              <w:ind w:right="488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</w:tc>
        <w:tc>
          <w:tcPr>
            <w:tcW w:w="1562" w:type="dxa"/>
          </w:tcPr>
          <w:p w:rsidR="002F60DE" w:rsidRPr="00DC01E3" w:rsidRDefault="002F60DE" w:rsidP="002F60DE">
            <w:pPr>
              <w:ind w:right="488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</w:tc>
      </w:tr>
      <w:tr w:rsidR="002F60DE" w:rsidTr="00BE769E">
        <w:tc>
          <w:tcPr>
            <w:tcW w:w="2808" w:type="dxa"/>
          </w:tcPr>
          <w:p w:rsidR="002F60DE" w:rsidRPr="00DC01E3" w:rsidRDefault="002F60DE" w:rsidP="00BE769E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Source public sector</w:t>
            </w:r>
          </w:p>
        </w:tc>
        <w:tc>
          <w:tcPr>
            <w:tcW w:w="1561" w:type="dxa"/>
          </w:tcPr>
          <w:p w:rsidR="002F60DE" w:rsidRPr="00DC01E3" w:rsidRDefault="002F60DE" w:rsidP="00BE769E">
            <w:pPr>
              <w:ind w:right="488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</w:tc>
        <w:tc>
          <w:tcPr>
            <w:tcW w:w="1562" w:type="dxa"/>
          </w:tcPr>
          <w:p w:rsidR="002F60DE" w:rsidRPr="00DC01E3" w:rsidRDefault="002F60DE" w:rsidP="002F60DE">
            <w:pPr>
              <w:ind w:right="488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</w:tc>
        <w:tc>
          <w:tcPr>
            <w:tcW w:w="1561" w:type="dxa"/>
          </w:tcPr>
          <w:p w:rsidR="002F60DE" w:rsidRPr="00DC01E3" w:rsidRDefault="002F60DE" w:rsidP="002F60DE">
            <w:pPr>
              <w:ind w:right="488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</w:tc>
        <w:tc>
          <w:tcPr>
            <w:tcW w:w="1562" w:type="dxa"/>
          </w:tcPr>
          <w:p w:rsidR="002F60DE" w:rsidRPr="00DC01E3" w:rsidRDefault="002F60DE" w:rsidP="002F60DE">
            <w:pPr>
              <w:ind w:right="488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</w:tc>
      </w:tr>
      <w:tr w:rsidR="002F60DE" w:rsidTr="00BE769E">
        <w:tc>
          <w:tcPr>
            <w:tcW w:w="2808" w:type="dxa"/>
          </w:tcPr>
          <w:p w:rsidR="002F60DE" w:rsidRDefault="002F60DE" w:rsidP="00BE769E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Source other campaign*</w:t>
            </w:r>
          </w:p>
        </w:tc>
        <w:tc>
          <w:tcPr>
            <w:tcW w:w="1561" w:type="dxa"/>
          </w:tcPr>
          <w:p w:rsidR="002F60DE" w:rsidRDefault="002F60DE" w:rsidP="00BE769E">
            <w:pPr>
              <w:ind w:right="488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562" w:type="dxa"/>
          </w:tcPr>
          <w:p w:rsidR="002F60DE" w:rsidRDefault="002F60DE" w:rsidP="002F60DE">
            <w:pPr>
              <w:ind w:right="488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561" w:type="dxa"/>
          </w:tcPr>
          <w:p w:rsidR="002F60DE" w:rsidRDefault="002F60DE" w:rsidP="002F60DE">
            <w:pPr>
              <w:ind w:right="488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562" w:type="dxa"/>
          </w:tcPr>
          <w:p w:rsidR="002F60DE" w:rsidRDefault="002F60DE" w:rsidP="002F60DE">
            <w:pPr>
              <w:ind w:right="488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</w:tr>
      <w:tr w:rsidR="002F60DE" w:rsidTr="00BE769E">
        <w:tc>
          <w:tcPr>
            <w:tcW w:w="2808" w:type="dxa"/>
          </w:tcPr>
          <w:p w:rsidR="002F60DE" w:rsidRDefault="002F60DE" w:rsidP="00BE769E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Source private sector</w:t>
            </w:r>
          </w:p>
        </w:tc>
        <w:tc>
          <w:tcPr>
            <w:tcW w:w="1561" w:type="dxa"/>
          </w:tcPr>
          <w:p w:rsidR="002F60DE" w:rsidRPr="00DC01E3" w:rsidRDefault="002F60DE" w:rsidP="00BE769E">
            <w:pPr>
              <w:ind w:right="488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</w:tc>
        <w:tc>
          <w:tcPr>
            <w:tcW w:w="1562" w:type="dxa"/>
          </w:tcPr>
          <w:p w:rsidR="002F60DE" w:rsidRPr="00DC01E3" w:rsidRDefault="002F60DE" w:rsidP="002F60DE">
            <w:pPr>
              <w:ind w:right="488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</w:tc>
        <w:tc>
          <w:tcPr>
            <w:tcW w:w="1561" w:type="dxa"/>
          </w:tcPr>
          <w:p w:rsidR="002F60DE" w:rsidRPr="00DC01E3" w:rsidRDefault="002F60DE" w:rsidP="002F60DE">
            <w:pPr>
              <w:ind w:right="488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</w:tc>
        <w:tc>
          <w:tcPr>
            <w:tcW w:w="1562" w:type="dxa"/>
          </w:tcPr>
          <w:p w:rsidR="002F60DE" w:rsidRPr="00DC01E3" w:rsidRDefault="002F60DE" w:rsidP="002F60DE">
            <w:pPr>
              <w:ind w:right="488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</w:tc>
      </w:tr>
      <w:tr w:rsidR="002F60DE" w:rsidTr="00BE769E">
        <w:tc>
          <w:tcPr>
            <w:tcW w:w="2808" w:type="dxa"/>
          </w:tcPr>
          <w:p w:rsidR="002F60DE" w:rsidRPr="00DC01E3" w:rsidRDefault="002F60DE" w:rsidP="00BE769E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Source family or friends</w:t>
            </w:r>
          </w:p>
        </w:tc>
        <w:tc>
          <w:tcPr>
            <w:tcW w:w="1561" w:type="dxa"/>
          </w:tcPr>
          <w:p w:rsidR="002F60DE" w:rsidRPr="00DC01E3" w:rsidRDefault="002F60DE" w:rsidP="00BE769E">
            <w:pPr>
              <w:ind w:right="488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</w:tc>
        <w:tc>
          <w:tcPr>
            <w:tcW w:w="1562" w:type="dxa"/>
          </w:tcPr>
          <w:p w:rsidR="002F60DE" w:rsidRPr="00DC01E3" w:rsidRDefault="002F60DE" w:rsidP="002F60DE">
            <w:pPr>
              <w:ind w:right="488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</w:tc>
        <w:tc>
          <w:tcPr>
            <w:tcW w:w="1561" w:type="dxa"/>
          </w:tcPr>
          <w:p w:rsidR="002F60DE" w:rsidRPr="00DC01E3" w:rsidRDefault="002F60DE" w:rsidP="002F60DE">
            <w:pPr>
              <w:ind w:right="488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</w:tc>
        <w:tc>
          <w:tcPr>
            <w:tcW w:w="1562" w:type="dxa"/>
          </w:tcPr>
          <w:p w:rsidR="002F60DE" w:rsidRPr="00DC01E3" w:rsidRDefault="002F60DE" w:rsidP="002F60DE">
            <w:pPr>
              <w:ind w:right="488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</w:tc>
      </w:tr>
    </w:tbl>
    <w:p w:rsidR="00977FC5" w:rsidRDefault="00807C9D" w:rsidP="00807C9D">
      <w:pPr>
        <w:ind w:left="360"/>
      </w:pPr>
      <w:r>
        <w:t>*Previous or subsequent to cohort campaign</w:t>
      </w:r>
    </w:p>
    <w:p w:rsidR="00C60D41" w:rsidRDefault="00C60D41">
      <w:pPr>
        <w:rPr>
          <w:rFonts w:eastAsia="Times New Roman" w:cs="Times New Roman"/>
          <w:b/>
          <w:bCs/>
          <w:lang w:eastAsia="x-none" w:bidi="en-US"/>
        </w:rPr>
      </w:pPr>
      <w:r>
        <w:rPr>
          <w:rFonts w:eastAsia="Times New Roman" w:cs="Times New Roman"/>
          <w:b/>
          <w:bCs/>
          <w:lang w:eastAsia="x-none" w:bidi="en-US"/>
        </w:rPr>
        <w:br w:type="page"/>
      </w:r>
    </w:p>
    <w:p w:rsidR="006433AD" w:rsidRDefault="006433AD" w:rsidP="006433AD">
      <w:pPr>
        <w:contextualSpacing/>
        <w:rPr>
          <w:rFonts w:eastAsia="Times New Roman" w:cs="Times New Roman"/>
          <w:bCs/>
          <w:lang w:eastAsia="x-none" w:bidi="en-US"/>
        </w:rPr>
      </w:pPr>
      <w:r w:rsidRPr="004373A1">
        <w:rPr>
          <w:rFonts w:eastAsia="Times New Roman" w:cs="Times New Roman"/>
          <w:b/>
          <w:bCs/>
          <w:lang w:eastAsia="x-none" w:bidi="en-US"/>
        </w:rPr>
        <w:lastRenderedPageBreak/>
        <w:t xml:space="preserve">Table </w:t>
      </w:r>
      <w:r w:rsidRPr="004373A1">
        <w:rPr>
          <w:rFonts w:eastAsia="Times New Roman" w:cs="Times New Roman"/>
          <w:b/>
          <w:bCs/>
          <w:lang w:val="es-ES" w:eastAsia="x-none" w:bidi="en-US"/>
        </w:rPr>
        <w:fldChar w:fldCharType="begin"/>
      </w:r>
      <w:r w:rsidRPr="004373A1">
        <w:rPr>
          <w:rFonts w:eastAsia="Times New Roman" w:cs="Times New Roman"/>
          <w:b/>
          <w:bCs/>
          <w:lang w:eastAsia="x-none" w:bidi="en-US"/>
        </w:rPr>
        <w:instrText xml:space="preserve"> SEQ Table \* ARABIC </w:instrText>
      </w:r>
      <w:r w:rsidRPr="004373A1">
        <w:rPr>
          <w:rFonts w:eastAsia="Times New Roman" w:cs="Times New Roman"/>
          <w:b/>
          <w:bCs/>
          <w:lang w:val="es-ES" w:eastAsia="x-none" w:bidi="en-US"/>
        </w:rPr>
        <w:fldChar w:fldCharType="separate"/>
      </w:r>
      <w:r w:rsidR="00703FD3">
        <w:rPr>
          <w:rFonts w:eastAsia="Times New Roman" w:cs="Times New Roman"/>
          <w:b/>
          <w:bCs/>
          <w:noProof/>
          <w:lang w:eastAsia="x-none" w:bidi="en-US"/>
        </w:rPr>
        <w:t>10</w:t>
      </w:r>
      <w:r w:rsidRPr="004373A1">
        <w:rPr>
          <w:rFonts w:eastAsia="Times New Roman" w:cs="Times New Roman"/>
          <w:bCs/>
          <w:lang w:val="es-ES" w:eastAsia="x-none"/>
        </w:rPr>
        <w:fldChar w:fldCharType="end"/>
      </w:r>
      <w:r w:rsidRPr="004373A1">
        <w:rPr>
          <w:rFonts w:eastAsia="Times New Roman" w:cs="Times New Roman"/>
          <w:b/>
          <w:bCs/>
          <w:lang w:eastAsia="x-none" w:bidi="en-US"/>
        </w:rPr>
        <w:t>:</w:t>
      </w:r>
      <w:r w:rsidRPr="004373A1">
        <w:rPr>
          <w:rFonts w:eastAsia="Times New Roman" w:cs="Times New Roman"/>
          <w:bCs/>
          <w:lang w:eastAsia="x-none" w:bidi="en-US"/>
        </w:rPr>
        <w:t xml:space="preserve"> </w:t>
      </w:r>
      <w:r w:rsidR="00A32A41">
        <w:rPr>
          <w:rFonts w:eastAsia="Times New Roman" w:cs="Times New Roman"/>
          <w:bCs/>
          <w:lang w:eastAsia="x-none" w:bidi="en-US"/>
        </w:rPr>
        <w:t>Net users</w:t>
      </w:r>
      <w:r w:rsidR="00703FD3">
        <w:rPr>
          <w:rFonts w:eastAsia="Times New Roman" w:cs="Times New Roman"/>
          <w:bCs/>
          <w:lang w:eastAsia="x-none" w:bidi="en-US"/>
        </w:rPr>
        <w:t xml:space="preserve"> of campaign cohort nets</w:t>
      </w:r>
    </w:p>
    <w:tbl>
      <w:tblPr>
        <w:tblStyle w:val="TableGrid"/>
        <w:tblW w:w="9054" w:type="dxa"/>
        <w:tblLook w:val="04A0" w:firstRow="1" w:lastRow="0" w:firstColumn="1" w:lastColumn="0" w:noHBand="0" w:noVBand="1"/>
      </w:tblPr>
      <w:tblGrid>
        <w:gridCol w:w="2808"/>
        <w:gridCol w:w="1561"/>
        <w:gridCol w:w="1562"/>
        <w:gridCol w:w="1561"/>
        <w:gridCol w:w="1562"/>
      </w:tblGrid>
      <w:tr w:rsidR="00CC1862" w:rsidTr="00BE769E">
        <w:trPr>
          <w:trHeight w:val="269"/>
        </w:trPr>
        <w:tc>
          <w:tcPr>
            <w:tcW w:w="280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C1862" w:rsidRPr="00266F6C" w:rsidRDefault="00CC1862" w:rsidP="00BE769E">
            <w:pPr>
              <w:rPr>
                <w:b/>
              </w:rPr>
            </w:pPr>
            <w:r>
              <w:rPr>
                <w:b/>
              </w:rPr>
              <w:t>Variable</w:t>
            </w:r>
          </w:p>
        </w:tc>
        <w:tc>
          <w:tcPr>
            <w:tcW w:w="156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C1862" w:rsidRDefault="00CC1862" w:rsidP="00BE769E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  <w:r w:rsidRPr="00BF173C">
              <w:rPr>
                <w:b/>
              </w:rPr>
              <w:t>aseline</w:t>
            </w:r>
          </w:p>
        </w:tc>
        <w:tc>
          <w:tcPr>
            <w:tcW w:w="156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C1862" w:rsidRDefault="00CC1862" w:rsidP="00BE769E">
            <w:pPr>
              <w:jc w:val="center"/>
              <w:rPr>
                <w:b/>
              </w:rPr>
            </w:pPr>
            <w:r w:rsidRPr="00BF173C">
              <w:rPr>
                <w:b/>
              </w:rPr>
              <w:t>12 months</w:t>
            </w:r>
          </w:p>
        </w:tc>
        <w:tc>
          <w:tcPr>
            <w:tcW w:w="156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C1862" w:rsidRPr="00266F6C" w:rsidRDefault="00CC1862" w:rsidP="00BE769E">
            <w:pPr>
              <w:jc w:val="center"/>
              <w:rPr>
                <w:b/>
              </w:rPr>
            </w:pPr>
            <w:r w:rsidRPr="00BF173C">
              <w:rPr>
                <w:b/>
              </w:rPr>
              <w:t>24 months</w:t>
            </w:r>
          </w:p>
        </w:tc>
        <w:tc>
          <w:tcPr>
            <w:tcW w:w="156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C1862" w:rsidRDefault="00CC1862" w:rsidP="00BE769E">
            <w:pPr>
              <w:jc w:val="center"/>
              <w:rPr>
                <w:b/>
              </w:rPr>
            </w:pPr>
            <w:r w:rsidRPr="00BF173C">
              <w:rPr>
                <w:b/>
              </w:rPr>
              <w:t>36 months</w:t>
            </w:r>
          </w:p>
        </w:tc>
      </w:tr>
      <w:tr w:rsidR="00CC1862" w:rsidTr="00BE769E">
        <w:tc>
          <w:tcPr>
            <w:tcW w:w="2808" w:type="dxa"/>
            <w:shd w:val="clear" w:color="auto" w:fill="F2F2F2" w:themeFill="background1" w:themeFillShade="F2"/>
          </w:tcPr>
          <w:p w:rsidR="00CC1862" w:rsidRPr="004C224E" w:rsidRDefault="002F60DE" w:rsidP="00BE769E">
            <w:pPr>
              <w:contextualSpacing/>
              <w:rPr>
                <w:b/>
              </w:rPr>
            </w:pPr>
            <w:r>
              <w:rPr>
                <w:b/>
                <w:i/>
              </w:rPr>
              <w:t>Site 1</w:t>
            </w:r>
          </w:p>
        </w:tc>
        <w:tc>
          <w:tcPr>
            <w:tcW w:w="1561" w:type="dxa"/>
            <w:shd w:val="clear" w:color="auto" w:fill="F2F2F2" w:themeFill="background1" w:themeFillShade="F2"/>
          </w:tcPr>
          <w:p w:rsidR="00CC1862" w:rsidRPr="00DC01E3" w:rsidRDefault="00CC1862" w:rsidP="00BE769E">
            <w:pPr>
              <w:ind w:right="488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1562" w:type="dxa"/>
            <w:shd w:val="clear" w:color="auto" w:fill="F2F2F2" w:themeFill="background1" w:themeFillShade="F2"/>
          </w:tcPr>
          <w:p w:rsidR="00CC1862" w:rsidRPr="00DC01E3" w:rsidRDefault="00CC1862" w:rsidP="00BE769E">
            <w:pPr>
              <w:ind w:right="488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F2F2F2" w:themeFill="background1" w:themeFillShade="F2"/>
          </w:tcPr>
          <w:p w:rsidR="00CC1862" w:rsidRPr="00DC01E3" w:rsidRDefault="00CC1862" w:rsidP="00BE769E">
            <w:pPr>
              <w:ind w:right="393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1562" w:type="dxa"/>
            <w:shd w:val="clear" w:color="auto" w:fill="F2F2F2" w:themeFill="background1" w:themeFillShade="F2"/>
          </w:tcPr>
          <w:p w:rsidR="00CC1862" w:rsidRPr="00DC01E3" w:rsidRDefault="00CC1862" w:rsidP="00BE769E">
            <w:pPr>
              <w:ind w:right="333"/>
              <w:contextualSpacing/>
              <w:jc w:val="right"/>
              <w:rPr>
                <w:sz w:val="20"/>
                <w:szCs w:val="20"/>
              </w:rPr>
            </w:pPr>
          </w:p>
        </w:tc>
      </w:tr>
      <w:tr w:rsidR="00231889" w:rsidTr="00BE769E">
        <w:tc>
          <w:tcPr>
            <w:tcW w:w="2808" w:type="dxa"/>
          </w:tcPr>
          <w:p w:rsidR="00231889" w:rsidRPr="00DC01E3" w:rsidRDefault="00231889" w:rsidP="00CC1862">
            <w:pPr>
              <w:contextualSpacing/>
              <w:jc w:val="right"/>
              <w:rPr>
                <w:sz w:val="20"/>
                <w:szCs w:val="20"/>
              </w:rPr>
            </w:pPr>
            <w:r w:rsidRPr="00CC1862">
              <w:rPr>
                <w:sz w:val="20"/>
                <w:szCs w:val="20"/>
              </w:rPr>
              <w:t>Children only</w:t>
            </w:r>
            <w:r>
              <w:rPr>
                <w:sz w:val="20"/>
                <w:szCs w:val="20"/>
              </w:rPr>
              <w:t>*</w:t>
            </w:r>
          </w:p>
        </w:tc>
        <w:tc>
          <w:tcPr>
            <w:tcW w:w="1561" w:type="dxa"/>
          </w:tcPr>
          <w:p w:rsidR="00231889" w:rsidRPr="00DC01E3" w:rsidRDefault="00231889" w:rsidP="00BE769E">
            <w:pPr>
              <w:ind w:right="488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</w:tc>
        <w:tc>
          <w:tcPr>
            <w:tcW w:w="1562" w:type="dxa"/>
          </w:tcPr>
          <w:p w:rsidR="00231889" w:rsidRPr="00DC01E3" w:rsidRDefault="00231889" w:rsidP="001E3251">
            <w:pPr>
              <w:ind w:right="488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</w:tc>
        <w:tc>
          <w:tcPr>
            <w:tcW w:w="1561" w:type="dxa"/>
          </w:tcPr>
          <w:p w:rsidR="00231889" w:rsidRPr="00DC01E3" w:rsidRDefault="00231889" w:rsidP="001E3251">
            <w:pPr>
              <w:ind w:right="488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</w:tc>
        <w:tc>
          <w:tcPr>
            <w:tcW w:w="1562" w:type="dxa"/>
          </w:tcPr>
          <w:p w:rsidR="00231889" w:rsidRPr="00DC01E3" w:rsidRDefault="00231889" w:rsidP="001E3251">
            <w:pPr>
              <w:ind w:right="488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</w:tc>
      </w:tr>
      <w:tr w:rsidR="00231889" w:rsidTr="00BE769E">
        <w:tc>
          <w:tcPr>
            <w:tcW w:w="2808" w:type="dxa"/>
          </w:tcPr>
          <w:p w:rsidR="00231889" w:rsidRPr="00DC01E3" w:rsidRDefault="00231889" w:rsidP="00BE769E">
            <w:pPr>
              <w:contextualSpacing/>
              <w:jc w:val="right"/>
              <w:rPr>
                <w:sz w:val="20"/>
                <w:szCs w:val="20"/>
              </w:rPr>
            </w:pPr>
            <w:r w:rsidRPr="00CC1862">
              <w:rPr>
                <w:sz w:val="20"/>
                <w:szCs w:val="20"/>
              </w:rPr>
              <w:t>Children + adults**</w:t>
            </w:r>
          </w:p>
        </w:tc>
        <w:tc>
          <w:tcPr>
            <w:tcW w:w="1561" w:type="dxa"/>
          </w:tcPr>
          <w:p w:rsidR="00231889" w:rsidRPr="00DC01E3" w:rsidRDefault="00231889" w:rsidP="00BE769E">
            <w:pPr>
              <w:ind w:right="488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</w:tc>
        <w:tc>
          <w:tcPr>
            <w:tcW w:w="1562" w:type="dxa"/>
          </w:tcPr>
          <w:p w:rsidR="00231889" w:rsidRPr="00DC01E3" w:rsidRDefault="00231889" w:rsidP="001E3251">
            <w:pPr>
              <w:ind w:right="488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</w:tc>
        <w:tc>
          <w:tcPr>
            <w:tcW w:w="1561" w:type="dxa"/>
          </w:tcPr>
          <w:p w:rsidR="00231889" w:rsidRPr="00DC01E3" w:rsidRDefault="00231889" w:rsidP="001E3251">
            <w:pPr>
              <w:ind w:right="488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</w:tc>
        <w:tc>
          <w:tcPr>
            <w:tcW w:w="1562" w:type="dxa"/>
          </w:tcPr>
          <w:p w:rsidR="00231889" w:rsidRPr="00DC01E3" w:rsidRDefault="00231889" w:rsidP="001E3251">
            <w:pPr>
              <w:ind w:right="488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</w:tc>
      </w:tr>
      <w:tr w:rsidR="00231889" w:rsidTr="00BE769E">
        <w:tc>
          <w:tcPr>
            <w:tcW w:w="2808" w:type="dxa"/>
          </w:tcPr>
          <w:p w:rsidR="00231889" w:rsidRDefault="00231889" w:rsidP="00CC1862">
            <w:pPr>
              <w:contextualSpacing/>
              <w:jc w:val="right"/>
              <w:rPr>
                <w:sz w:val="20"/>
                <w:szCs w:val="20"/>
              </w:rPr>
            </w:pPr>
            <w:r w:rsidRPr="00CC1862">
              <w:rPr>
                <w:sz w:val="20"/>
                <w:szCs w:val="20"/>
              </w:rPr>
              <w:t>Adults only</w:t>
            </w:r>
            <w:r>
              <w:rPr>
                <w:sz w:val="20"/>
                <w:szCs w:val="20"/>
              </w:rPr>
              <w:t>**</w:t>
            </w:r>
          </w:p>
        </w:tc>
        <w:tc>
          <w:tcPr>
            <w:tcW w:w="1561" w:type="dxa"/>
          </w:tcPr>
          <w:p w:rsidR="00231889" w:rsidRPr="00DC01E3" w:rsidRDefault="00231889" w:rsidP="00BE769E">
            <w:pPr>
              <w:ind w:right="488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</w:tc>
        <w:tc>
          <w:tcPr>
            <w:tcW w:w="1562" w:type="dxa"/>
          </w:tcPr>
          <w:p w:rsidR="00231889" w:rsidRPr="00DC01E3" w:rsidRDefault="00231889" w:rsidP="001E3251">
            <w:pPr>
              <w:ind w:right="488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</w:tc>
        <w:tc>
          <w:tcPr>
            <w:tcW w:w="1561" w:type="dxa"/>
          </w:tcPr>
          <w:p w:rsidR="00231889" w:rsidRPr="00DC01E3" w:rsidRDefault="00231889" w:rsidP="001E3251">
            <w:pPr>
              <w:ind w:right="488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</w:tc>
        <w:tc>
          <w:tcPr>
            <w:tcW w:w="1562" w:type="dxa"/>
          </w:tcPr>
          <w:p w:rsidR="00231889" w:rsidRPr="00DC01E3" w:rsidRDefault="00231889" w:rsidP="001E3251">
            <w:pPr>
              <w:ind w:right="488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</w:tc>
      </w:tr>
      <w:tr w:rsidR="00231889" w:rsidTr="00BE769E">
        <w:tc>
          <w:tcPr>
            <w:tcW w:w="2808" w:type="dxa"/>
            <w:shd w:val="clear" w:color="auto" w:fill="F2F2F2" w:themeFill="background1" w:themeFillShade="F2"/>
          </w:tcPr>
          <w:p w:rsidR="00231889" w:rsidRPr="004C224E" w:rsidRDefault="00231889" w:rsidP="00BE769E">
            <w:pPr>
              <w:contextualSpacing/>
              <w:rPr>
                <w:b/>
              </w:rPr>
            </w:pPr>
            <w:r>
              <w:rPr>
                <w:b/>
                <w:i/>
              </w:rPr>
              <w:t>Site 2</w:t>
            </w:r>
          </w:p>
        </w:tc>
        <w:tc>
          <w:tcPr>
            <w:tcW w:w="1561" w:type="dxa"/>
            <w:shd w:val="clear" w:color="auto" w:fill="F2F2F2" w:themeFill="background1" w:themeFillShade="F2"/>
          </w:tcPr>
          <w:p w:rsidR="00231889" w:rsidRPr="00DC01E3" w:rsidRDefault="00231889" w:rsidP="00BE769E">
            <w:pPr>
              <w:ind w:right="488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1562" w:type="dxa"/>
            <w:shd w:val="clear" w:color="auto" w:fill="F2F2F2" w:themeFill="background1" w:themeFillShade="F2"/>
          </w:tcPr>
          <w:p w:rsidR="00231889" w:rsidRPr="00DC01E3" w:rsidRDefault="00231889" w:rsidP="001E3251">
            <w:pPr>
              <w:ind w:right="488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F2F2F2" w:themeFill="background1" w:themeFillShade="F2"/>
          </w:tcPr>
          <w:p w:rsidR="00231889" w:rsidRPr="00DC01E3" w:rsidRDefault="00231889" w:rsidP="001E3251">
            <w:pPr>
              <w:ind w:right="488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1562" w:type="dxa"/>
            <w:shd w:val="clear" w:color="auto" w:fill="F2F2F2" w:themeFill="background1" w:themeFillShade="F2"/>
          </w:tcPr>
          <w:p w:rsidR="00231889" w:rsidRPr="00DC01E3" w:rsidRDefault="00231889" w:rsidP="001E3251">
            <w:pPr>
              <w:ind w:right="488"/>
              <w:contextualSpacing/>
              <w:jc w:val="right"/>
              <w:rPr>
                <w:sz w:val="20"/>
                <w:szCs w:val="20"/>
              </w:rPr>
            </w:pPr>
          </w:p>
        </w:tc>
      </w:tr>
      <w:tr w:rsidR="00231889" w:rsidTr="00BE769E">
        <w:tc>
          <w:tcPr>
            <w:tcW w:w="2808" w:type="dxa"/>
          </w:tcPr>
          <w:p w:rsidR="00231889" w:rsidRPr="00DC01E3" w:rsidRDefault="00231889" w:rsidP="00BE769E">
            <w:pPr>
              <w:contextualSpacing/>
              <w:jc w:val="right"/>
              <w:rPr>
                <w:sz w:val="20"/>
                <w:szCs w:val="20"/>
              </w:rPr>
            </w:pPr>
            <w:r w:rsidRPr="00CC1862">
              <w:rPr>
                <w:sz w:val="20"/>
                <w:szCs w:val="20"/>
              </w:rPr>
              <w:t>Children only</w:t>
            </w:r>
            <w:r>
              <w:rPr>
                <w:sz w:val="20"/>
                <w:szCs w:val="20"/>
              </w:rPr>
              <w:t>*</w:t>
            </w:r>
          </w:p>
        </w:tc>
        <w:tc>
          <w:tcPr>
            <w:tcW w:w="1561" w:type="dxa"/>
          </w:tcPr>
          <w:p w:rsidR="00231889" w:rsidRPr="00DC01E3" w:rsidRDefault="00231889" w:rsidP="00BE769E">
            <w:pPr>
              <w:ind w:right="488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</w:tc>
        <w:tc>
          <w:tcPr>
            <w:tcW w:w="1562" w:type="dxa"/>
          </w:tcPr>
          <w:p w:rsidR="00231889" w:rsidRPr="00DC01E3" w:rsidRDefault="00231889" w:rsidP="001E3251">
            <w:pPr>
              <w:ind w:right="488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</w:tc>
        <w:tc>
          <w:tcPr>
            <w:tcW w:w="1561" w:type="dxa"/>
          </w:tcPr>
          <w:p w:rsidR="00231889" w:rsidRPr="00DC01E3" w:rsidRDefault="00231889" w:rsidP="001E3251">
            <w:pPr>
              <w:ind w:right="488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</w:tc>
        <w:tc>
          <w:tcPr>
            <w:tcW w:w="1562" w:type="dxa"/>
          </w:tcPr>
          <w:p w:rsidR="00231889" w:rsidRPr="00DC01E3" w:rsidRDefault="00231889" w:rsidP="001E3251">
            <w:pPr>
              <w:ind w:right="488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</w:tc>
      </w:tr>
      <w:tr w:rsidR="00231889" w:rsidTr="00BE769E">
        <w:tc>
          <w:tcPr>
            <w:tcW w:w="2808" w:type="dxa"/>
          </w:tcPr>
          <w:p w:rsidR="00231889" w:rsidRPr="00DC01E3" w:rsidRDefault="00231889" w:rsidP="00BE769E">
            <w:pPr>
              <w:contextualSpacing/>
              <w:jc w:val="right"/>
              <w:rPr>
                <w:sz w:val="20"/>
                <w:szCs w:val="20"/>
              </w:rPr>
            </w:pPr>
            <w:r w:rsidRPr="00CC1862">
              <w:rPr>
                <w:sz w:val="20"/>
                <w:szCs w:val="20"/>
              </w:rPr>
              <w:t>Children + adults**</w:t>
            </w:r>
          </w:p>
        </w:tc>
        <w:tc>
          <w:tcPr>
            <w:tcW w:w="1561" w:type="dxa"/>
          </w:tcPr>
          <w:p w:rsidR="00231889" w:rsidRPr="00DC01E3" w:rsidRDefault="00231889" w:rsidP="00BE769E">
            <w:pPr>
              <w:ind w:right="488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</w:tc>
        <w:tc>
          <w:tcPr>
            <w:tcW w:w="1562" w:type="dxa"/>
          </w:tcPr>
          <w:p w:rsidR="00231889" w:rsidRPr="00DC01E3" w:rsidRDefault="00231889" w:rsidP="001E3251">
            <w:pPr>
              <w:ind w:right="488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</w:tc>
        <w:tc>
          <w:tcPr>
            <w:tcW w:w="1561" w:type="dxa"/>
          </w:tcPr>
          <w:p w:rsidR="00231889" w:rsidRPr="00DC01E3" w:rsidRDefault="00231889" w:rsidP="001E3251">
            <w:pPr>
              <w:ind w:right="488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</w:tc>
        <w:tc>
          <w:tcPr>
            <w:tcW w:w="1562" w:type="dxa"/>
          </w:tcPr>
          <w:p w:rsidR="00231889" w:rsidRPr="00DC01E3" w:rsidRDefault="00231889" w:rsidP="001E3251">
            <w:pPr>
              <w:ind w:right="488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</w:tc>
      </w:tr>
      <w:tr w:rsidR="00231889" w:rsidTr="00BE769E">
        <w:tc>
          <w:tcPr>
            <w:tcW w:w="2808" w:type="dxa"/>
          </w:tcPr>
          <w:p w:rsidR="00231889" w:rsidRDefault="00231889" w:rsidP="00BE769E">
            <w:pPr>
              <w:contextualSpacing/>
              <w:jc w:val="right"/>
              <w:rPr>
                <w:sz w:val="20"/>
                <w:szCs w:val="20"/>
              </w:rPr>
            </w:pPr>
            <w:r w:rsidRPr="00CC1862">
              <w:rPr>
                <w:sz w:val="20"/>
                <w:szCs w:val="20"/>
              </w:rPr>
              <w:t>Adults only</w:t>
            </w:r>
            <w:r>
              <w:rPr>
                <w:sz w:val="20"/>
                <w:szCs w:val="20"/>
              </w:rPr>
              <w:t>**</w:t>
            </w:r>
          </w:p>
        </w:tc>
        <w:tc>
          <w:tcPr>
            <w:tcW w:w="1561" w:type="dxa"/>
          </w:tcPr>
          <w:p w:rsidR="00231889" w:rsidRPr="00DC01E3" w:rsidRDefault="00231889" w:rsidP="00BE769E">
            <w:pPr>
              <w:ind w:right="488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</w:tc>
        <w:tc>
          <w:tcPr>
            <w:tcW w:w="1562" w:type="dxa"/>
          </w:tcPr>
          <w:p w:rsidR="00231889" w:rsidRPr="00DC01E3" w:rsidRDefault="00231889" w:rsidP="001E3251">
            <w:pPr>
              <w:ind w:right="488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</w:tc>
        <w:tc>
          <w:tcPr>
            <w:tcW w:w="1561" w:type="dxa"/>
          </w:tcPr>
          <w:p w:rsidR="00231889" w:rsidRPr="00DC01E3" w:rsidRDefault="00231889" w:rsidP="001E3251">
            <w:pPr>
              <w:ind w:right="488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</w:tc>
        <w:tc>
          <w:tcPr>
            <w:tcW w:w="1562" w:type="dxa"/>
          </w:tcPr>
          <w:p w:rsidR="00231889" w:rsidRPr="00DC01E3" w:rsidRDefault="00231889" w:rsidP="001E3251">
            <w:pPr>
              <w:ind w:right="488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</w:tc>
      </w:tr>
      <w:tr w:rsidR="00231889" w:rsidTr="00BE769E">
        <w:tc>
          <w:tcPr>
            <w:tcW w:w="2808" w:type="dxa"/>
            <w:shd w:val="clear" w:color="auto" w:fill="F2F2F2" w:themeFill="background1" w:themeFillShade="F2"/>
          </w:tcPr>
          <w:p w:rsidR="00231889" w:rsidRPr="004C224E" w:rsidRDefault="00231889" w:rsidP="00BE769E">
            <w:pPr>
              <w:contextualSpacing/>
              <w:rPr>
                <w:b/>
              </w:rPr>
            </w:pPr>
            <w:r>
              <w:rPr>
                <w:b/>
                <w:i/>
              </w:rPr>
              <w:t>Site 3</w:t>
            </w:r>
          </w:p>
        </w:tc>
        <w:tc>
          <w:tcPr>
            <w:tcW w:w="1561" w:type="dxa"/>
            <w:shd w:val="clear" w:color="auto" w:fill="F2F2F2" w:themeFill="background1" w:themeFillShade="F2"/>
          </w:tcPr>
          <w:p w:rsidR="00231889" w:rsidRPr="00DC01E3" w:rsidRDefault="00231889" w:rsidP="00BE769E">
            <w:pPr>
              <w:ind w:right="488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1562" w:type="dxa"/>
            <w:shd w:val="clear" w:color="auto" w:fill="F2F2F2" w:themeFill="background1" w:themeFillShade="F2"/>
          </w:tcPr>
          <w:p w:rsidR="00231889" w:rsidRPr="00DC01E3" w:rsidRDefault="00231889" w:rsidP="001E3251">
            <w:pPr>
              <w:ind w:right="488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F2F2F2" w:themeFill="background1" w:themeFillShade="F2"/>
          </w:tcPr>
          <w:p w:rsidR="00231889" w:rsidRPr="00DC01E3" w:rsidRDefault="00231889" w:rsidP="001E3251">
            <w:pPr>
              <w:ind w:right="488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1562" w:type="dxa"/>
            <w:shd w:val="clear" w:color="auto" w:fill="F2F2F2" w:themeFill="background1" w:themeFillShade="F2"/>
          </w:tcPr>
          <w:p w:rsidR="00231889" w:rsidRPr="00DC01E3" w:rsidRDefault="00231889" w:rsidP="001E3251">
            <w:pPr>
              <w:ind w:right="488"/>
              <w:contextualSpacing/>
              <w:jc w:val="right"/>
              <w:rPr>
                <w:sz w:val="20"/>
                <w:szCs w:val="20"/>
              </w:rPr>
            </w:pPr>
          </w:p>
        </w:tc>
      </w:tr>
      <w:tr w:rsidR="00231889" w:rsidTr="00BE769E">
        <w:tc>
          <w:tcPr>
            <w:tcW w:w="2808" w:type="dxa"/>
          </w:tcPr>
          <w:p w:rsidR="00231889" w:rsidRPr="00DC01E3" w:rsidRDefault="00231889" w:rsidP="00BE769E">
            <w:pPr>
              <w:contextualSpacing/>
              <w:jc w:val="right"/>
              <w:rPr>
                <w:sz w:val="20"/>
                <w:szCs w:val="20"/>
              </w:rPr>
            </w:pPr>
            <w:r w:rsidRPr="00CC1862">
              <w:rPr>
                <w:sz w:val="20"/>
                <w:szCs w:val="20"/>
              </w:rPr>
              <w:t>Children only</w:t>
            </w:r>
            <w:r>
              <w:rPr>
                <w:sz w:val="20"/>
                <w:szCs w:val="20"/>
              </w:rPr>
              <w:t>*</w:t>
            </w:r>
          </w:p>
        </w:tc>
        <w:tc>
          <w:tcPr>
            <w:tcW w:w="1561" w:type="dxa"/>
          </w:tcPr>
          <w:p w:rsidR="00231889" w:rsidRPr="00DC01E3" w:rsidRDefault="00231889" w:rsidP="00BE769E">
            <w:pPr>
              <w:ind w:right="488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</w:tc>
        <w:tc>
          <w:tcPr>
            <w:tcW w:w="1562" w:type="dxa"/>
          </w:tcPr>
          <w:p w:rsidR="00231889" w:rsidRPr="00DC01E3" w:rsidRDefault="00231889" w:rsidP="001E3251">
            <w:pPr>
              <w:ind w:right="488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</w:tc>
        <w:tc>
          <w:tcPr>
            <w:tcW w:w="1561" w:type="dxa"/>
          </w:tcPr>
          <w:p w:rsidR="00231889" w:rsidRPr="00DC01E3" w:rsidRDefault="00231889" w:rsidP="001E3251">
            <w:pPr>
              <w:ind w:right="488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</w:tc>
        <w:tc>
          <w:tcPr>
            <w:tcW w:w="1562" w:type="dxa"/>
          </w:tcPr>
          <w:p w:rsidR="00231889" w:rsidRPr="00DC01E3" w:rsidRDefault="00231889" w:rsidP="001E3251">
            <w:pPr>
              <w:ind w:right="488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</w:tc>
      </w:tr>
      <w:tr w:rsidR="00231889" w:rsidTr="00BE769E">
        <w:tc>
          <w:tcPr>
            <w:tcW w:w="2808" w:type="dxa"/>
          </w:tcPr>
          <w:p w:rsidR="00231889" w:rsidRPr="00DC01E3" w:rsidRDefault="00231889" w:rsidP="00BE769E">
            <w:pPr>
              <w:contextualSpacing/>
              <w:jc w:val="right"/>
              <w:rPr>
                <w:sz w:val="20"/>
                <w:szCs w:val="20"/>
              </w:rPr>
            </w:pPr>
            <w:r w:rsidRPr="00CC1862">
              <w:rPr>
                <w:sz w:val="20"/>
                <w:szCs w:val="20"/>
              </w:rPr>
              <w:t>Children + adults**</w:t>
            </w:r>
          </w:p>
        </w:tc>
        <w:tc>
          <w:tcPr>
            <w:tcW w:w="1561" w:type="dxa"/>
          </w:tcPr>
          <w:p w:rsidR="00231889" w:rsidRPr="00DC01E3" w:rsidRDefault="00231889" w:rsidP="00BE769E">
            <w:pPr>
              <w:ind w:right="488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</w:tc>
        <w:tc>
          <w:tcPr>
            <w:tcW w:w="1562" w:type="dxa"/>
          </w:tcPr>
          <w:p w:rsidR="00231889" w:rsidRPr="00DC01E3" w:rsidRDefault="00231889" w:rsidP="001E3251">
            <w:pPr>
              <w:ind w:right="488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</w:tc>
        <w:tc>
          <w:tcPr>
            <w:tcW w:w="1561" w:type="dxa"/>
          </w:tcPr>
          <w:p w:rsidR="00231889" w:rsidRPr="00DC01E3" w:rsidRDefault="00231889" w:rsidP="001E3251">
            <w:pPr>
              <w:ind w:right="488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</w:tc>
        <w:tc>
          <w:tcPr>
            <w:tcW w:w="1562" w:type="dxa"/>
          </w:tcPr>
          <w:p w:rsidR="00231889" w:rsidRPr="00DC01E3" w:rsidRDefault="00231889" w:rsidP="001E3251">
            <w:pPr>
              <w:ind w:right="488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</w:tc>
      </w:tr>
      <w:tr w:rsidR="00231889" w:rsidTr="00BE769E">
        <w:tc>
          <w:tcPr>
            <w:tcW w:w="2808" w:type="dxa"/>
          </w:tcPr>
          <w:p w:rsidR="00231889" w:rsidRDefault="00231889" w:rsidP="00BE769E">
            <w:pPr>
              <w:contextualSpacing/>
              <w:jc w:val="right"/>
              <w:rPr>
                <w:sz w:val="20"/>
                <w:szCs w:val="20"/>
              </w:rPr>
            </w:pPr>
            <w:r w:rsidRPr="00CC1862">
              <w:rPr>
                <w:sz w:val="20"/>
                <w:szCs w:val="20"/>
              </w:rPr>
              <w:t>Adults only</w:t>
            </w:r>
            <w:r>
              <w:rPr>
                <w:sz w:val="20"/>
                <w:szCs w:val="20"/>
              </w:rPr>
              <w:t>**</w:t>
            </w:r>
          </w:p>
        </w:tc>
        <w:tc>
          <w:tcPr>
            <w:tcW w:w="1561" w:type="dxa"/>
          </w:tcPr>
          <w:p w:rsidR="00231889" w:rsidRPr="00DC01E3" w:rsidRDefault="00231889" w:rsidP="00BE769E">
            <w:pPr>
              <w:ind w:right="488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</w:tc>
        <w:tc>
          <w:tcPr>
            <w:tcW w:w="1562" w:type="dxa"/>
          </w:tcPr>
          <w:p w:rsidR="00231889" w:rsidRPr="00DC01E3" w:rsidRDefault="00231889" w:rsidP="001E3251">
            <w:pPr>
              <w:ind w:right="488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</w:tc>
        <w:tc>
          <w:tcPr>
            <w:tcW w:w="1561" w:type="dxa"/>
          </w:tcPr>
          <w:p w:rsidR="00231889" w:rsidRPr="00DC01E3" w:rsidRDefault="00231889" w:rsidP="001E3251">
            <w:pPr>
              <w:ind w:right="488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</w:tc>
        <w:tc>
          <w:tcPr>
            <w:tcW w:w="1562" w:type="dxa"/>
          </w:tcPr>
          <w:p w:rsidR="00231889" w:rsidRPr="00DC01E3" w:rsidRDefault="00231889" w:rsidP="001E3251">
            <w:pPr>
              <w:ind w:right="488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</w:tc>
      </w:tr>
    </w:tbl>
    <w:p w:rsidR="00CC1862" w:rsidRDefault="00CC1862" w:rsidP="00CC1862">
      <w:pPr>
        <w:contextualSpacing/>
      </w:pPr>
      <w:r>
        <w:t>* Age 0-9 years; ** includes adolescents 10-19</w:t>
      </w:r>
    </w:p>
    <w:p w:rsidR="00CC1862" w:rsidRDefault="00CC1862" w:rsidP="006433AD">
      <w:pPr>
        <w:rPr>
          <w:rFonts w:eastAsia="Times New Roman" w:cs="Times New Roman"/>
          <w:bCs/>
          <w:lang w:eastAsia="x-none" w:bidi="en-US"/>
        </w:rPr>
      </w:pPr>
    </w:p>
    <w:p w:rsidR="00703FD3" w:rsidRDefault="00703FD3" w:rsidP="00703FD3">
      <w:pPr>
        <w:contextualSpacing/>
        <w:rPr>
          <w:rFonts w:eastAsia="Times New Roman" w:cs="Times New Roman"/>
          <w:bCs/>
          <w:lang w:eastAsia="x-none" w:bidi="en-US"/>
        </w:rPr>
      </w:pPr>
      <w:r w:rsidRPr="004373A1">
        <w:rPr>
          <w:rFonts w:eastAsia="Times New Roman" w:cs="Times New Roman"/>
          <w:b/>
          <w:bCs/>
          <w:lang w:eastAsia="x-none" w:bidi="en-US"/>
        </w:rPr>
        <w:t xml:space="preserve">Table </w:t>
      </w:r>
      <w:r w:rsidRPr="004373A1">
        <w:rPr>
          <w:rFonts w:eastAsia="Times New Roman" w:cs="Times New Roman"/>
          <w:b/>
          <w:bCs/>
          <w:lang w:val="es-ES" w:eastAsia="x-none" w:bidi="en-US"/>
        </w:rPr>
        <w:fldChar w:fldCharType="begin"/>
      </w:r>
      <w:r w:rsidRPr="004373A1">
        <w:rPr>
          <w:rFonts w:eastAsia="Times New Roman" w:cs="Times New Roman"/>
          <w:b/>
          <w:bCs/>
          <w:lang w:eastAsia="x-none" w:bidi="en-US"/>
        </w:rPr>
        <w:instrText xml:space="preserve"> SEQ Table \* ARABIC </w:instrText>
      </w:r>
      <w:r w:rsidRPr="004373A1">
        <w:rPr>
          <w:rFonts w:eastAsia="Times New Roman" w:cs="Times New Roman"/>
          <w:b/>
          <w:bCs/>
          <w:lang w:val="es-ES" w:eastAsia="x-none" w:bidi="en-US"/>
        </w:rPr>
        <w:fldChar w:fldCharType="separate"/>
      </w:r>
      <w:r>
        <w:rPr>
          <w:rFonts w:eastAsia="Times New Roman" w:cs="Times New Roman"/>
          <w:b/>
          <w:bCs/>
          <w:noProof/>
          <w:lang w:eastAsia="x-none" w:bidi="en-US"/>
        </w:rPr>
        <w:t>11</w:t>
      </w:r>
      <w:r w:rsidRPr="004373A1">
        <w:rPr>
          <w:rFonts w:eastAsia="Times New Roman" w:cs="Times New Roman"/>
          <w:bCs/>
          <w:lang w:val="es-ES" w:eastAsia="x-none"/>
        </w:rPr>
        <w:fldChar w:fldCharType="end"/>
      </w:r>
      <w:r w:rsidRPr="004373A1">
        <w:rPr>
          <w:rFonts w:eastAsia="Times New Roman" w:cs="Times New Roman"/>
          <w:b/>
          <w:bCs/>
          <w:lang w:eastAsia="x-none" w:bidi="en-US"/>
        </w:rPr>
        <w:t>:</w:t>
      </w:r>
      <w:r w:rsidRPr="004373A1">
        <w:rPr>
          <w:rFonts w:eastAsia="Times New Roman" w:cs="Times New Roman"/>
          <w:bCs/>
          <w:lang w:eastAsia="x-none" w:bidi="en-US"/>
        </w:rPr>
        <w:t xml:space="preserve"> </w:t>
      </w:r>
      <w:r>
        <w:rPr>
          <w:rFonts w:eastAsia="Times New Roman" w:cs="Times New Roman"/>
          <w:bCs/>
          <w:lang w:eastAsia="x-none" w:bidi="en-US"/>
        </w:rPr>
        <w:t>Net users of non-cohort nets</w:t>
      </w:r>
      <w:r w:rsidR="00150FEB">
        <w:rPr>
          <w:rFonts w:eastAsia="Times New Roman" w:cs="Times New Roman"/>
          <w:bCs/>
          <w:lang w:eastAsia="x-none" w:bidi="en-US"/>
        </w:rPr>
        <w:t xml:space="preserve"> (</w:t>
      </w:r>
      <w:proofErr w:type="spellStart"/>
      <w:r w:rsidR="00150FEB">
        <w:rPr>
          <w:rFonts w:eastAsia="Times New Roman" w:cs="Times New Roman"/>
          <w:bCs/>
          <w:lang w:eastAsia="x-none" w:bidi="en-US"/>
        </w:rPr>
        <w:t>n.a</w:t>
      </w:r>
      <w:proofErr w:type="spellEnd"/>
      <w:proofErr w:type="gramStart"/>
      <w:r w:rsidR="00150FEB">
        <w:rPr>
          <w:rFonts w:eastAsia="Times New Roman" w:cs="Times New Roman"/>
          <w:bCs/>
          <w:lang w:eastAsia="x-none" w:bidi="en-US"/>
        </w:rPr>
        <w:t>.=</w:t>
      </w:r>
      <w:proofErr w:type="gramEnd"/>
      <w:r w:rsidR="00150FEB">
        <w:rPr>
          <w:rFonts w:eastAsia="Times New Roman" w:cs="Times New Roman"/>
          <w:bCs/>
          <w:lang w:eastAsia="x-none" w:bidi="en-US"/>
        </w:rPr>
        <w:t>not applicable)</w:t>
      </w:r>
    </w:p>
    <w:tbl>
      <w:tblPr>
        <w:tblStyle w:val="TableGrid"/>
        <w:tblW w:w="9054" w:type="dxa"/>
        <w:tblLook w:val="04A0" w:firstRow="1" w:lastRow="0" w:firstColumn="1" w:lastColumn="0" w:noHBand="0" w:noVBand="1"/>
      </w:tblPr>
      <w:tblGrid>
        <w:gridCol w:w="2808"/>
        <w:gridCol w:w="1561"/>
        <w:gridCol w:w="1562"/>
        <w:gridCol w:w="1561"/>
        <w:gridCol w:w="1562"/>
      </w:tblGrid>
      <w:tr w:rsidR="00703FD3" w:rsidTr="00BE769E">
        <w:trPr>
          <w:trHeight w:val="269"/>
        </w:trPr>
        <w:tc>
          <w:tcPr>
            <w:tcW w:w="280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703FD3" w:rsidRPr="00266F6C" w:rsidRDefault="00703FD3" w:rsidP="00BE769E">
            <w:pPr>
              <w:rPr>
                <w:b/>
              </w:rPr>
            </w:pPr>
            <w:r>
              <w:rPr>
                <w:b/>
              </w:rPr>
              <w:t>Variable</w:t>
            </w:r>
          </w:p>
        </w:tc>
        <w:tc>
          <w:tcPr>
            <w:tcW w:w="156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703FD3" w:rsidRDefault="00703FD3" w:rsidP="00BE769E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  <w:r w:rsidRPr="00BF173C">
              <w:rPr>
                <w:b/>
              </w:rPr>
              <w:t>aseline</w:t>
            </w:r>
          </w:p>
        </w:tc>
        <w:tc>
          <w:tcPr>
            <w:tcW w:w="156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703FD3" w:rsidRDefault="00703FD3" w:rsidP="00BE769E">
            <w:pPr>
              <w:jc w:val="center"/>
              <w:rPr>
                <w:b/>
              </w:rPr>
            </w:pPr>
            <w:r w:rsidRPr="00BF173C">
              <w:rPr>
                <w:b/>
              </w:rPr>
              <w:t>12 months</w:t>
            </w:r>
          </w:p>
        </w:tc>
        <w:tc>
          <w:tcPr>
            <w:tcW w:w="156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703FD3" w:rsidRPr="00266F6C" w:rsidRDefault="00703FD3" w:rsidP="00BE769E">
            <w:pPr>
              <w:jc w:val="center"/>
              <w:rPr>
                <w:b/>
              </w:rPr>
            </w:pPr>
            <w:r w:rsidRPr="00BF173C">
              <w:rPr>
                <w:b/>
              </w:rPr>
              <w:t>24 months</w:t>
            </w:r>
          </w:p>
        </w:tc>
        <w:tc>
          <w:tcPr>
            <w:tcW w:w="156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703FD3" w:rsidRDefault="00703FD3" w:rsidP="00BE769E">
            <w:pPr>
              <w:jc w:val="center"/>
              <w:rPr>
                <w:b/>
              </w:rPr>
            </w:pPr>
            <w:r w:rsidRPr="00BF173C">
              <w:rPr>
                <w:b/>
              </w:rPr>
              <w:t>36 months</w:t>
            </w:r>
          </w:p>
        </w:tc>
      </w:tr>
      <w:tr w:rsidR="00231889" w:rsidTr="00BE769E">
        <w:tc>
          <w:tcPr>
            <w:tcW w:w="2808" w:type="dxa"/>
            <w:shd w:val="clear" w:color="auto" w:fill="F2F2F2" w:themeFill="background1" w:themeFillShade="F2"/>
          </w:tcPr>
          <w:p w:rsidR="00231889" w:rsidRPr="004C224E" w:rsidRDefault="00231889" w:rsidP="00BE769E">
            <w:pPr>
              <w:contextualSpacing/>
              <w:rPr>
                <w:b/>
              </w:rPr>
            </w:pPr>
            <w:r>
              <w:rPr>
                <w:b/>
                <w:i/>
              </w:rPr>
              <w:t>Site 1</w:t>
            </w:r>
          </w:p>
        </w:tc>
        <w:tc>
          <w:tcPr>
            <w:tcW w:w="1561" w:type="dxa"/>
            <w:shd w:val="clear" w:color="auto" w:fill="F2F2F2" w:themeFill="background1" w:themeFillShade="F2"/>
          </w:tcPr>
          <w:p w:rsidR="00231889" w:rsidRPr="00DC01E3" w:rsidRDefault="00231889" w:rsidP="00231889">
            <w:pPr>
              <w:ind w:right="488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N=XXX</w:t>
            </w:r>
          </w:p>
        </w:tc>
        <w:tc>
          <w:tcPr>
            <w:tcW w:w="1562" w:type="dxa"/>
            <w:shd w:val="clear" w:color="auto" w:fill="F2F2F2" w:themeFill="background1" w:themeFillShade="F2"/>
          </w:tcPr>
          <w:p w:rsidR="00231889" w:rsidRPr="00DC01E3" w:rsidRDefault="00231889" w:rsidP="001E3251">
            <w:pPr>
              <w:ind w:right="488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N=XXX</w:t>
            </w:r>
          </w:p>
        </w:tc>
        <w:tc>
          <w:tcPr>
            <w:tcW w:w="1561" w:type="dxa"/>
            <w:shd w:val="clear" w:color="auto" w:fill="F2F2F2" w:themeFill="background1" w:themeFillShade="F2"/>
          </w:tcPr>
          <w:p w:rsidR="00231889" w:rsidRPr="00DC01E3" w:rsidRDefault="00231889" w:rsidP="001E3251">
            <w:pPr>
              <w:ind w:right="488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N=XXX</w:t>
            </w:r>
          </w:p>
        </w:tc>
        <w:tc>
          <w:tcPr>
            <w:tcW w:w="1562" w:type="dxa"/>
            <w:shd w:val="clear" w:color="auto" w:fill="F2F2F2" w:themeFill="background1" w:themeFillShade="F2"/>
          </w:tcPr>
          <w:p w:rsidR="00231889" w:rsidRPr="00DC01E3" w:rsidRDefault="00231889" w:rsidP="001E3251">
            <w:pPr>
              <w:ind w:right="488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N=XXX</w:t>
            </w:r>
          </w:p>
        </w:tc>
      </w:tr>
      <w:tr w:rsidR="00231889" w:rsidTr="00BE769E">
        <w:tc>
          <w:tcPr>
            <w:tcW w:w="2808" w:type="dxa"/>
          </w:tcPr>
          <w:p w:rsidR="00231889" w:rsidRPr="00DC01E3" w:rsidRDefault="00231889" w:rsidP="00BE769E">
            <w:pPr>
              <w:contextualSpacing/>
              <w:jc w:val="right"/>
              <w:rPr>
                <w:sz w:val="20"/>
                <w:szCs w:val="20"/>
              </w:rPr>
            </w:pPr>
            <w:r w:rsidRPr="00CC1862">
              <w:rPr>
                <w:sz w:val="20"/>
                <w:szCs w:val="20"/>
              </w:rPr>
              <w:t>Children only</w:t>
            </w:r>
            <w:r>
              <w:rPr>
                <w:sz w:val="20"/>
                <w:szCs w:val="20"/>
              </w:rPr>
              <w:t>*</w:t>
            </w:r>
          </w:p>
        </w:tc>
        <w:tc>
          <w:tcPr>
            <w:tcW w:w="1561" w:type="dxa"/>
          </w:tcPr>
          <w:p w:rsidR="00231889" w:rsidRPr="00DC01E3" w:rsidRDefault="00231889" w:rsidP="00BE769E">
            <w:pPr>
              <w:ind w:right="488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</w:tc>
        <w:tc>
          <w:tcPr>
            <w:tcW w:w="1562" w:type="dxa"/>
          </w:tcPr>
          <w:p w:rsidR="00231889" w:rsidRPr="00DC01E3" w:rsidRDefault="00231889" w:rsidP="001E3251">
            <w:pPr>
              <w:ind w:right="488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</w:tc>
        <w:tc>
          <w:tcPr>
            <w:tcW w:w="1561" w:type="dxa"/>
          </w:tcPr>
          <w:p w:rsidR="00231889" w:rsidRPr="00DC01E3" w:rsidRDefault="00231889" w:rsidP="001E3251">
            <w:pPr>
              <w:ind w:right="488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</w:tc>
        <w:tc>
          <w:tcPr>
            <w:tcW w:w="1562" w:type="dxa"/>
          </w:tcPr>
          <w:p w:rsidR="00231889" w:rsidRPr="00DC01E3" w:rsidRDefault="00231889" w:rsidP="001E3251">
            <w:pPr>
              <w:ind w:right="488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</w:tc>
      </w:tr>
      <w:tr w:rsidR="00231889" w:rsidTr="00BE769E">
        <w:tc>
          <w:tcPr>
            <w:tcW w:w="2808" w:type="dxa"/>
          </w:tcPr>
          <w:p w:rsidR="00231889" w:rsidRPr="00DC01E3" w:rsidRDefault="00231889" w:rsidP="00BE769E">
            <w:pPr>
              <w:contextualSpacing/>
              <w:jc w:val="right"/>
              <w:rPr>
                <w:sz w:val="20"/>
                <w:szCs w:val="20"/>
              </w:rPr>
            </w:pPr>
            <w:r w:rsidRPr="00CC1862">
              <w:rPr>
                <w:sz w:val="20"/>
                <w:szCs w:val="20"/>
              </w:rPr>
              <w:t>Children + adults**</w:t>
            </w:r>
          </w:p>
        </w:tc>
        <w:tc>
          <w:tcPr>
            <w:tcW w:w="1561" w:type="dxa"/>
          </w:tcPr>
          <w:p w:rsidR="00231889" w:rsidRPr="00DC01E3" w:rsidRDefault="00231889" w:rsidP="00BE769E">
            <w:pPr>
              <w:ind w:right="488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</w:tc>
        <w:tc>
          <w:tcPr>
            <w:tcW w:w="1562" w:type="dxa"/>
          </w:tcPr>
          <w:p w:rsidR="00231889" w:rsidRPr="00DC01E3" w:rsidRDefault="00231889" w:rsidP="001E3251">
            <w:pPr>
              <w:ind w:right="488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</w:tc>
        <w:tc>
          <w:tcPr>
            <w:tcW w:w="1561" w:type="dxa"/>
          </w:tcPr>
          <w:p w:rsidR="00231889" w:rsidRPr="00DC01E3" w:rsidRDefault="00231889" w:rsidP="001E3251">
            <w:pPr>
              <w:ind w:right="488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</w:tc>
        <w:tc>
          <w:tcPr>
            <w:tcW w:w="1562" w:type="dxa"/>
          </w:tcPr>
          <w:p w:rsidR="00231889" w:rsidRPr="00DC01E3" w:rsidRDefault="00231889" w:rsidP="001E3251">
            <w:pPr>
              <w:ind w:right="488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</w:tc>
      </w:tr>
      <w:tr w:rsidR="00231889" w:rsidTr="00BE769E">
        <w:tc>
          <w:tcPr>
            <w:tcW w:w="2808" w:type="dxa"/>
          </w:tcPr>
          <w:p w:rsidR="00231889" w:rsidRDefault="00231889" w:rsidP="00BE769E">
            <w:pPr>
              <w:contextualSpacing/>
              <w:jc w:val="right"/>
              <w:rPr>
                <w:sz w:val="20"/>
                <w:szCs w:val="20"/>
              </w:rPr>
            </w:pPr>
            <w:r w:rsidRPr="00CC1862">
              <w:rPr>
                <w:sz w:val="20"/>
                <w:szCs w:val="20"/>
              </w:rPr>
              <w:t>Adults only</w:t>
            </w:r>
            <w:r>
              <w:rPr>
                <w:sz w:val="20"/>
                <w:szCs w:val="20"/>
              </w:rPr>
              <w:t>**</w:t>
            </w:r>
          </w:p>
        </w:tc>
        <w:tc>
          <w:tcPr>
            <w:tcW w:w="1561" w:type="dxa"/>
          </w:tcPr>
          <w:p w:rsidR="00231889" w:rsidRPr="00DC01E3" w:rsidRDefault="00231889" w:rsidP="00BE769E">
            <w:pPr>
              <w:ind w:right="488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</w:tc>
        <w:tc>
          <w:tcPr>
            <w:tcW w:w="1562" w:type="dxa"/>
          </w:tcPr>
          <w:p w:rsidR="00231889" w:rsidRPr="00DC01E3" w:rsidRDefault="00231889" w:rsidP="001E3251">
            <w:pPr>
              <w:ind w:right="488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</w:tc>
        <w:tc>
          <w:tcPr>
            <w:tcW w:w="1561" w:type="dxa"/>
          </w:tcPr>
          <w:p w:rsidR="00231889" w:rsidRPr="00DC01E3" w:rsidRDefault="00231889" w:rsidP="001E3251">
            <w:pPr>
              <w:ind w:right="488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</w:tc>
        <w:tc>
          <w:tcPr>
            <w:tcW w:w="1562" w:type="dxa"/>
          </w:tcPr>
          <w:p w:rsidR="00231889" w:rsidRPr="00DC01E3" w:rsidRDefault="00231889" w:rsidP="001E3251">
            <w:pPr>
              <w:ind w:right="488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</w:tc>
      </w:tr>
      <w:tr w:rsidR="00231889" w:rsidTr="00BE769E">
        <w:tc>
          <w:tcPr>
            <w:tcW w:w="2808" w:type="dxa"/>
            <w:shd w:val="clear" w:color="auto" w:fill="F2F2F2" w:themeFill="background1" w:themeFillShade="F2"/>
          </w:tcPr>
          <w:p w:rsidR="00231889" w:rsidRPr="004C224E" w:rsidRDefault="00231889" w:rsidP="00BE769E">
            <w:pPr>
              <w:contextualSpacing/>
              <w:rPr>
                <w:b/>
              </w:rPr>
            </w:pPr>
            <w:r>
              <w:rPr>
                <w:b/>
                <w:i/>
              </w:rPr>
              <w:t>Site 2</w:t>
            </w:r>
          </w:p>
        </w:tc>
        <w:tc>
          <w:tcPr>
            <w:tcW w:w="1561" w:type="dxa"/>
            <w:shd w:val="clear" w:color="auto" w:fill="F2F2F2" w:themeFill="background1" w:themeFillShade="F2"/>
          </w:tcPr>
          <w:p w:rsidR="00231889" w:rsidRPr="00DC01E3" w:rsidRDefault="00231889" w:rsidP="00BE769E">
            <w:pPr>
              <w:ind w:right="488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N=XXX</w:t>
            </w:r>
          </w:p>
        </w:tc>
        <w:tc>
          <w:tcPr>
            <w:tcW w:w="1562" w:type="dxa"/>
            <w:shd w:val="clear" w:color="auto" w:fill="F2F2F2" w:themeFill="background1" w:themeFillShade="F2"/>
          </w:tcPr>
          <w:p w:rsidR="00231889" w:rsidRPr="00DC01E3" w:rsidRDefault="00231889" w:rsidP="001E3251">
            <w:pPr>
              <w:ind w:right="488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N=XXX</w:t>
            </w:r>
          </w:p>
        </w:tc>
        <w:tc>
          <w:tcPr>
            <w:tcW w:w="1561" w:type="dxa"/>
            <w:shd w:val="clear" w:color="auto" w:fill="F2F2F2" w:themeFill="background1" w:themeFillShade="F2"/>
          </w:tcPr>
          <w:p w:rsidR="00231889" w:rsidRPr="00DC01E3" w:rsidRDefault="00231889" w:rsidP="001E3251">
            <w:pPr>
              <w:ind w:right="488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N=XXX</w:t>
            </w:r>
          </w:p>
        </w:tc>
        <w:tc>
          <w:tcPr>
            <w:tcW w:w="1562" w:type="dxa"/>
            <w:shd w:val="clear" w:color="auto" w:fill="F2F2F2" w:themeFill="background1" w:themeFillShade="F2"/>
          </w:tcPr>
          <w:p w:rsidR="00231889" w:rsidRPr="00DC01E3" w:rsidRDefault="00231889" w:rsidP="001E3251">
            <w:pPr>
              <w:ind w:right="488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N=XXX</w:t>
            </w:r>
          </w:p>
        </w:tc>
      </w:tr>
      <w:tr w:rsidR="00231889" w:rsidTr="00BE769E">
        <w:tc>
          <w:tcPr>
            <w:tcW w:w="2808" w:type="dxa"/>
          </w:tcPr>
          <w:p w:rsidR="00231889" w:rsidRPr="00DC01E3" w:rsidRDefault="00231889" w:rsidP="00BE769E">
            <w:pPr>
              <w:contextualSpacing/>
              <w:jc w:val="right"/>
              <w:rPr>
                <w:sz w:val="20"/>
                <w:szCs w:val="20"/>
              </w:rPr>
            </w:pPr>
            <w:r w:rsidRPr="00CC1862">
              <w:rPr>
                <w:sz w:val="20"/>
                <w:szCs w:val="20"/>
              </w:rPr>
              <w:t>Children only</w:t>
            </w:r>
            <w:r>
              <w:rPr>
                <w:sz w:val="20"/>
                <w:szCs w:val="20"/>
              </w:rPr>
              <w:t>*</w:t>
            </w:r>
          </w:p>
        </w:tc>
        <w:tc>
          <w:tcPr>
            <w:tcW w:w="1561" w:type="dxa"/>
          </w:tcPr>
          <w:p w:rsidR="00231889" w:rsidRPr="00DC01E3" w:rsidRDefault="00231889" w:rsidP="00BE769E">
            <w:pPr>
              <w:ind w:right="488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</w:tc>
        <w:tc>
          <w:tcPr>
            <w:tcW w:w="1562" w:type="dxa"/>
          </w:tcPr>
          <w:p w:rsidR="00231889" w:rsidRPr="00DC01E3" w:rsidRDefault="00231889" w:rsidP="001E3251">
            <w:pPr>
              <w:ind w:right="488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</w:tc>
        <w:tc>
          <w:tcPr>
            <w:tcW w:w="1561" w:type="dxa"/>
          </w:tcPr>
          <w:p w:rsidR="00231889" w:rsidRPr="00DC01E3" w:rsidRDefault="00231889" w:rsidP="001E3251">
            <w:pPr>
              <w:ind w:right="488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</w:tc>
        <w:tc>
          <w:tcPr>
            <w:tcW w:w="1562" w:type="dxa"/>
          </w:tcPr>
          <w:p w:rsidR="00231889" w:rsidRPr="00DC01E3" w:rsidRDefault="00231889" w:rsidP="001E3251">
            <w:pPr>
              <w:ind w:right="488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</w:tc>
      </w:tr>
      <w:tr w:rsidR="00231889" w:rsidTr="00BE769E">
        <w:tc>
          <w:tcPr>
            <w:tcW w:w="2808" w:type="dxa"/>
          </w:tcPr>
          <w:p w:rsidR="00231889" w:rsidRPr="00DC01E3" w:rsidRDefault="00231889" w:rsidP="00BE769E">
            <w:pPr>
              <w:contextualSpacing/>
              <w:jc w:val="right"/>
              <w:rPr>
                <w:sz w:val="20"/>
                <w:szCs w:val="20"/>
              </w:rPr>
            </w:pPr>
            <w:r w:rsidRPr="00CC1862">
              <w:rPr>
                <w:sz w:val="20"/>
                <w:szCs w:val="20"/>
              </w:rPr>
              <w:t>Children + adults**</w:t>
            </w:r>
          </w:p>
        </w:tc>
        <w:tc>
          <w:tcPr>
            <w:tcW w:w="1561" w:type="dxa"/>
          </w:tcPr>
          <w:p w:rsidR="00231889" w:rsidRPr="00DC01E3" w:rsidRDefault="00231889" w:rsidP="00BE769E">
            <w:pPr>
              <w:ind w:right="488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</w:tc>
        <w:tc>
          <w:tcPr>
            <w:tcW w:w="1562" w:type="dxa"/>
          </w:tcPr>
          <w:p w:rsidR="00231889" w:rsidRPr="00DC01E3" w:rsidRDefault="00231889" w:rsidP="001E3251">
            <w:pPr>
              <w:ind w:right="488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</w:tc>
        <w:tc>
          <w:tcPr>
            <w:tcW w:w="1561" w:type="dxa"/>
          </w:tcPr>
          <w:p w:rsidR="00231889" w:rsidRPr="00DC01E3" w:rsidRDefault="00231889" w:rsidP="001E3251">
            <w:pPr>
              <w:ind w:right="488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</w:tc>
        <w:tc>
          <w:tcPr>
            <w:tcW w:w="1562" w:type="dxa"/>
          </w:tcPr>
          <w:p w:rsidR="00231889" w:rsidRPr="00DC01E3" w:rsidRDefault="00231889" w:rsidP="001E3251">
            <w:pPr>
              <w:ind w:right="488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</w:tc>
      </w:tr>
      <w:tr w:rsidR="00231889" w:rsidTr="00BE769E">
        <w:tc>
          <w:tcPr>
            <w:tcW w:w="2808" w:type="dxa"/>
          </w:tcPr>
          <w:p w:rsidR="00231889" w:rsidRDefault="00231889" w:rsidP="00BE769E">
            <w:pPr>
              <w:contextualSpacing/>
              <w:jc w:val="right"/>
              <w:rPr>
                <w:sz w:val="20"/>
                <w:szCs w:val="20"/>
              </w:rPr>
            </w:pPr>
            <w:r w:rsidRPr="00CC1862">
              <w:rPr>
                <w:sz w:val="20"/>
                <w:szCs w:val="20"/>
              </w:rPr>
              <w:t>Adults only</w:t>
            </w:r>
            <w:r>
              <w:rPr>
                <w:sz w:val="20"/>
                <w:szCs w:val="20"/>
              </w:rPr>
              <w:t>**</w:t>
            </w:r>
          </w:p>
        </w:tc>
        <w:tc>
          <w:tcPr>
            <w:tcW w:w="1561" w:type="dxa"/>
          </w:tcPr>
          <w:p w:rsidR="00231889" w:rsidRPr="00DC01E3" w:rsidRDefault="00231889" w:rsidP="00BE769E">
            <w:pPr>
              <w:ind w:right="488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</w:tc>
        <w:tc>
          <w:tcPr>
            <w:tcW w:w="1562" w:type="dxa"/>
          </w:tcPr>
          <w:p w:rsidR="00231889" w:rsidRPr="00DC01E3" w:rsidRDefault="00231889" w:rsidP="001E3251">
            <w:pPr>
              <w:ind w:right="488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</w:tc>
        <w:tc>
          <w:tcPr>
            <w:tcW w:w="1561" w:type="dxa"/>
          </w:tcPr>
          <w:p w:rsidR="00231889" w:rsidRPr="00DC01E3" w:rsidRDefault="00231889" w:rsidP="001E3251">
            <w:pPr>
              <w:ind w:right="488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</w:tc>
        <w:tc>
          <w:tcPr>
            <w:tcW w:w="1562" w:type="dxa"/>
          </w:tcPr>
          <w:p w:rsidR="00231889" w:rsidRPr="00DC01E3" w:rsidRDefault="00231889" w:rsidP="001E3251">
            <w:pPr>
              <w:ind w:right="488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</w:tc>
      </w:tr>
      <w:tr w:rsidR="00231889" w:rsidTr="00BE769E">
        <w:tc>
          <w:tcPr>
            <w:tcW w:w="2808" w:type="dxa"/>
            <w:shd w:val="clear" w:color="auto" w:fill="F2F2F2" w:themeFill="background1" w:themeFillShade="F2"/>
          </w:tcPr>
          <w:p w:rsidR="00231889" w:rsidRPr="004C224E" w:rsidRDefault="00231889" w:rsidP="00BE769E">
            <w:pPr>
              <w:contextualSpacing/>
              <w:rPr>
                <w:b/>
              </w:rPr>
            </w:pPr>
            <w:r>
              <w:rPr>
                <w:b/>
                <w:i/>
              </w:rPr>
              <w:t>Site 3</w:t>
            </w:r>
          </w:p>
        </w:tc>
        <w:tc>
          <w:tcPr>
            <w:tcW w:w="1561" w:type="dxa"/>
            <w:shd w:val="clear" w:color="auto" w:fill="F2F2F2" w:themeFill="background1" w:themeFillShade="F2"/>
          </w:tcPr>
          <w:p w:rsidR="00231889" w:rsidRPr="00DC01E3" w:rsidRDefault="00231889" w:rsidP="00BE769E">
            <w:pPr>
              <w:ind w:right="488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N=XXX</w:t>
            </w:r>
          </w:p>
        </w:tc>
        <w:tc>
          <w:tcPr>
            <w:tcW w:w="1562" w:type="dxa"/>
            <w:shd w:val="clear" w:color="auto" w:fill="F2F2F2" w:themeFill="background1" w:themeFillShade="F2"/>
          </w:tcPr>
          <w:p w:rsidR="00231889" w:rsidRPr="00DC01E3" w:rsidRDefault="00231889" w:rsidP="001E3251">
            <w:pPr>
              <w:ind w:right="488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N=XXX</w:t>
            </w:r>
          </w:p>
        </w:tc>
        <w:tc>
          <w:tcPr>
            <w:tcW w:w="1561" w:type="dxa"/>
            <w:shd w:val="clear" w:color="auto" w:fill="F2F2F2" w:themeFill="background1" w:themeFillShade="F2"/>
          </w:tcPr>
          <w:p w:rsidR="00231889" w:rsidRPr="00DC01E3" w:rsidRDefault="00231889" w:rsidP="001E3251">
            <w:pPr>
              <w:ind w:right="488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N=XXX</w:t>
            </w:r>
          </w:p>
        </w:tc>
        <w:tc>
          <w:tcPr>
            <w:tcW w:w="1562" w:type="dxa"/>
            <w:shd w:val="clear" w:color="auto" w:fill="F2F2F2" w:themeFill="background1" w:themeFillShade="F2"/>
          </w:tcPr>
          <w:p w:rsidR="00231889" w:rsidRPr="00DC01E3" w:rsidRDefault="00231889" w:rsidP="001E3251">
            <w:pPr>
              <w:ind w:right="488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N=XXX</w:t>
            </w:r>
          </w:p>
        </w:tc>
      </w:tr>
      <w:tr w:rsidR="00231889" w:rsidTr="00BE769E">
        <w:tc>
          <w:tcPr>
            <w:tcW w:w="2808" w:type="dxa"/>
          </w:tcPr>
          <w:p w:rsidR="00231889" w:rsidRPr="00DC01E3" w:rsidRDefault="00231889" w:rsidP="00BE769E">
            <w:pPr>
              <w:contextualSpacing/>
              <w:jc w:val="right"/>
              <w:rPr>
                <w:sz w:val="20"/>
                <w:szCs w:val="20"/>
              </w:rPr>
            </w:pPr>
            <w:r w:rsidRPr="00CC1862">
              <w:rPr>
                <w:sz w:val="20"/>
                <w:szCs w:val="20"/>
              </w:rPr>
              <w:t>Children only</w:t>
            </w:r>
            <w:r>
              <w:rPr>
                <w:sz w:val="20"/>
                <w:szCs w:val="20"/>
              </w:rPr>
              <w:t>*</w:t>
            </w:r>
          </w:p>
        </w:tc>
        <w:tc>
          <w:tcPr>
            <w:tcW w:w="1561" w:type="dxa"/>
          </w:tcPr>
          <w:p w:rsidR="00231889" w:rsidRPr="00DC01E3" w:rsidRDefault="00231889" w:rsidP="00BE769E">
            <w:pPr>
              <w:ind w:right="488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</w:tc>
        <w:tc>
          <w:tcPr>
            <w:tcW w:w="1562" w:type="dxa"/>
          </w:tcPr>
          <w:p w:rsidR="00231889" w:rsidRPr="00DC01E3" w:rsidRDefault="00231889" w:rsidP="001E3251">
            <w:pPr>
              <w:ind w:right="488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</w:tc>
        <w:tc>
          <w:tcPr>
            <w:tcW w:w="1561" w:type="dxa"/>
          </w:tcPr>
          <w:p w:rsidR="00231889" w:rsidRPr="00DC01E3" w:rsidRDefault="00231889" w:rsidP="001E3251">
            <w:pPr>
              <w:ind w:right="488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</w:tc>
        <w:tc>
          <w:tcPr>
            <w:tcW w:w="1562" w:type="dxa"/>
          </w:tcPr>
          <w:p w:rsidR="00231889" w:rsidRPr="00DC01E3" w:rsidRDefault="00231889" w:rsidP="001E3251">
            <w:pPr>
              <w:ind w:right="488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</w:tc>
      </w:tr>
      <w:tr w:rsidR="00231889" w:rsidTr="00BE769E">
        <w:tc>
          <w:tcPr>
            <w:tcW w:w="2808" w:type="dxa"/>
          </w:tcPr>
          <w:p w:rsidR="00231889" w:rsidRPr="00DC01E3" w:rsidRDefault="00231889" w:rsidP="00BE769E">
            <w:pPr>
              <w:contextualSpacing/>
              <w:jc w:val="right"/>
              <w:rPr>
                <w:sz w:val="20"/>
                <w:szCs w:val="20"/>
              </w:rPr>
            </w:pPr>
            <w:r w:rsidRPr="00CC1862">
              <w:rPr>
                <w:sz w:val="20"/>
                <w:szCs w:val="20"/>
              </w:rPr>
              <w:t>Children + adults**</w:t>
            </w:r>
          </w:p>
        </w:tc>
        <w:tc>
          <w:tcPr>
            <w:tcW w:w="1561" w:type="dxa"/>
          </w:tcPr>
          <w:p w:rsidR="00231889" w:rsidRPr="00DC01E3" w:rsidRDefault="00231889" w:rsidP="00BE769E">
            <w:pPr>
              <w:ind w:right="488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</w:tc>
        <w:tc>
          <w:tcPr>
            <w:tcW w:w="1562" w:type="dxa"/>
          </w:tcPr>
          <w:p w:rsidR="00231889" w:rsidRPr="00DC01E3" w:rsidRDefault="00231889" w:rsidP="001E3251">
            <w:pPr>
              <w:ind w:right="488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</w:tc>
        <w:tc>
          <w:tcPr>
            <w:tcW w:w="1561" w:type="dxa"/>
          </w:tcPr>
          <w:p w:rsidR="00231889" w:rsidRPr="00DC01E3" w:rsidRDefault="00231889" w:rsidP="001E3251">
            <w:pPr>
              <w:ind w:right="488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</w:tc>
        <w:tc>
          <w:tcPr>
            <w:tcW w:w="1562" w:type="dxa"/>
          </w:tcPr>
          <w:p w:rsidR="00231889" w:rsidRPr="00DC01E3" w:rsidRDefault="00231889" w:rsidP="001E3251">
            <w:pPr>
              <w:ind w:right="488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</w:tc>
      </w:tr>
      <w:tr w:rsidR="00231889" w:rsidTr="00BE769E">
        <w:tc>
          <w:tcPr>
            <w:tcW w:w="2808" w:type="dxa"/>
          </w:tcPr>
          <w:p w:rsidR="00231889" w:rsidRDefault="00231889" w:rsidP="00BE769E">
            <w:pPr>
              <w:contextualSpacing/>
              <w:jc w:val="right"/>
              <w:rPr>
                <w:sz w:val="20"/>
                <w:szCs w:val="20"/>
              </w:rPr>
            </w:pPr>
            <w:r w:rsidRPr="00CC1862">
              <w:rPr>
                <w:sz w:val="20"/>
                <w:szCs w:val="20"/>
              </w:rPr>
              <w:t>Adults only</w:t>
            </w:r>
            <w:r>
              <w:rPr>
                <w:sz w:val="20"/>
                <w:szCs w:val="20"/>
              </w:rPr>
              <w:t>**</w:t>
            </w:r>
          </w:p>
        </w:tc>
        <w:tc>
          <w:tcPr>
            <w:tcW w:w="1561" w:type="dxa"/>
          </w:tcPr>
          <w:p w:rsidR="00231889" w:rsidRPr="00DC01E3" w:rsidRDefault="00231889" w:rsidP="00BE769E">
            <w:pPr>
              <w:ind w:right="488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</w:tc>
        <w:tc>
          <w:tcPr>
            <w:tcW w:w="1562" w:type="dxa"/>
          </w:tcPr>
          <w:p w:rsidR="00231889" w:rsidRPr="00DC01E3" w:rsidRDefault="00231889" w:rsidP="001E3251">
            <w:pPr>
              <w:ind w:right="488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</w:tc>
        <w:tc>
          <w:tcPr>
            <w:tcW w:w="1561" w:type="dxa"/>
          </w:tcPr>
          <w:p w:rsidR="00231889" w:rsidRPr="00DC01E3" w:rsidRDefault="00231889" w:rsidP="001E3251">
            <w:pPr>
              <w:ind w:right="488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</w:tc>
        <w:tc>
          <w:tcPr>
            <w:tcW w:w="1562" w:type="dxa"/>
          </w:tcPr>
          <w:p w:rsidR="00231889" w:rsidRPr="00DC01E3" w:rsidRDefault="00231889" w:rsidP="001E3251">
            <w:pPr>
              <w:ind w:right="488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</w:tc>
      </w:tr>
    </w:tbl>
    <w:p w:rsidR="00703FD3" w:rsidRDefault="00703FD3" w:rsidP="00703FD3">
      <w:pPr>
        <w:contextualSpacing/>
      </w:pPr>
      <w:r>
        <w:t>* Age 0-9 years; ** includes adolescents 10-19</w:t>
      </w:r>
    </w:p>
    <w:p w:rsidR="00150FEB" w:rsidRDefault="00150FEB" w:rsidP="006433AD">
      <w:pPr>
        <w:contextualSpacing/>
      </w:pPr>
    </w:p>
    <w:p w:rsidR="00DB45F5" w:rsidRDefault="00DB45F5" w:rsidP="00F34D2F">
      <w:pPr>
        <w:pStyle w:val="Heading2"/>
        <w:contextualSpacing/>
      </w:pPr>
      <w:bookmarkStart w:id="22" w:name="_Toc480290053"/>
      <w:r>
        <w:t>Durability</w:t>
      </w:r>
      <w:r w:rsidR="00961494">
        <w:t xml:space="preserve"> </w:t>
      </w:r>
      <w:r w:rsidR="00325723">
        <w:t xml:space="preserve">of </w:t>
      </w:r>
      <w:r w:rsidR="00961494">
        <w:t>campaign nets</w:t>
      </w:r>
      <w:bookmarkEnd w:id="22"/>
    </w:p>
    <w:p w:rsidR="00DB45F5" w:rsidRDefault="00DB45F5" w:rsidP="00092B9E">
      <w:pPr>
        <w:pStyle w:val="NoSpacing"/>
      </w:pPr>
    </w:p>
    <w:p w:rsidR="00092B9E" w:rsidRDefault="00092B9E" w:rsidP="00411630">
      <w:pPr>
        <w:pStyle w:val="Caption"/>
        <w:keepNext/>
        <w:spacing w:after="0"/>
        <w:contextualSpacing/>
        <w:rPr>
          <w:color w:val="000000" w:themeColor="text1"/>
          <w:sz w:val="22"/>
          <w:szCs w:val="22"/>
        </w:rPr>
      </w:pPr>
    </w:p>
    <w:p w:rsidR="0052047E" w:rsidRPr="00411630" w:rsidRDefault="0052047E" w:rsidP="00411630">
      <w:pPr>
        <w:pStyle w:val="Caption"/>
        <w:keepNext/>
        <w:spacing w:after="0"/>
        <w:contextualSpacing/>
        <w:rPr>
          <w:b w:val="0"/>
          <w:color w:val="000000" w:themeColor="text1"/>
          <w:sz w:val="22"/>
          <w:szCs w:val="22"/>
        </w:rPr>
      </w:pPr>
      <w:r w:rsidRPr="00411630">
        <w:rPr>
          <w:color w:val="000000" w:themeColor="text1"/>
          <w:sz w:val="22"/>
          <w:szCs w:val="22"/>
        </w:rPr>
        <w:t xml:space="preserve">Figure </w:t>
      </w:r>
      <w:r w:rsidR="00A709EE" w:rsidRPr="00411630">
        <w:rPr>
          <w:color w:val="000000" w:themeColor="text1"/>
          <w:sz w:val="22"/>
          <w:szCs w:val="22"/>
        </w:rPr>
        <w:fldChar w:fldCharType="begin"/>
      </w:r>
      <w:r w:rsidR="00A709EE" w:rsidRPr="00411630">
        <w:rPr>
          <w:color w:val="000000" w:themeColor="text1"/>
          <w:sz w:val="22"/>
          <w:szCs w:val="22"/>
        </w:rPr>
        <w:instrText xml:space="preserve"> SEQ Figure \* ARABIC </w:instrText>
      </w:r>
      <w:r w:rsidR="00A709EE" w:rsidRPr="00411630">
        <w:rPr>
          <w:color w:val="000000" w:themeColor="text1"/>
          <w:sz w:val="22"/>
          <w:szCs w:val="22"/>
        </w:rPr>
        <w:fldChar w:fldCharType="separate"/>
      </w:r>
      <w:r w:rsidR="003877CB" w:rsidRPr="00411630">
        <w:rPr>
          <w:color w:val="000000" w:themeColor="text1"/>
          <w:sz w:val="22"/>
          <w:szCs w:val="22"/>
        </w:rPr>
        <w:t>4</w:t>
      </w:r>
      <w:r w:rsidR="00A709EE" w:rsidRPr="00411630">
        <w:rPr>
          <w:color w:val="000000" w:themeColor="text1"/>
          <w:sz w:val="22"/>
          <w:szCs w:val="22"/>
        </w:rPr>
        <w:fldChar w:fldCharType="end"/>
      </w:r>
      <w:r w:rsidR="00411630">
        <w:rPr>
          <w:color w:val="000000" w:themeColor="text1"/>
          <w:sz w:val="22"/>
          <w:szCs w:val="22"/>
        </w:rPr>
        <w:t xml:space="preserve">: </w:t>
      </w:r>
      <w:r w:rsidR="00411630">
        <w:rPr>
          <w:b w:val="0"/>
          <w:color w:val="000000" w:themeColor="text1"/>
          <w:sz w:val="22"/>
          <w:szCs w:val="22"/>
        </w:rPr>
        <w:t xml:space="preserve">Status of cohort nets recruited at baseline </w:t>
      </w:r>
      <w:r w:rsidR="00EC1361">
        <w:rPr>
          <w:b w:val="0"/>
          <w:color w:val="000000" w:themeColor="text1"/>
          <w:sz w:val="22"/>
          <w:szCs w:val="22"/>
        </w:rPr>
        <w:t>[Site 1]</w:t>
      </w:r>
    </w:p>
    <w:p w:rsidR="00296458" w:rsidRDefault="00EC1361" w:rsidP="00F34D2F">
      <w:pPr>
        <w:contextualSpacing/>
      </w:pPr>
      <w:r>
        <w:rPr>
          <w:noProof/>
        </w:rPr>
        <w:drawing>
          <wp:inline distT="0" distB="0" distL="0" distR="0" wp14:anchorId="33A210E8">
            <wp:extent cx="5791835" cy="269494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835" cy="2694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2047E" w:rsidRPr="00411630" w:rsidRDefault="0052047E" w:rsidP="00411630">
      <w:pPr>
        <w:pStyle w:val="Caption"/>
        <w:keepNext/>
        <w:spacing w:after="0"/>
        <w:contextualSpacing/>
        <w:rPr>
          <w:b w:val="0"/>
          <w:color w:val="000000" w:themeColor="text1"/>
          <w:sz w:val="22"/>
          <w:szCs w:val="22"/>
        </w:rPr>
      </w:pPr>
      <w:r w:rsidRPr="00411630">
        <w:rPr>
          <w:color w:val="000000" w:themeColor="text1"/>
          <w:sz w:val="22"/>
          <w:szCs w:val="22"/>
        </w:rPr>
        <w:t xml:space="preserve">Figure </w:t>
      </w:r>
      <w:r w:rsidR="00A709EE" w:rsidRPr="00411630">
        <w:rPr>
          <w:color w:val="000000" w:themeColor="text1"/>
          <w:sz w:val="22"/>
          <w:szCs w:val="22"/>
        </w:rPr>
        <w:fldChar w:fldCharType="begin"/>
      </w:r>
      <w:r w:rsidR="00A709EE" w:rsidRPr="00411630">
        <w:rPr>
          <w:color w:val="000000" w:themeColor="text1"/>
          <w:sz w:val="22"/>
          <w:szCs w:val="22"/>
        </w:rPr>
        <w:instrText xml:space="preserve"> SEQ Figure \* ARABIC </w:instrText>
      </w:r>
      <w:r w:rsidR="00A709EE" w:rsidRPr="00411630">
        <w:rPr>
          <w:color w:val="000000" w:themeColor="text1"/>
          <w:sz w:val="22"/>
          <w:szCs w:val="22"/>
        </w:rPr>
        <w:fldChar w:fldCharType="separate"/>
      </w:r>
      <w:r w:rsidR="003877CB" w:rsidRPr="00411630">
        <w:rPr>
          <w:color w:val="000000" w:themeColor="text1"/>
          <w:sz w:val="22"/>
          <w:szCs w:val="22"/>
        </w:rPr>
        <w:t>5</w:t>
      </w:r>
      <w:r w:rsidR="00A709EE" w:rsidRPr="00411630">
        <w:rPr>
          <w:color w:val="000000" w:themeColor="text1"/>
          <w:sz w:val="22"/>
          <w:szCs w:val="22"/>
        </w:rPr>
        <w:fldChar w:fldCharType="end"/>
      </w:r>
      <w:r w:rsidR="00411630">
        <w:rPr>
          <w:color w:val="000000" w:themeColor="text1"/>
          <w:sz w:val="22"/>
          <w:szCs w:val="22"/>
        </w:rPr>
        <w:t xml:space="preserve">: </w:t>
      </w:r>
      <w:r w:rsidR="00411630">
        <w:rPr>
          <w:b w:val="0"/>
          <w:color w:val="000000" w:themeColor="text1"/>
          <w:sz w:val="22"/>
          <w:szCs w:val="22"/>
        </w:rPr>
        <w:t xml:space="preserve">Status of cohort nets recruited at baseline in </w:t>
      </w:r>
      <w:r w:rsidR="00EC1361">
        <w:rPr>
          <w:b w:val="0"/>
          <w:color w:val="000000" w:themeColor="text1"/>
          <w:sz w:val="22"/>
          <w:szCs w:val="22"/>
        </w:rPr>
        <w:t>[Site 2]</w:t>
      </w:r>
    </w:p>
    <w:p w:rsidR="0052047E" w:rsidRDefault="00EC1361" w:rsidP="00F34D2F">
      <w:pPr>
        <w:contextualSpacing/>
      </w:pPr>
      <w:r>
        <w:rPr>
          <w:noProof/>
        </w:rPr>
        <w:drawing>
          <wp:inline distT="0" distB="0" distL="0" distR="0" wp14:anchorId="5197C958">
            <wp:extent cx="5791835" cy="269494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835" cy="2694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11630" w:rsidRDefault="00411630" w:rsidP="00411630">
      <w:pPr>
        <w:pStyle w:val="Caption"/>
        <w:keepNext/>
        <w:spacing w:after="0"/>
        <w:contextualSpacing/>
        <w:rPr>
          <w:color w:val="000000" w:themeColor="text1"/>
          <w:sz w:val="22"/>
          <w:szCs w:val="22"/>
        </w:rPr>
      </w:pPr>
    </w:p>
    <w:p w:rsidR="00411630" w:rsidRPr="00411630" w:rsidRDefault="0052047E" w:rsidP="00411630">
      <w:pPr>
        <w:pStyle w:val="Caption"/>
        <w:keepNext/>
        <w:spacing w:after="0"/>
        <w:contextualSpacing/>
        <w:rPr>
          <w:b w:val="0"/>
          <w:color w:val="000000" w:themeColor="text1"/>
          <w:sz w:val="22"/>
          <w:szCs w:val="22"/>
        </w:rPr>
      </w:pPr>
      <w:r w:rsidRPr="00411630">
        <w:rPr>
          <w:color w:val="000000" w:themeColor="text1"/>
          <w:sz w:val="22"/>
          <w:szCs w:val="22"/>
        </w:rPr>
        <w:t xml:space="preserve">Figure </w:t>
      </w:r>
      <w:r w:rsidR="00A709EE" w:rsidRPr="00411630">
        <w:rPr>
          <w:color w:val="000000" w:themeColor="text1"/>
          <w:sz w:val="22"/>
          <w:szCs w:val="22"/>
        </w:rPr>
        <w:fldChar w:fldCharType="begin"/>
      </w:r>
      <w:r w:rsidR="00A709EE" w:rsidRPr="00411630">
        <w:rPr>
          <w:color w:val="000000" w:themeColor="text1"/>
          <w:sz w:val="22"/>
          <w:szCs w:val="22"/>
        </w:rPr>
        <w:instrText xml:space="preserve"> SEQ Figure \* ARABIC </w:instrText>
      </w:r>
      <w:r w:rsidR="00A709EE" w:rsidRPr="00411630">
        <w:rPr>
          <w:color w:val="000000" w:themeColor="text1"/>
          <w:sz w:val="22"/>
          <w:szCs w:val="22"/>
        </w:rPr>
        <w:fldChar w:fldCharType="separate"/>
      </w:r>
      <w:r w:rsidR="003877CB" w:rsidRPr="00411630">
        <w:rPr>
          <w:color w:val="000000" w:themeColor="text1"/>
          <w:sz w:val="22"/>
          <w:szCs w:val="22"/>
        </w:rPr>
        <w:t>6</w:t>
      </w:r>
      <w:r w:rsidR="00A709EE" w:rsidRPr="00411630">
        <w:rPr>
          <w:color w:val="000000" w:themeColor="text1"/>
          <w:sz w:val="22"/>
          <w:szCs w:val="22"/>
        </w:rPr>
        <w:fldChar w:fldCharType="end"/>
      </w:r>
      <w:r w:rsidR="00411630">
        <w:rPr>
          <w:color w:val="000000" w:themeColor="text1"/>
          <w:sz w:val="22"/>
          <w:szCs w:val="22"/>
        </w:rPr>
        <w:t xml:space="preserve">: </w:t>
      </w:r>
      <w:r w:rsidR="00411630">
        <w:rPr>
          <w:b w:val="0"/>
          <w:color w:val="000000" w:themeColor="text1"/>
          <w:sz w:val="22"/>
          <w:szCs w:val="22"/>
        </w:rPr>
        <w:t xml:space="preserve">Status of cohort nets recruited at baseline in </w:t>
      </w:r>
      <w:r w:rsidR="00EC1361">
        <w:rPr>
          <w:b w:val="0"/>
          <w:color w:val="000000" w:themeColor="text1"/>
          <w:sz w:val="22"/>
          <w:szCs w:val="22"/>
        </w:rPr>
        <w:t>[Site 3]</w:t>
      </w:r>
    </w:p>
    <w:p w:rsidR="0052047E" w:rsidRDefault="00EC1361" w:rsidP="00F34D2F">
      <w:pPr>
        <w:contextualSpacing/>
      </w:pPr>
      <w:r>
        <w:rPr>
          <w:noProof/>
        </w:rPr>
        <w:drawing>
          <wp:inline distT="0" distB="0" distL="0" distR="0" wp14:anchorId="3F8E885F">
            <wp:extent cx="5791835" cy="269494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835" cy="2694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21B4E" w:rsidRDefault="00821B4E" w:rsidP="00F34D2F">
      <w:pPr>
        <w:contextualSpacing/>
      </w:pPr>
    </w:p>
    <w:p w:rsidR="00C674C4" w:rsidRDefault="00C674C4" w:rsidP="00F34D2F">
      <w:pPr>
        <w:contextualSpacing/>
      </w:pPr>
    </w:p>
    <w:p w:rsidR="00BE3B47" w:rsidRPr="004373A1" w:rsidRDefault="00BE3B47" w:rsidP="00BE3B47">
      <w:pPr>
        <w:contextualSpacing/>
      </w:pPr>
      <w:r w:rsidRPr="004373A1">
        <w:rPr>
          <w:rFonts w:eastAsia="Times New Roman" w:cs="Times New Roman"/>
          <w:b/>
          <w:bCs/>
          <w:lang w:eastAsia="x-none" w:bidi="en-US"/>
        </w:rPr>
        <w:t xml:space="preserve">Table </w:t>
      </w:r>
      <w:r w:rsidRPr="004373A1">
        <w:rPr>
          <w:rFonts w:eastAsia="Times New Roman" w:cs="Times New Roman"/>
          <w:b/>
          <w:bCs/>
          <w:lang w:val="es-ES" w:eastAsia="x-none" w:bidi="en-US"/>
        </w:rPr>
        <w:fldChar w:fldCharType="begin"/>
      </w:r>
      <w:r w:rsidRPr="004373A1">
        <w:rPr>
          <w:rFonts w:eastAsia="Times New Roman" w:cs="Times New Roman"/>
          <w:b/>
          <w:bCs/>
          <w:lang w:eastAsia="x-none" w:bidi="en-US"/>
        </w:rPr>
        <w:instrText xml:space="preserve"> SEQ Table \* ARABIC </w:instrText>
      </w:r>
      <w:r w:rsidRPr="004373A1">
        <w:rPr>
          <w:rFonts w:eastAsia="Times New Roman" w:cs="Times New Roman"/>
          <w:b/>
          <w:bCs/>
          <w:lang w:val="es-ES" w:eastAsia="x-none" w:bidi="en-US"/>
        </w:rPr>
        <w:fldChar w:fldCharType="separate"/>
      </w:r>
      <w:r w:rsidR="00BB6203">
        <w:rPr>
          <w:rFonts w:eastAsia="Times New Roman" w:cs="Times New Roman"/>
          <w:b/>
          <w:bCs/>
          <w:noProof/>
          <w:lang w:eastAsia="x-none" w:bidi="en-US"/>
        </w:rPr>
        <w:t>12</w:t>
      </w:r>
      <w:r w:rsidRPr="004373A1">
        <w:rPr>
          <w:rFonts w:eastAsia="Times New Roman" w:cs="Times New Roman"/>
          <w:bCs/>
          <w:lang w:val="es-ES" w:eastAsia="x-none"/>
        </w:rPr>
        <w:fldChar w:fldCharType="end"/>
      </w:r>
      <w:r w:rsidRPr="004373A1">
        <w:rPr>
          <w:rFonts w:eastAsia="Times New Roman" w:cs="Times New Roman"/>
          <w:b/>
          <w:bCs/>
          <w:lang w:eastAsia="x-none" w:bidi="en-US"/>
        </w:rPr>
        <w:t>:</w:t>
      </w:r>
      <w:r w:rsidRPr="004373A1">
        <w:rPr>
          <w:rFonts w:eastAsia="Times New Roman" w:cs="Times New Roman"/>
          <w:bCs/>
          <w:lang w:eastAsia="x-none" w:bidi="en-US"/>
        </w:rPr>
        <w:t xml:space="preserve"> </w:t>
      </w:r>
      <w:r>
        <w:rPr>
          <w:rFonts w:eastAsia="Times New Roman" w:cs="Times New Roman"/>
          <w:bCs/>
          <w:lang w:eastAsia="x-none" w:bidi="en-US"/>
        </w:rPr>
        <w:t>Attrition (including nets lost between campaign and baseline)</w:t>
      </w:r>
    </w:p>
    <w:tbl>
      <w:tblPr>
        <w:tblStyle w:val="TableGrid"/>
        <w:tblW w:w="9054" w:type="dxa"/>
        <w:tblLook w:val="04A0" w:firstRow="1" w:lastRow="0" w:firstColumn="1" w:lastColumn="0" w:noHBand="0" w:noVBand="1"/>
      </w:tblPr>
      <w:tblGrid>
        <w:gridCol w:w="2808"/>
        <w:gridCol w:w="1561"/>
        <w:gridCol w:w="1562"/>
        <w:gridCol w:w="1561"/>
        <w:gridCol w:w="1562"/>
      </w:tblGrid>
      <w:tr w:rsidR="00BE3B47" w:rsidTr="00180D41">
        <w:trPr>
          <w:trHeight w:val="269"/>
        </w:trPr>
        <w:tc>
          <w:tcPr>
            <w:tcW w:w="280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BE3B47" w:rsidRPr="00266F6C" w:rsidRDefault="00BE3B47" w:rsidP="00B96169">
            <w:pPr>
              <w:rPr>
                <w:b/>
              </w:rPr>
            </w:pPr>
            <w:r>
              <w:rPr>
                <w:b/>
              </w:rPr>
              <w:t>Variable</w:t>
            </w:r>
          </w:p>
        </w:tc>
        <w:tc>
          <w:tcPr>
            <w:tcW w:w="156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BE3B47" w:rsidRDefault="00BE3B47" w:rsidP="00B96169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  <w:r w:rsidRPr="00BF173C">
              <w:rPr>
                <w:b/>
              </w:rPr>
              <w:t>ampaign – baseline</w:t>
            </w:r>
          </w:p>
        </w:tc>
        <w:tc>
          <w:tcPr>
            <w:tcW w:w="156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BE3B47" w:rsidRDefault="00BE3B47" w:rsidP="00B96169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  <w:r w:rsidRPr="00BF173C">
              <w:rPr>
                <w:b/>
              </w:rPr>
              <w:t xml:space="preserve">ampaign – </w:t>
            </w:r>
          </w:p>
          <w:p w:rsidR="00BE3B47" w:rsidRDefault="00BE3B47" w:rsidP="00B96169">
            <w:pPr>
              <w:jc w:val="center"/>
              <w:rPr>
                <w:b/>
              </w:rPr>
            </w:pPr>
            <w:r w:rsidRPr="00BF173C">
              <w:rPr>
                <w:b/>
              </w:rPr>
              <w:t>12 months</w:t>
            </w:r>
          </w:p>
        </w:tc>
        <w:tc>
          <w:tcPr>
            <w:tcW w:w="156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BE3B47" w:rsidRDefault="00BE3B47" w:rsidP="00B96169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  <w:r w:rsidRPr="00BF173C">
              <w:rPr>
                <w:b/>
              </w:rPr>
              <w:t xml:space="preserve">ampaign – </w:t>
            </w:r>
          </w:p>
          <w:p w:rsidR="00BE3B47" w:rsidRPr="00266F6C" w:rsidRDefault="00BE3B47" w:rsidP="00B96169">
            <w:pPr>
              <w:jc w:val="center"/>
              <w:rPr>
                <w:b/>
              </w:rPr>
            </w:pPr>
            <w:r w:rsidRPr="00BF173C">
              <w:rPr>
                <w:b/>
              </w:rPr>
              <w:t>24 months</w:t>
            </w:r>
          </w:p>
        </w:tc>
        <w:tc>
          <w:tcPr>
            <w:tcW w:w="156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BE3B47" w:rsidRDefault="00BE3B47" w:rsidP="00B96169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  <w:r w:rsidRPr="00BF173C">
              <w:rPr>
                <w:b/>
              </w:rPr>
              <w:t xml:space="preserve">ampaign – </w:t>
            </w:r>
          </w:p>
          <w:p w:rsidR="00BE3B47" w:rsidRDefault="00BE3B47" w:rsidP="00B96169">
            <w:pPr>
              <w:jc w:val="center"/>
              <w:rPr>
                <w:b/>
              </w:rPr>
            </w:pPr>
            <w:r w:rsidRPr="00BF173C">
              <w:rPr>
                <w:b/>
              </w:rPr>
              <w:t>36 months</w:t>
            </w:r>
          </w:p>
        </w:tc>
      </w:tr>
      <w:tr w:rsidR="00231889" w:rsidTr="00180D41">
        <w:tc>
          <w:tcPr>
            <w:tcW w:w="2808" w:type="dxa"/>
            <w:shd w:val="clear" w:color="auto" w:fill="F2F2F2" w:themeFill="background1" w:themeFillShade="F2"/>
          </w:tcPr>
          <w:p w:rsidR="00231889" w:rsidRPr="004C224E" w:rsidRDefault="00231889" w:rsidP="00B96169">
            <w:pPr>
              <w:contextualSpacing/>
              <w:rPr>
                <w:b/>
              </w:rPr>
            </w:pPr>
            <w:r>
              <w:rPr>
                <w:b/>
                <w:i/>
              </w:rPr>
              <w:t>Site 1</w:t>
            </w:r>
          </w:p>
        </w:tc>
        <w:tc>
          <w:tcPr>
            <w:tcW w:w="1561" w:type="dxa"/>
            <w:shd w:val="clear" w:color="auto" w:fill="F2F2F2" w:themeFill="background1" w:themeFillShade="F2"/>
          </w:tcPr>
          <w:p w:rsidR="00231889" w:rsidRPr="00DC01E3" w:rsidRDefault="00231889" w:rsidP="00B96169">
            <w:pPr>
              <w:ind w:right="488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N=XXX</w:t>
            </w:r>
          </w:p>
        </w:tc>
        <w:tc>
          <w:tcPr>
            <w:tcW w:w="1562" w:type="dxa"/>
            <w:shd w:val="clear" w:color="auto" w:fill="F2F2F2" w:themeFill="background1" w:themeFillShade="F2"/>
          </w:tcPr>
          <w:p w:rsidR="00231889" w:rsidRPr="00DC01E3" w:rsidRDefault="00231889" w:rsidP="001E3251">
            <w:pPr>
              <w:ind w:right="488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N=XXX</w:t>
            </w:r>
          </w:p>
        </w:tc>
        <w:tc>
          <w:tcPr>
            <w:tcW w:w="1561" w:type="dxa"/>
            <w:shd w:val="clear" w:color="auto" w:fill="F2F2F2" w:themeFill="background1" w:themeFillShade="F2"/>
          </w:tcPr>
          <w:p w:rsidR="00231889" w:rsidRPr="00DC01E3" w:rsidRDefault="00231889" w:rsidP="001E3251">
            <w:pPr>
              <w:ind w:right="488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N=XXX</w:t>
            </w:r>
          </w:p>
        </w:tc>
        <w:tc>
          <w:tcPr>
            <w:tcW w:w="1562" w:type="dxa"/>
            <w:shd w:val="clear" w:color="auto" w:fill="F2F2F2" w:themeFill="background1" w:themeFillShade="F2"/>
          </w:tcPr>
          <w:p w:rsidR="00231889" w:rsidRPr="00DC01E3" w:rsidRDefault="00231889" w:rsidP="001E3251">
            <w:pPr>
              <w:ind w:right="488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N=XXX</w:t>
            </w:r>
          </w:p>
        </w:tc>
      </w:tr>
      <w:tr w:rsidR="00231889" w:rsidTr="00B96169">
        <w:tc>
          <w:tcPr>
            <w:tcW w:w="2808" w:type="dxa"/>
          </w:tcPr>
          <w:p w:rsidR="00231889" w:rsidRPr="00DC01E3" w:rsidRDefault="00231889" w:rsidP="00B96169">
            <w:pPr>
              <w:contextualSpacing/>
              <w:jc w:val="right"/>
              <w:rPr>
                <w:sz w:val="20"/>
                <w:szCs w:val="20"/>
              </w:rPr>
            </w:pPr>
            <w:r w:rsidRPr="00DC01E3">
              <w:rPr>
                <w:sz w:val="20"/>
                <w:szCs w:val="20"/>
              </w:rPr>
              <w:t>Given away</w:t>
            </w:r>
          </w:p>
        </w:tc>
        <w:tc>
          <w:tcPr>
            <w:tcW w:w="1561" w:type="dxa"/>
          </w:tcPr>
          <w:p w:rsidR="00231889" w:rsidRPr="00DC01E3" w:rsidRDefault="00231889" w:rsidP="00B96169">
            <w:pPr>
              <w:ind w:right="488"/>
              <w:contextualSpacing/>
              <w:jc w:val="right"/>
              <w:rPr>
                <w:sz w:val="20"/>
                <w:szCs w:val="20"/>
              </w:rPr>
            </w:pPr>
            <w:r w:rsidRPr="00DC01E3">
              <w:rPr>
                <w:sz w:val="20"/>
                <w:szCs w:val="20"/>
              </w:rPr>
              <w:t xml:space="preserve"> %</w:t>
            </w:r>
          </w:p>
        </w:tc>
        <w:tc>
          <w:tcPr>
            <w:tcW w:w="1562" w:type="dxa"/>
          </w:tcPr>
          <w:p w:rsidR="00231889" w:rsidRPr="00DC01E3" w:rsidRDefault="00231889" w:rsidP="001E3251">
            <w:pPr>
              <w:ind w:right="488"/>
              <w:contextualSpacing/>
              <w:jc w:val="right"/>
              <w:rPr>
                <w:sz w:val="20"/>
                <w:szCs w:val="20"/>
              </w:rPr>
            </w:pPr>
            <w:r w:rsidRPr="00DC01E3">
              <w:rPr>
                <w:sz w:val="20"/>
                <w:szCs w:val="20"/>
              </w:rPr>
              <w:t xml:space="preserve"> %</w:t>
            </w:r>
          </w:p>
        </w:tc>
        <w:tc>
          <w:tcPr>
            <w:tcW w:w="1561" w:type="dxa"/>
          </w:tcPr>
          <w:p w:rsidR="00231889" w:rsidRPr="00DC01E3" w:rsidRDefault="00231889" w:rsidP="001E3251">
            <w:pPr>
              <w:ind w:right="488"/>
              <w:contextualSpacing/>
              <w:jc w:val="right"/>
              <w:rPr>
                <w:sz w:val="20"/>
                <w:szCs w:val="20"/>
              </w:rPr>
            </w:pPr>
            <w:r w:rsidRPr="00DC01E3">
              <w:rPr>
                <w:sz w:val="20"/>
                <w:szCs w:val="20"/>
              </w:rPr>
              <w:t xml:space="preserve"> %</w:t>
            </w:r>
          </w:p>
        </w:tc>
        <w:tc>
          <w:tcPr>
            <w:tcW w:w="1562" w:type="dxa"/>
          </w:tcPr>
          <w:p w:rsidR="00231889" w:rsidRPr="00DC01E3" w:rsidRDefault="00231889" w:rsidP="001E3251">
            <w:pPr>
              <w:ind w:right="488"/>
              <w:contextualSpacing/>
              <w:jc w:val="right"/>
              <w:rPr>
                <w:sz w:val="20"/>
                <w:szCs w:val="20"/>
              </w:rPr>
            </w:pPr>
            <w:r w:rsidRPr="00DC01E3">
              <w:rPr>
                <w:sz w:val="20"/>
                <w:szCs w:val="20"/>
              </w:rPr>
              <w:t xml:space="preserve"> %</w:t>
            </w:r>
          </w:p>
        </w:tc>
      </w:tr>
      <w:tr w:rsidR="00231889" w:rsidTr="00B96169">
        <w:tc>
          <w:tcPr>
            <w:tcW w:w="2808" w:type="dxa"/>
          </w:tcPr>
          <w:p w:rsidR="00231889" w:rsidRPr="00DC01E3" w:rsidRDefault="00231889" w:rsidP="00B96169">
            <w:pPr>
              <w:contextualSpacing/>
              <w:jc w:val="right"/>
              <w:rPr>
                <w:sz w:val="20"/>
                <w:szCs w:val="20"/>
              </w:rPr>
            </w:pPr>
            <w:r w:rsidRPr="00DC01E3">
              <w:rPr>
                <w:sz w:val="20"/>
                <w:szCs w:val="20"/>
              </w:rPr>
              <w:t>Discarded (wear &amp; tear)</w:t>
            </w:r>
          </w:p>
        </w:tc>
        <w:tc>
          <w:tcPr>
            <w:tcW w:w="1561" w:type="dxa"/>
          </w:tcPr>
          <w:p w:rsidR="00231889" w:rsidRPr="00DC01E3" w:rsidRDefault="00231889" w:rsidP="00B96169">
            <w:pPr>
              <w:ind w:right="488"/>
              <w:contextualSpacing/>
              <w:jc w:val="right"/>
              <w:rPr>
                <w:sz w:val="20"/>
                <w:szCs w:val="20"/>
              </w:rPr>
            </w:pPr>
            <w:r w:rsidRPr="00DC01E3">
              <w:rPr>
                <w:sz w:val="20"/>
                <w:szCs w:val="20"/>
              </w:rPr>
              <w:t>%</w:t>
            </w:r>
          </w:p>
        </w:tc>
        <w:tc>
          <w:tcPr>
            <w:tcW w:w="1562" w:type="dxa"/>
          </w:tcPr>
          <w:p w:rsidR="00231889" w:rsidRPr="00DC01E3" w:rsidRDefault="00231889" w:rsidP="001E3251">
            <w:pPr>
              <w:ind w:right="488"/>
              <w:contextualSpacing/>
              <w:jc w:val="right"/>
              <w:rPr>
                <w:sz w:val="20"/>
                <w:szCs w:val="20"/>
              </w:rPr>
            </w:pPr>
            <w:r w:rsidRPr="00DC01E3">
              <w:rPr>
                <w:sz w:val="20"/>
                <w:szCs w:val="20"/>
              </w:rPr>
              <w:t>%</w:t>
            </w:r>
          </w:p>
        </w:tc>
        <w:tc>
          <w:tcPr>
            <w:tcW w:w="1561" w:type="dxa"/>
          </w:tcPr>
          <w:p w:rsidR="00231889" w:rsidRPr="00DC01E3" w:rsidRDefault="00231889" w:rsidP="001E3251">
            <w:pPr>
              <w:ind w:right="488"/>
              <w:contextualSpacing/>
              <w:jc w:val="right"/>
              <w:rPr>
                <w:sz w:val="20"/>
                <w:szCs w:val="20"/>
              </w:rPr>
            </w:pPr>
            <w:r w:rsidRPr="00DC01E3">
              <w:rPr>
                <w:sz w:val="20"/>
                <w:szCs w:val="20"/>
              </w:rPr>
              <w:t>%</w:t>
            </w:r>
          </w:p>
        </w:tc>
        <w:tc>
          <w:tcPr>
            <w:tcW w:w="1562" w:type="dxa"/>
          </w:tcPr>
          <w:p w:rsidR="00231889" w:rsidRPr="00DC01E3" w:rsidRDefault="00231889" w:rsidP="001E3251">
            <w:pPr>
              <w:ind w:right="488"/>
              <w:contextualSpacing/>
              <w:jc w:val="right"/>
              <w:rPr>
                <w:sz w:val="20"/>
                <w:szCs w:val="20"/>
              </w:rPr>
            </w:pPr>
            <w:r w:rsidRPr="00DC01E3">
              <w:rPr>
                <w:sz w:val="20"/>
                <w:szCs w:val="20"/>
              </w:rPr>
              <w:t>%</w:t>
            </w:r>
          </w:p>
        </w:tc>
      </w:tr>
      <w:tr w:rsidR="00231889" w:rsidTr="00B96169">
        <w:tc>
          <w:tcPr>
            <w:tcW w:w="2808" w:type="dxa"/>
          </w:tcPr>
          <w:p w:rsidR="00231889" w:rsidRPr="00DC01E3" w:rsidRDefault="00231889" w:rsidP="00B96169">
            <w:pPr>
              <w:contextualSpacing/>
              <w:jc w:val="right"/>
              <w:rPr>
                <w:sz w:val="20"/>
                <w:szCs w:val="20"/>
              </w:rPr>
            </w:pPr>
            <w:r w:rsidRPr="00DC01E3">
              <w:rPr>
                <w:sz w:val="20"/>
                <w:szCs w:val="20"/>
              </w:rPr>
              <w:t>Unknown</w:t>
            </w:r>
          </w:p>
        </w:tc>
        <w:tc>
          <w:tcPr>
            <w:tcW w:w="1561" w:type="dxa"/>
          </w:tcPr>
          <w:p w:rsidR="00231889" w:rsidRPr="00DC01E3" w:rsidRDefault="00231889" w:rsidP="00B96169">
            <w:pPr>
              <w:ind w:right="488"/>
              <w:contextualSpacing/>
              <w:jc w:val="right"/>
              <w:rPr>
                <w:sz w:val="20"/>
                <w:szCs w:val="20"/>
              </w:rPr>
            </w:pPr>
            <w:r w:rsidRPr="00DC01E3">
              <w:rPr>
                <w:sz w:val="20"/>
                <w:szCs w:val="20"/>
              </w:rPr>
              <w:t xml:space="preserve"> %</w:t>
            </w:r>
          </w:p>
        </w:tc>
        <w:tc>
          <w:tcPr>
            <w:tcW w:w="1562" w:type="dxa"/>
          </w:tcPr>
          <w:p w:rsidR="00231889" w:rsidRPr="00DC01E3" w:rsidRDefault="00231889" w:rsidP="001E3251">
            <w:pPr>
              <w:ind w:right="488"/>
              <w:contextualSpacing/>
              <w:jc w:val="right"/>
              <w:rPr>
                <w:sz w:val="20"/>
                <w:szCs w:val="20"/>
              </w:rPr>
            </w:pPr>
            <w:r w:rsidRPr="00DC01E3">
              <w:rPr>
                <w:sz w:val="20"/>
                <w:szCs w:val="20"/>
              </w:rPr>
              <w:t xml:space="preserve"> %</w:t>
            </w:r>
          </w:p>
        </w:tc>
        <w:tc>
          <w:tcPr>
            <w:tcW w:w="1561" w:type="dxa"/>
          </w:tcPr>
          <w:p w:rsidR="00231889" w:rsidRPr="00DC01E3" w:rsidRDefault="00231889" w:rsidP="001E3251">
            <w:pPr>
              <w:ind w:right="488"/>
              <w:contextualSpacing/>
              <w:jc w:val="right"/>
              <w:rPr>
                <w:sz w:val="20"/>
                <w:szCs w:val="20"/>
              </w:rPr>
            </w:pPr>
            <w:r w:rsidRPr="00DC01E3">
              <w:rPr>
                <w:sz w:val="20"/>
                <w:szCs w:val="20"/>
              </w:rPr>
              <w:t xml:space="preserve"> %</w:t>
            </w:r>
          </w:p>
        </w:tc>
        <w:tc>
          <w:tcPr>
            <w:tcW w:w="1562" w:type="dxa"/>
          </w:tcPr>
          <w:p w:rsidR="00231889" w:rsidRPr="00DC01E3" w:rsidRDefault="00231889" w:rsidP="001E3251">
            <w:pPr>
              <w:ind w:right="488"/>
              <w:contextualSpacing/>
              <w:jc w:val="right"/>
              <w:rPr>
                <w:sz w:val="20"/>
                <w:szCs w:val="20"/>
              </w:rPr>
            </w:pPr>
            <w:r w:rsidRPr="00DC01E3">
              <w:rPr>
                <w:sz w:val="20"/>
                <w:szCs w:val="20"/>
              </w:rPr>
              <w:t xml:space="preserve"> %</w:t>
            </w:r>
          </w:p>
        </w:tc>
      </w:tr>
      <w:tr w:rsidR="00231889" w:rsidTr="00180D41">
        <w:tc>
          <w:tcPr>
            <w:tcW w:w="2808" w:type="dxa"/>
            <w:tcBorders>
              <w:bottom w:val="single" w:sz="4" w:space="0" w:color="auto"/>
            </w:tcBorders>
          </w:tcPr>
          <w:p w:rsidR="00231889" w:rsidRPr="00DC01E3" w:rsidRDefault="00231889" w:rsidP="00B96169">
            <w:pPr>
              <w:contextualSpacing/>
              <w:jc w:val="right"/>
              <w:rPr>
                <w:b/>
                <w:sz w:val="20"/>
                <w:szCs w:val="20"/>
              </w:rPr>
            </w:pPr>
            <w:r w:rsidRPr="00DC01E3"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231889" w:rsidRPr="00DC01E3" w:rsidRDefault="00231889" w:rsidP="00B96169">
            <w:pPr>
              <w:ind w:right="488"/>
              <w:contextualSpacing/>
              <w:jc w:val="right"/>
              <w:rPr>
                <w:b/>
                <w:sz w:val="20"/>
                <w:szCs w:val="20"/>
              </w:rPr>
            </w:pPr>
            <w:r w:rsidRPr="00DC01E3">
              <w:rPr>
                <w:b/>
                <w:sz w:val="20"/>
                <w:szCs w:val="20"/>
              </w:rPr>
              <w:t xml:space="preserve"> %</w:t>
            </w:r>
          </w:p>
        </w:tc>
        <w:tc>
          <w:tcPr>
            <w:tcW w:w="1562" w:type="dxa"/>
            <w:tcBorders>
              <w:bottom w:val="single" w:sz="4" w:space="0" w:color="auto"/>
            </w:tcBorders>
          </w:tcPr>
          <w:p w:rsidR="00231889" w:rsidRPr="00DC01E3" w:rsidRDefault="00231889" w:rsidP="001E3251">
            <w:pPr>
              <w:ind w:right="488"/>
              <w:contextualSpacing/>
              <w:jc w:val="right"/>
              <w:rPr>
                <w:b/>
                <w:sz w:val="20"/>
                <w:szCs w:val="20"/>
              </w:rPr>
            </w:pPr>
            <w:r w:rsidRPr="00DC01E3">
              <w:rPr>
                <w:b/>
                <w:sz w:val="20"/>
                <w:szCs w:val="20"/>
              </w:rPr>
              <w:t xml:space="preserve"> %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231889" w:rsidRPr="00DC01E3" w:rsidRDefault="00231889" w:rsidP="001E3251">
            <w:pPr>
              <w:ind w:right="488"/>
              <w:contextualSpacing/>
              <w:jc w:val="right"/>
              <w:rPr>
                <w:b/>
                <w:sz w:val="20"/>
                <w:szCs w:val="20"/>
              </w:rPr>
            </w:pPr>
            <w:r w:rsidRPr="00DC01E3">
              <w:rPr>
                <w:b/>
                <w:sz w:val="20"/>
                <w:szCs w:val="20"/>
              </w:rPr>
              <w:t xml:space="preserve"> %</w:t>
            </w:r>
          </w:p>
        </w:tc>
        <w:tc>
          <w:tcPr>
            <w:tcW w:w="1562" w:type="dxa"/>
            <w:tcBorders>
              <w:bottom w:val="single" w:sz="4" w:space="0" w:color="auto"/>
            </w:tcBorders>
          </w:tcPr>
          <w:p w:rsidR="00231889" w:rsidRPr="00DC01E3" w:rsidRDefault="00231889" w:rsidP="001E3251">
            <w:pPr>
              <w:ind w:right="488"/>
              <w:contextualSpacing/>
              <w:jc w:val="right"/>
              <w:rPr>
                <w:b/>
                <w:sz w:val="20"/>
                <w:szCs w:val="20"/>
              </w:rPr>
            </w:pPr>
            <w:r w:rsidRPr="00DC01E3">
              <w:rPr>
                <w:b/>
                <w:sz w:val="20"/>
                <w:szCs w:val="20"/>
              </w:rPr>
              <w:t xml:space="preserve"> %</w:t>
            </w:r>
          </w:p>
        </w:tc>
      </w:tr>
      <w:tr w:rsidR="00231889" w:rsidTr="00180D41">
        <w:tc>
          <w:tcPr>
            <w:tcW w:w="2808" w:type="dxa"/>
            <w:shd w:val="clear" w:color="auto" w:fill="F2F2F2" w:themeFill="background1" w:themeFillShade="F2"/>
          </w:tcPr>
          <w:p w:rsidR="00231889" w:rsidRPr="004C224E" w:rsidRDefault="00231889" w:rsidP="00B96169">
            <w:pPr>
              <w:contextualSpacing/>
              <w:rPr>
                <w:b/>
              </w:rPr>
            </w:pPr>
            <w:r>
              <w:rPr>
                <w:b/>
                <w:i/>
              </w:rPr>
              <w:t>Site 2</w:t>
            </w:r>
          </w:p>
        </w:tc>
        <w:tc>
          <w:tcPr>
            <w:tcW w:w="1561" w:type="dxa"/>
            <w:shd w:val="clear" w:color="auto" w:fill="F2F2F2" w:themeFill="background1" w:themeFillShade="F2"/>
          </w:tcPr>
          <w:p w:rsidR="00231889" w:rsidRPr="00DC01E3" w:rsidRDefault="00231889" w:rsidP="00B96169">
            <w:pPr>
              <w:ind w:right="488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N=XXX</w:t>
            </w:r>
          </w:p>
        </w:tc>
        <w:tc>
          <w:tcPr>
            <w:tcW w:w="1562" w:type="dxa"/>
            <w:shd w:val="clear" w:color="auto" w:fill="F2F2F2" w:themeFill="background1" w:themeFillShade="F2"/>
          </w:tcPr>
          <w:p w:rsidR="00231889" w:rsidRPr="00DC01E3" w:rsidRDefault="00231889" w:rsidP="001E3251">
            <w:pPr>
              <w:ind w:right="488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N=XXX</w:t>
            </w:r>
          </w:p>
        </w:tc>
        <w:tc>
          <w:tcPr>
            <w:tcW w:w="1561" w:type="dxa"/>
            <w:shd w:val="clear" w:color="auto" w:fill="F2F2F2" w:themeFill="background1" w:themeFillShade="F2"/>
          </w:tcPr>
          <w:p w:rsidR="00231889" w:rsidRPr="00DC01E3" w:rsidRDefault="00231889" w:rsidP="001E3251">
            <w:pPr>
              <w:ind w:right="488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N=XXX</w:t>
            </w:r>
          </w:p>
        </w:tc>
        <w:tc>
          <w:tcPr>
            <w:tcW w:w="1562" w:type="dxa"/>
            <w:shd w:val="clear" w:color="auto" w:fill="F2F2F2" w:themeFill="background1" w:themeFillShade="F2"/>
          </w:tcPr>
          <w:p w:rsidR="00231889" w:rsidRPr="00DC01E3" w:rsidRDefault="00231889" w:rsidP="001E3251">
            <w:pPr>
              <w:ind w:right="488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N=XXX</w:t>
            </w:r>
          </w:p>
        </w:tc>
      </w:tr>
      <w:tr w:rsidR="00231889" w:rsidTr="00B96169">
        <w:tc>
          <w:tcPr>
            <w:tcW w:w="2808" w:type="dxa"/>
          </w:tcPr>
          <w:p w:rsidR="00231889" w:rsidRPr="00DC01E3" w:rsidRDefault="00231889" w:rsidP="00B96169">
            <w:pPr>
              <w:contextualSpacing/>
              <w:jc w:val="right"/>
              <w:rPr>
                <w:sz w:val="20"/>
                <w:szCs w:val="20"/>
              </w:rPr>
            </w:pPr>
            <w:r w:rsidRPr="00DC01E3">
              <w:rPr>
                <w:sz w:val="20"/>
                <w:szCs w:val="20"/>
              </w:rPr>
              <w:t>Given away</w:t>
            </w:r>
          </w:p>
        </w:tc>
        <w:tc>
          <w:tcPr>
            <w:tcW w:w="1561" w:type="dxa"/>
          </w:tcPr>
          <w:p w:rsidR="00231889" w:rsidRPr="00DC01E3" w:rsidRDefault="00231889" w:rsidP="00B96169">
            <w:pPr>
              <w:ind w:right="488"/>
              <w:contextualSpacing/>
              <w:jc w:val="right"/>
              <w:rPr>
                <w:sz w:val="20"/>
                <w:szCs w:val="20"/>
              </w:rPr>
            </w:pPr>
            <w:r w:rsidRPr="00DC01E3">
              <w:rPr>
                <w:sz w:val="20"/>
                <w:szCs w:val="20"/>
              </w:rPr>
              <w:t xml:space="preserve"> %</w:t>
            </w:r>
          </w:p>
        </w:tc>
        <w:tc>
          <w:tcPr>
            <w:tcW w:w="1562" w:type="dxa"/>
          </w:tcPr>
          <w:p w:rsidR="00231889" w:rsidRPr="00DC01E3" w:rsidRDefault="00231889" w:rsidP="001E3251">
            <w:pPr>
              <w:ind w:right="488"/>
              <w:contextualSpacing/>
              <w:jc w:val="right"/>
              <w:rPr>
                <w:sz w:val="20"/>
                <w:szCs w:val="20"/>
              </w:rPr>
            </w:pPr>
            <w:r w:rsidRPr="00DC01E3">
              <w:rPr>
                <w:sz w:val="20"/>
                <w:szCs w:val="20"/>
              </w:rPr>
              <w:t xml:space="preserve"> %</w:t>
            </w:r>
          </w:p>
        </w:tc>
        <w:tc>
          <w:tcPr>
            <w:tcW w:w="1561" w:type="dxa"/>
          </w:tcPr>
          <w:p w:rsidR="00231889" w:rsidRPr="00DC01E3" w:rsidRDefault="00231889" w:rsidP="001E3251">
            <w:pPr>
              <w:ind w:right="488"/>
              <w:contextualSpacing/>
              <w:jc w:val="right"/>
              <w:rPr>
                <w:sz w:val="20"/>
                <w:szCs w:val="20"/>
              </w:rPr>
            </w:pPr>
            <w:r w:rsidRPr="00DC01E3">
              <w:rPr>
                <w:sz w:val="20"/>
                <w:szCs w:val="20"/>
              </w:rPr>
              <w:t xml:space="preserve"> %</w:t>
            </w:r>
          </w:p>
        </w:tc>
        <w:tc>
          <w:tcPr>
            <w:tcW w:w="1562" w:type="dxa"/>
          </w:tcPr>
          <w:p w:rsidR="00231889" w:rsidRPr="00DC01E3" w:rsidRDefault="00231889" w:rsidP="001E3251">
            <w:pPr>
              <w:ind w:right="488"/>
              <w:contextualSpacing/>
              <w:jc w:val="right"/>
              <w:rPr>
                <w:sz w:val="20"/>
                <w:szCs w:val="20"/>
              </w:rPr>
            </w:pPr>
            <w:r w:rsidRPr="00DC01E3">
              <w:rPr>
                <w:sz w:val="20"/>
                <w:szCs w:val="20"/>
              </w:rPr>
              <w:t xml:space="preserve"> %</w:t>
            </w:r>
          </w:p>
        </w:tc>
      </w:tr>
      <w:tr w:rsidR="00231889" w:rsidTr="00B96169">
        <w:tc>
          <w:tcPr>
            <w:tcW w:w="2808" w:type="dxa"/>
          </w:tcPr>
          <w:p w:rsidR="00231889" w:rsidRPr="00DC01E3" w:rsidRDefault="00231889" w:rsidP="00B96169">
            <w:pPr>
              <w:contextualSpacing/>
              <w:jc w:val="right"/>
              <w:rPr>
                <w:sz w:val="20"/>
                <w:szCs w:val="20"/>
              </w:rPr>
            </w:pPr>
            <w:r w:rsidRPr="00DC01E3">
              <w:rPr>
                <w:sz w:val="20"/>
                <w:szCs w:val="20"/>
              </w:rPr>
              <w:t>Discarded (wear &amp; tear)</w:t>
            </w:r>
          </w:p>
        </w:tc>
        <w:tc>
          <w:tcPr>
            <w:tcW w:w="1561" w:type="dxa"/>
          </w:tcPr>
          <w:p w:rsidR="00231889" w:rsidRPr="00DC01E3" w:rsidRDefault="00231889" w:rsidP="00B96169">
            <w:pPr>
              <w:ind w:right="488"/>
              <w:contextualSpacing/>
              <w:jc w:val="right"/>
              <w:rPr>
                <w:sz w:val="20"/>
                <w:szCs w:val="20"/>
              </w:rPr>
            </w:pPr>
            <w:r w:rsidRPr="00DC01E3">
              <w:rPr>
                <w:sz w:val="20"/>
                <w:szCs w:val="20"/>
              </w:rPr>
              <w:t xml:space="preserve"> %</w:t>
            </w:r>
          </w:p>
        </w:tc>
        <w:tc>
          <w:tcPr>
            <w:tcW w:w="1562" w:type="dxa"/>
          </w:tcPr>
          <w:p w:rsidR="00231889" w:rsidRPr="00DC01E3" w:rsidRDefault="00231889" w:rsidP="001E3251">
            <w:pPr>
              <w:ind w:right="488"/>
              <w:contextualSpacing/>
              <w:jc w:val="right"/>
              <w:rPr>
                <w:sz w:val="20"/>
                <w:szCs w:val="20"/>
              </w:rPr>
            </w:pPr>
            <w:r w:rsidRPr="00DC01E3">
              <w:rPr>
                <w:sz w:val="20"/>
                <w:szCs w:val="20"/>
              </w:rPr>
              <w:t xml:space="preserve"> %</w:t>
            </w:r>
          </w:p>
        </w:tc>
        <w:tc>
          <w:tcPr>
            <w:tcW w:w="1561" w:type="dxa"/>
          </w:tcPr>
          <w:p w:rsidR="00231889" w:rsidRPr="00DC01E3" w:rsidRDefault="00231889" w:rsidP="001E3251">
            <w:pPr>
              <w:ind w:right="488"/>
              <w:contextualSpacing/>
              <w:jc w:val="right"/>
              <w:rPr>
                <w:sz w:val="20"/>
                <w:szCs w:val="20"/>
              </w:rPr>
            </w:pPr>
            <w:r w:rsidRPr="00DC01E3">
              <w:rPr>
                <w:sz w:val="20"/>
                <w:szCs w:val="20"/>
              </w:rPr>
              <w:t xml:space="preserve"> %</w:t>
            </w:r>
          </w:p>
        </w:tc>
        <w:tc>
          <w:tcPr>
            <w:tcW w:w="1562" w:type="dxa"/>
          </w:tcPr>
          <w:p w:rsidR="00231889" w:rsidRPr="00DC01E3" w:rsidRDefault="00231889" w:rsidP="001E3251">
            <w:pPr>
              <w:ind w:right="488"/>
              <w:contextualSpacing/>
              <w:jc w:val="right"/>
              <w:rPr>
                <w:sz w:val="20"/>
                <w:szCs w:val="20"/>
              </w:rPr>
            </w:pPr>
            <w:r w:rsidRPr="00DC01E3">
              <w:rPr>
                <w:sz w:val="20"/>
                <w:szCs w:val="20"/>
              </w:rPr>
              <w:t xml:space="preserve"> %</w:t>
            </w:r>
          </w:p>
        </w:tc>
      </w:tr>
      <w:tr w:rsidR="00231889" w:rsidTr="00B96169">
        <w:tc>
          <w:tcPr>
            <w:tcW w:w="2808" w:type="dxa"/>
          </w:tcPr>
          <w:p w:rsidR="00231889" w:rsidRPr="00DC01E3" w:rsidRDefault="00231889" w:rsidP="00B96169">
            <w:pPr>
              <w:contextualSpacing/>
              <w:jc w:val="right"/>
              <w:rPr>
                <w:sz w:val="20"/>
                <w:szCs w:val="20"/>
              </w:rPr>
            </w:pPr>
            <w:r w:rsidRPr="00DC01E3">
              <w:rPr>
                <w:sz w:val="20"/>
                <w:szCs w:val="20"/>
              </w:rPr>
              <w:t>Unknown</w:t>
            </w:r>
          </w:p>
        </w:tc>
        <w:tc>
          <w:tcPr>
            <w:tcW w:w="1561" w:type="dxa"/>
          </w:tcPr>
          <w:p w:rsidR="00231889" w:rsidRPr="00DC01E3" w:rsidRDefault="00231889" w:rsidP="00B96169">
            <w:pPr>
              <w:ind w:right="488"/>
              <w:contextualSpacing/>
              <w:jc w:val="right"/>
              <w:rPr>
                <w:sz w:val="20"/>
                <w:szCs w:val="20"/>
              </w:rPr>
            </w:pPr>
            <w:r w:rsidRPr="00DC01E3">
              <w:rPr>
                <w:sz w:val="20"/>
                <w:szCs w:val="20"/>
              </w:rPr>
              <w:t xml:space="preserve"> %</w:t>
            </w:r>
          </w:p>
        </w:tc>
        <w:tc>
          <w:tcPr>
            <w:tcW w:w="1562" w:type="dxa"/>
          </w:tcPr>
          <w:p w:rsidR="00231889" w:rsidRPr="00DC01E3" w:rsidRDefault="00231889" w:rsidP="001E3251">
            <w:pPr>
              <w:ind w:right="488"/>
              <w:contextualSpacing/>
              <w:jc w:val="right"/>
              <w:rPr>
                <w:sz w:val="20"/>
                <w:szCs w:val="20"/>
              </w:rPr>
            </w:pPr>
            <w:r w:rsidRPr="00DC01E3">
              <w:rPr>
                <w:sz w:val="20"/>
                <w:szCs w:val="20"/>
              </w:rPr>
              <w:t xml:space="preserve"> %</w:t>
            </w:r>
          </w:p>
        </w:tc>
        <w:tc>
          <w:tcPr>
            <w:tcW w:w="1561" w:type="dxa"/>
          </w:tcPr>
          <w:p w:rsidR="00231889" w:rsidRPr="00DC01E3" w:rsidRDefault="00231889" w:rsidP="001E3251">
            <w:pPr>
              <w:ind w:right="488"/>
              <w:contextualSpacing/>
              <w:jc w:val="right"/>
              <w:rPr>
                <w:sz w:val="20"/>
                <w:szCs w:val="20"/>
              </w:rPr>
            </w:pPr>
            <w:r w:rsidRPr="00DC01E3">
              <w:rPr>
                <w:sz w:val="20"/>
                <w:szCs w:val="20"/>
              </w:rPr>
              <w:t xml:space="preserve"> %</w:t>
            </w:r>
          </w:p>
        </w:tc>
        <w:tc>
          <w:tcPr>
            <w:tcW w:w="1562" w:type="dxa"/>
          </w:tcPr>
          <w:p w:rsidR="00231889" w:rsidRPr="00DC01E3" w:rsidRDefault="00231889" w:rsidP="001E3251">
            <w:pPr>
              <w:ind w:right="488"/>
              <w:contextualSpacing/>
              <w:jc w:val="right"/>
              <w:rPr>
                <w:sz w:val="20"/>
                <w:szCs w:val="20"/>
              </w:rPr>
            </w:pPr>
            <w:r w:rsidRPr="00DC01E3">
              <w:rPr>
                <w:sz w:val="20"/>
                <w:szCs w:val="20"/>
              </w:rPr>
              <w:t xml:space="preserve"> %</w:t>
            </w:r>
          </w:p>
        </w:tc>
      </w:tr>
      <w:tr w:rsidR="00231889" w:rsidTr="00180D41">
        <w:tc>
          <w:tcPr>
            <w:tcW w:w="2808" w:type="dxa"/>
            <w:tcBorders>
              <w:bottom w:val="single" w:sz="4" w:space="0" w:color="auto"/>
            </w:tcBorders>
          </w:tcPr>
          <w:p w:rsidR="00231889" w:rsidRPr="00DC01E3" w:rsidRDefault="00231889" w:rsidP="00B96169">
            <w:pPr>
              <w:contextualSpacing/>
              <w:jc w:val="right"/>
              <w:rPr>
                <w:b/>
                <w:sz w:val="20"/>
                <w:szCs w:val="20"/>
              </w:rPr>
            </w:pPr>
            <w:r w:rsidRPr="00DC01E3"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231889" w:rsidRPr="00DC01E3" w:rsidRDefault="00231889" w:rsidP="00B96169">
            <w:pPr>
              <w:ind w:right="488"/>
              <w:contextualSpacing/>
              <w:jc w:val="right"/>
              <w:rPr>
                <w:b/>
                <w:sz w:val="20"/>
                <w:szCs w:val="20"/>
              </w:rPr>
            </w:pPr>
            <w:r w:rsidRPr="00DC01E3">
              <w:rPr>
                <w:b/>
                <w:sz w:val="20"/>
                <w:szCs w:val="20"/>
              </w:rPr>
              <w:t xml:space="preserve"> %</w:t>
            </w:r>
          </w:p>
        </w:tc>
        <w:tc>
          <w:tcPr>
            <w:tcW w:w="1562" w:type="dxa"/>
            <w:tcBorders>
              <w:bottom w:val="single" w:sz="4" w:space="0" w:color="auto"/>
            </w:tcBorders>
          </w:tcPr>
          <w:p w:rsidR="00231889" w:rsidRPr="00DC01E3" w:rsidRDefault="00231889" w:rsidP="001E3251">
            <w:pPr>
              <w:ind w:right="488"/>
              <w:contextualSpacing/>
              <w:jc w:val="right"/>
              <w:rPr>
                <w:b/>
                <w:sz w:val="20"/>
                <w:szCs w:val="20"/>
              </w:rPr>
            </w:pPr>
            <w:r w:rsidRPr="00DC01E3">
              <w:rPr>
                <w:b/>
                <w:sz w:val="20"/>
                <w:szCs w:val="20"/>
              </w:rPr>
              <w:t xml:space="preserve"> %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231889" w:rsidRPr="00DC01E3" w:rsidRDefault="00231889" w:rsidP="001E3251">
            <w:pPr>
              <w:ind w:right="488"/>
              <w:contextualSpacing/>
              <w:jc w:val="right"/>
              <w:rPr>
                <w:b/>
                <w:sz w:val="20"/>
                <w:szCs w:val="20"/>
              </w:rPr>
            </w:pPr>
            <w:r w:rsidRPr="00DC01E3">
              <w:rPr>
                <w:b/>
                <w:sz w:val="20"/>
                <w:szCs w:val="20"/>
              </w:rPr>
              <w:t xml:space="preserve"> %</w:t>
            </w:r>
          </w:p>
        </w:tc>
        <w:tc>
          <w:tcPr>
            <w:tcW w:w="1562" w:type="dxa"/>
            <w:tcBorders>
              <w:bottom w:val="single" w:sz="4" w:space="0" w:color="auto"/>
            </w:tcBorders>
          </w:tcPr>
          <w:p w:rsidR="00231889" w:rsidRPr="00DC01E3" w:rsidRDefault="00231889" w:rsidP="001E3251">
            <w:pPr>
              <w:ind w:right="488"/>
              <w:contextualSpacing/>
              <w:jc w:val="right"/>
              <w:rPr>
                <w:b/>
                <w:sz w:val="20"/>
                <w:szCs w:val="20"/>
              </w:rPr>
            </w:pPr>
            <w:r w:rsidRPr="00DC01E3">
              <w:rPr>
                <w:b/>
                <w:sz w:val="20"/>
                <w:szCs w:val="20"/>
              </w:rPr>
              <w:t xml:space="preserve"> %</w:t>
            </w:r>
          </w:p>
        </w:tc>
      </w:tr>
      <w:tr w:rsidR="00231889" w:rsidTr="00180D41">
        <w:tc>
          <w:tcPr>
            <w:tcW w:w="2808" w:type="dxa"/>
            <w:shd w:val="clear" w:color="auto" w:fill="F2F2F2" w:themeFill="background1" w:themeFillShade="F2"/>
          </w:tcPr>
          <w:p w:rsidR="00231889" w:rsidRPr="004C224E" w:rsidRDefault="00231889" w:rsidP="00B96169">
            <w:pPr>
              <w:contextualSpacing/>
              <w:rPr>
                <w:b/>
              </w:rPr>
            </w:pPr>
            <w:r>
              <w:rPr>
                <w:b/>
                <w:i/>
              </w:rPr>
              <w:t>Site 3</w:t>
            </w:r>
          </w:p>
        </w:tc>
        <w:tc>
          <w:tcPr>
            <w:tcW w:w="1561" w:type="dxa"/>
            <w:shd w:val="clear" w:color="auto" w:fill="F2F2F2" w:themeFill="background1" w:themeFillShade="F2"/>
          </w:tcPr>
          <w:p w:rsidR="00231889" w:rsidRPr="00DC01E3" w:rsidRDefault="00231889" w:rsidP="00BE3B47">
            <w:pPr>
              <w:ind w:right="488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N=XXX</w:t>
            </w:r>
          </w:p>
        </w:tc>
        <w:tc>
          <w:tcPr>
            <w:tcW w:w="1562" w:type="dxa"/>
            <w:shd w:val="clear" w:color="auto" w:fill="F2F2F2" w:themeFill="background1" w:themeFillShade="F2"/>
          </w:tcPr>
          <w:p w:rsidR="00231889" w:rsidRPr="00DC01E3" w:rsidRDefault="00231889" w:rsidP="001E3251">
            <w:pPr>
              <w:ind w:right="488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N=XXX</w:t>
            </w:r>
          </w:p>
        </w:tc>
        <w:tc>
          <w:tcPr>
            <w:tcW w:w="1561" w:type="dxa"/>
            <w:shd w:val="clear" w:color="auto" w:fill="F2F2F2" w:themeFill="background1" w:themeFillShade="F2"/>
          </w:tcPr>
          <w:p w:rsidR="00231889" w:rsidRPr="00DC01E3" w:rsidRDefault="00231889" w:rsidP="001E3251">
            <w:pPr>
              <w:ind w:right="488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N=XXX</w:t>
            </w:r>
          </w:p>
        </w:tc>
        <w:tc>
          <w:tcPr>
            <w:tcW w:w="1562" w:type="dxa"/>
            <w:shd w:val="clear" w:color="auto" w:fill="F2F2F2" w:themeFill="background1" w:themeFillShade="F2"/>
          </w:tcPr>
          <w:p w:rsidR="00231889" w:rsidRPr="00DC01E3" w:rsidRDefault="00231889" w:rsidP="001E3251">
            <w:pPr>
              <w:ind w:right="488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N=XXX</w:t>
            </w:r>
          </w:p>
        </w:tc>
      </w:tr>
      <w:tr w:rsidR="00231889" w:rsidTr="00B96169">
        <w:tc>
          <w:tcPr>
            <w:tcW w:w="2808" w:type="dxa"/>
          </w:tcPr>
          <w:p w:rsidR="00231889" w:rsidRPr="00DC01E3" w:rsidRDefault="00231889" w:rsidP="00B96169">
            <w:pPr>
              <w:contextualSpacing/>
              <w:jc w:val="right"/>
              <w:rPr>
                <w:sz w:val="20"/>
                <w:szCs w:val="20"/>
              </w:rPr>
            </w:pPr>
            <w:r w:rsidRPr="00DC01E3">
              <w:rPr>
                <w:sz w:val="20"/>
                <w:szCs w:val="20"/>
              </w:rPr>
              <w:t>Given away</w:t>
            </w:r>
          </w:p>
        </w:tc>
        <w:tc>
          <w:tcPr>
            <w:tcW w:w="1561" w:type="dxa"/>
          </w:tcPr>
          <w:p w:rsidR="00231889" w:rsidRPr="00DC01E3" w:rsidRDefault="00231889" w:rsidP="00DC01E3">
            <w:pPr>
              <w:ind w:right="488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</w:tc>
        <w:tc>
          <w:tcPr>
            <w:tcW w:w="1562" w:type="dxa"/>
          </w:tcPr>
          <w:p w:rsidR="00231889" w:rsidRPr="00DC01E3" w:rsidRDefault="00231889" w:rsidP="001E3251">
            <w:pPr>
              <w:ind w:right="488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</w:tc>
        <w:tc>
          <w:tcPr>
            <w:tcW w:w="1561" w:type="dxa"/>
          </w:tcPr>
          <w:p w:rsidR="00231889" w:rsidRPr="00DC01E3" w:rsidRDefault="00231889" w:rsidP="001E3251">
            <w:pPr>
              <w:ind w:right="488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</w:tc>
        <w:tc>
          <w:tcPr>
            <w:tcW w:w="1562" w:type="dxa"/>
          </w:tcPr>
          <w:p w:rsidR="00231889" w:rsidRPr="00DC01E3" w:rsidRDefault="00231889" w:rsidP="001E3251">
            <w:pPr>
              <w:ind w:right="488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</w:tc>
      </w:tr>
      <w:tr w:rsidR="00231889" w:rsidTr="00B96169">
        <w:tc>
          <w:tcPr>
            <w:tcW w:w="2808" w:type="dxa"/>
          </w:tcPr>
          <w:p w:rsidR="00231889" w:rsidRPr="00DC01E3" w:rsidRDefault="00231889" w:rsidP="00B96169">
            <w:pPr>
              <w:contextualSpacing/>
              <w:jc w:val="right"/>
              <w:rPr>
                <w:sz w:val="20"/>
                <w:szCs w:val="20"/>
              </w:rPr>
            </w:pPr>
            <w:r w:rsidRPr="00DC01E3">
              <w:rPr>
                <w:sz w:val="20"/>
                <w:szCs w:val="20"/>
              </w:rPr>
              <w:t>Discarded (wear &amp; tear)</w:t>
            </w:r>
          </w:p>
        </w:tc>
        <w:tc>
          <w:tcPr>
            <w:tcW w:w="1561" w:type="dxa"/>
          </w:tcPr>
          <w:p w:rsidR="00231889" w:rsidRPr="00DC01E3" w:rsidRDefault="00231889" w:rsidP="00B96169">
            <w:pPr>
              <w:ind w:right="488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</w:tc>
        <w:tc>
          <w:tcPr>
            <w:tcW w:w="1562" w:type="dxa"/>
          </w:tcPr>
          <w:p w:rsidR="00231889" w:rsidRPr="00DC01E3" w:rsidRDefault="00231889" w:rsidP="001E3251">
            <w:pPr>
              <w:ind w:right="488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</w:tc>
        <w:tc>
          <w:tcPr>
            <w:tcW w:w="1561" w:type="dxa"/>
          </w:tcPr>
          <w:p w:rsidR="00231889" w:rsidRPr="00DC01E3" w:rsidRDefault="00231889" w:rsidP="001E3251">
            <w:pPr>
              <w:ind w:right="488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</w:tc>
        <w:tc>
          <w:tcPr>
            <w:tcW w:w="1562" w:type="dxa"/>
          </w:tcPr>
          <w:p w:rsidR="00231889" w:rsidRPr="00DC01E3" w:rsidRDefault="00231889" w:rsidP="001E3251">
            <w:pPr>
              <w:ind w:right="488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</w:tc>
      </w:tr>
      <w:tr w:rsidR="00231889" w:rsidTr="00B96169">
        <w:tc>
          <w:tcPr>
            <w:tcW w:w="2808" w:type="dxa"/>
          </w:tcPr>
          <w:p w:rsidR="00231889" w:rsidRPr="00DC01E3" w:rsidRDefault="00231889" w:rsidP="00B96169">
            <w:pPr>
              <w:contextualSpacing/>
              <w:jc w:val="right"/>
              <w:rPr>
                <w:sz w:val="20"/>
                <w:szCs w:val="20"/>
              </w:rPr>
            </w:pPr>
            <w:r w:rsidRPr="00DC01E3">
              <w:rPr>
                <w:sz w:val="20"/>
                <w:szCs w:val="20"/>
              </w:rPr>
              <w:t>Unknown</w:t>
            </w:r>
          </w:p>
        </w:tc>
        <w:tc>
          <w:tcPr>
            <w:tcW w:w="1561" w:type="dxa"/>
          </w:tcPr>
          <w:p w:rsidR="00231889" w:rsidRPr="00DC01E3" w:rsidRDefault="00231889" w:rsidP="00B96169">
            <w:pPr>
              <w:ind w:right="488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</w:tc>
        <w:tc>
          <w:tcPr>
            <w:tcW w:w="1562" w:type="dxa"/>
          </w:tcPr>
          <w:p w:rsidR="00231889" w:rsidRPr="00DC01E3" w:rsidRDefault="00231889" w:rsidP="001E3251">
            <w:pPr>
              <w:ind w:right="488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</w:tc>
        <w:tc>
          <w:tcPr>
            <w:tcW w:w="1561" w:type="dxa"/>
          </w:tcPr>
          <w:p w:rsidR="00231889" w:rsidRPr="00DC01E3" w:rsidRDefault="00231889" w:rsidP="001E3251">
            <w:pPr>
              <w:ind w:right="488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</w:tc>
        <w:tc>
          <w:tcPr>
            <w:tcW w:w="1562" w:type="dxa"/>
          </w:tcPr>
          <w:p w:rsidR="00231889" w:rsidRPr="00DC01E3" w:rsidRDefault="00231889" w:rsidP="001E3251">
            <w:pPr>
              <w:ind w:right="488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%</w:t>
            </w:r>
          </w:p>
        </w:tc>
      </w:tr>
      <w:tr w:rsidR="00231889" w:rsidTr="00180D41">
        <w:tc>
          <w:tcPr>
            <w:tcW w:w="2808" w:type="dxa"/>
            <w:tcBorders>
              <w:bottom w:val="single" w:sz="4" w:space="0" w:color="auto"/>
            </w:tcBorders>
          </w:tcPr>
          <w:p w:rsidR="00231889" w:rsidRPr="00DC01E3" w:rsidRDefault="00231889" w:rsidP="00B96169">
            <w:pPr>
              <w:contextualSpacing/>
              <w:jc w:val="right"/>
              <w:rPr>
                <w:b/>
                <w:sz w:val="20"/>
                <w:szCs w:val="20"/>
              </w:rPr>
            </w:pPr>
            <w:r w:rsidRPr="00DC01E3"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231889" w:rsidRPr="00DC01E3" w:rsidRDefault="00231889" w:rsidP="00B96169">
            <w:pPr>
              <w:ind w:right="488"/>
              <w:contextualSpacing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%</w:t>
            </w:r>
          </w:p>
        </w:tc>
        <w:tc>
          <w:tcPr>
            <w:tcW w:w="1562" w:type="dxa"/>
            <w:tcBorders>
              <w:bottom w:val="single" w:sz="4" w:space="0" w:color="auto"/>
            </w:tcBorders>
          </w:tcPr>
          <w:p w:rsidR="00231889" w:rsidRPr="00DC01E3" w:rsidRDefault="00231889" w:rsidP="001E3251">
            <w:pPr>
              <w:ind w:right="488"/>
              <w:contextualSpacing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%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231889" w:rsidRPr="00DC01E3" w:rsidRDefault="00231889" w:rsidP="001E3251">
            <w:pPr>
              <w:ind w:right="488"/>
              <w:contextualSpacing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%</w:t>
            </w:r>
          </w:p>
        </w:tc>
        <w:tc>
          <w:tcPr>
            <w:tcW w:w="1562" w:type="dxa"/>
            <w:tcBorders>
              <w:bottom w:val="single" w:sz="4" w:space="0" w:color="auto"/>
            </w:tcBorders>
          </w:tcPr>
          <w:p w:rsidR="00231889" w:rsidRPr="00DC01E3" w:rsidRDefault="00231889" w:rsidP="001E3251">
            <w:pPr>
              <w:ind w:right="488"/>
              <w:contextualSpacing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%</w:t>
            </w:r>
          </w:p>
        </w:tc>
      </w:tr>
    </w:tbl>
    <w:p w:rsidR="00DE1CFC" w:rsidRDefault="00DE1CFC" w:rsidP="004A6939">
      <w:pPr>
        <w:pStyle w:val="Caption"/>
        <w:keepNext/>
        <w:spacing w:after="0"/>
        <w:contextualSpacing/>
        <w:rPr>
          <w:color w:val="000000" w:themeColor="text1"/>
          <w:sz w:val="22"/>
          <w:szCs w:val="22"/>
        </w:rPr>
      </w:pPr>
    </w:p>
    <w:p w:rsidR="004C224E" w:rsidRPr="004A6939" w:rsidRDefault="004C224E" w:rsidP="004A6939">
      <w:pPr>
        <w:pStyle w:val="Caption"/>
        <w:keepNext/>
        <w:spacing w:after="0"/>
        <w:contextualSpacing/>
        <w:rPr>
          <w:b w:val="0"/>
        </w:rPr>
      </w:pPr>
      <w:r w:rsidRPr="004A6939">
        <w:rPr>
          <w:color w:val="000000" w:themeColor="text1"/>
          <w:sz w:val="22"/>
          <w:szCs w:val="22"/>
        </w:rPr>
        <w:t xml:space="preserve">Figure </w:t>
      </w:r>
      <w:r w:rsidR="00A709EE" w:rsidRPr="004A6939">
        <w:rPr>
          <w:color w:val="000000" w:themeColor="text1"/>
          <w:sz w:val="22"/>
          <w:szCs w:val="22"/>
        </w:rPr>
        <w:fldChar w:fldCharType="begin"/>
      </w:r>
      <w:r w:rsidR="00A709EE" w:rsidRPr="004A6939">
        <w:rPr>
          <w:color w:val="000000" w:themeColor="text1"/>
          <w:sz w:val="22"/>
          <w:szCs w:val="22"/>
        </w:rPr>
        <w:instrText xml:space="preserve"> SEQ Figure \* ARABIC </w:instrText>
      </w:r>
      <w:r w:rsidR="00A709EE" w:rsidRPr="004A6939">
        <w:rPr>
          <w:color w:val="000000" w:themeColor="text1"/>
          <w:sz w:val="22"/>
          <w:szCs w:val="22"/>
        </w:rPr>
        <w:fldChar w:fldCharType="separate"/>
      </w:r>
      <w:r w:rsidR="003877CB" w:rsidRPr="004A6939">
        <w:rPr>
          <w:color w:val="000000" w:themeColor="text1"/>
          <w:sz w:val="22"/>
          <w:szCs w:val="22"/>
        </w:rPr>
        <w:t>7</w:t>
      </w:r>
      <w:r w:rsidR="00A709EE" w:rsidRPr="004A6939">
        <w:rPr>
          <w:color w:val="000000" w:themeColor="text1"/>
          <w:sz w:val="22"/>
          <w:szCs w:val="22"/>
        </w:rPr>
        <w:fldChar w:fldCharType="end"/>
      </w:r>
      <w:r w:rsidRPr="004A6939">
        <w:rPr>
          <w:color w:val="000000" w:themeColor="text1"/>
          <w:sz w:val="22"/>
          <w:szCs w:val="22"/>
        </w:rPr>
        <w:t xml:space="preserve">: </w:t>
      </w:r>
      <w:r w:rsidRPr="004A6939">
        <w:rPr>
          <w:b w:val="0"/>
          <w:color w:val="000000" w:themeColor="text1"/>
          <w:sz w:val="22"/>
          <w:szCs w:val="22"/>
        </w:rPr>
        <w:t>Trends in all cause attrition and wear and treat (discarded nets)</w:t>
      </w:r>
      <w:r w:rsidR="00DE1CFC">
        <w:rPr>
          <w:b w:val="0"/>
          <w:color w:val="000000" w:themeColor="text1"/>
          <w:sz w:val="22"/>
          <w:szCs w:val="22"/>
        </w:rPr>
        <w:t xml:space="preserve"> as a function of time since distribution</w:t>
      </w:r>
      <w:r w:rsidR="00EC1361">
        <w:rPr>
          <w:b w:val="0"/>
          <w:noProof/>
          <w:color w:val="000000" w:themeColor="text1"/>
          <w:sz w:val="22"/>
          <w:szCs w:val="22"/>
        </w:rPr>
        <w:drawing>
          <wp:inline distT="0" distB="0" distL="0" distR="0" wp14:anchorId="4D5FBC91">
            <wp:extent cx="5791835" cy="2694940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835" cy="2694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C224E" w:rsidRDefault="004C224E" w:rsidP="00A74B8D">
      <w:pPr>
        <w:contextualSpacing/>
        <w:jc w:val="center"/>
      </w:pPr>
    </w:p>
    <w:p w:rsidR="00745964" w:rsidRDefault="00745964" w:rsidP="006433AD">
      <w:pPr>
        <w:contextualSpacing/>
      </w:pPr>
    </w:p>
    <w:p w:rsidR="00745964" w:rsidRPr="004373A1" w:rsidRDefault="00745964" w:rsidP="00745964">
      <w:pPr>
        <w:contextualSpacing/>
      </w:pPr>
      <w:r w:rsidRPr="004373A1">
        <w:rPr>
          <w:rFonts w:eastAsia="Times New Roman" w:cs="Times New Roman"/>
          <w:b/>
          <w:bCs/>
          <w:lang w:eastAsia="x-none" w:bidi="en-US"/>
        </w:rPr>
        <w:t xml:space="preserve">Table </w:t>
      </w:r>
      <w:r w:rsidRPr="004373A1">
        <w:rPr>
          <w:rFonts w:eastAsia="Times New Roman" w:cs="Times New Roman"/>
          <w:b/>
          <w:bCs/>
          <w:lang w:val="es-ES" w:eastAsia="x-none" w:bidi="en-US"/>
        </w:rPr>
        <w:fldChar w:fldCharType="begin"/>
      </w:r>
      <w:r w:rsidRPr="004373A1">
        <w:rPr>
          <w:rFonts w:eastAsia="Times New Roman" w:cs="Times New Roman"/>
          <w:b/>
          <w:bCs/>
          <w:lang w:eastAsia="x-none" w:bidi="en-US"/>
        </w:rPr>
        <w:instrText xml:space="preserve"> SEQ Table \* ARABIC </w:instrText>
      </w:r>
      <w:r w:rsidRPr="004373A1">
        <w:rPr>
          <w:rFonts w:eastAsia="Times New Roman" w:cs="Times New Roman"/>
          <w:b/>
          <w:bCs/>
          <w:lang w:val="es-ES" w:eastAsia="x-none" w:bidi="en-US"/>
        </w:rPr>
        <w:fldChar w:fldCharType="separate"/>
      </w:r>
      <w:r w:rsidR="00BB6203">
        <w:rPr>
          <w:rFonts w:eastAsia="Times New Roman" w:cs="Times New Roman"/>
          <w:b/>
          <w:bCs/>
          <w:noProof/>
          <w:lang w:eastAsia="x-none" w:bidi="en-US"/>
        </w:rPr>
        <w:t>13</w:t>
      </w:r>
      <w:r w:rsidRPr="004373A1">
        <w:rPr>
          <w:rFonts w:eastAsia="Times New Roman" w:cs="Times New Roman"/>
          <w:bCs/>
          <w:lang w:val="es-ES" w:eastAsia="x-none"/>
        </w:rPr>
        <w:fldChar w:fldCharType="end"/>
      </w:r>
      <w:r w:rsidRPr="004373A1">
        <w:rPr>
          <w:rFonts w:eastAsia="Times New Roman" w:cs="Times New Roman"/>
          <w:b/>
          <w:bCs/>
          <w:lang w:eastAsia="x-none" w:bidi="en-US"/>
        </w:rPr>
        <w:t>:</w:t>
      </w:r>
      <w:r w:rsidRPr="004373A1">
        <w:rPr>
          <w:rFonts w:eastAsia="Times New Roman" w:cs="Times New Roman"/>
          <w:bCs/>
          <w:lang w:eastAsia="x-none" w:bidi="en-US"/>
        </w:rPr>
        <w:t xml:space="preserve"> </w:t>
      </w:r>
      <w:r>
        <w:rPr>
          <w:rFonts w:eastAsia="Times New Roman" w:cs="Times New Roman"/>
          <w:bCs/>
          <w:lang w:eastAsia="x-none" w:bidi="en-US"/>
        </w:rPr>
        <w:t>Physical condition (integrity) of surviving cohort nets (</w:t>
      </w:r>
      <w:proofErr w:type="spellStart"/>
      <w:r>
        <w:rPr>
          <w:rFonts w:eastAsia="Times New Roman" w:cs="Times New Roman"/>
          <w:bCs/>
          <w:lang w:eastAsia="x-none" w:bidi="en-US"/>
        </w:rPr>
        <w:t>pHI</w:t>
      </w:r>
      <w:proofErr w:type="spellEnd"/>
      <w:r>
        <w:rPr>
          <w:rFonts w:eastAsia="Times New Roman" w:cs="Times New Roman"/>
          <w:bCs/>
          <w:lang w:eastAsia="x-none" w:bidi="en-US"/>
        </w:rPr>
        <w:t>=proportionate Hole Index)</w:t>
      </w:r>
    </w:p>
    <w:tbl>
      <w:tblPr>
        <w:tblStyle w:val="TableGrid"/>
        <w:tblW w:w="9054" w:type="dxa"/>
        <w:tblLook w:val="04A0" w:firstRow="1" w:lastRow="0" w:firstColumn="1" w:lastColumn="0" w:noHBand="0" w:noVBand="1"/>
      </w:tblPr>
      <w:tblGrid>
        <w:gridCol w:w="2808"/>
        <w:gridCol w:w="1561"/>
        <w:gridCol w:w="1562"/>
        <w:gridCol w:w="1561"/>
        <w:gridCol w:w="1562"/>
      </w:tblGrid>
      <w:tr w:rsidR="00745964" w:rsidTr="000C2E22">
        <w:trPr>
          <w:trHeight w:val="269"/>
        </w:trPr>
        <w:tc>
          <w:tcPr>
            <w:tcW w:w="280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745964" w:rsidRPr="00266F6C" w:rsidRDefault="00745964" w:rsidP="00B96169">
            <w:pPr>
              <w:rPr>
                <w:b/>
              </w:rPr>
            </w:pPr>
            <w:r>
              <w:rPr>
                <w:b/>
              </w:rPr>
              <w:t>Variable</w:t>
            </w:r>
          </w:p>
        </w:tc>
        <w:tc>
          <w:tcPr>
            <w:tcW w:w="156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745964" w:rsidRDefault="00745964" w:rsidP="00B96169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  <w:r w:rsidRPr="00BF173C">
              <w:rPr>
                <w:b/>
              </w:rPr>
              <w:t>aseline</w:t>
            </w:r>
          </w:p>
        </w:tc>
        <w:tc>
          <w:tcPr>
            <w:tcW w:w="156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745964" w:rsidRDefault="00745964" w:rsidP="00B96169">
            <w:pPr>
              <w:jc w:val="center"/>
              <w:rPr>
                <w:b/>
              </w:rPr>
            </w:pPr>
            <w:r w:rsidRPr="00BF173C">
              <w:rPr>
                <w:b/>
              </w:rPr>
              <w:t>12 months</w:t>
            </w:r>
          </w:p>
        </w:tc>
        <w:tc>
          <w:tcPr>
            <w:tcW w:w="156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745964" w:rsidRPr="00266F6C" w:rsidRDefault="00745964" w:rsidP="00B96169">
            <w:pPr>
              <w:jc w:val="center"/>
              <w:rPr>
                <w:b/>
              </w:rPr>
            </w:pPr>
            <w:r w:rsidRPr="00BF173C">
              <w:rPr>
                <w:b/>
              </w:rPr>
              <w:t>24 months</w:t>
            </w:r>
          </w:p>
        </w:tc>
        <w:tc>
          <w:tcPr>
            <w:tcW w:w="156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745964" w:rsidRDefault="00745964" w:rsidP="00B96169">
            <w:pPr>
              <w:jc w:val="center"/>
              <w:rPr>
                <w:b/>
              </w:rPr>
            </w:pPr>
            <w:r w:rsidRPr="00BF173C">
              <w:rPr>
                <w:b/>
              </w:rPr>
              <w:t>36 months</w:t>
            </w:r>
          </w:p>
        </w:tc>
      </w:tr>
      <w:tr w:rsidR="00231889" w:rsidTr="000C2E22">
        <w:tc>
          <w:tcPr>
            <w:tcW w:w="2808" w:type="dxa"/>
            <w:shd w:val="clear" w:color="auto" w:fill="F2F2F2" w:themeFill="background1" w:themeFillShade="F2"/>
          </w:tcPr>
          <w:p w:rsidR="00231889" w:rsidRPr="00395C02" w:rsidRDefault="00231889" w:rsidP="00B96169">
            <w:pPr>
              <w:contextualSpacing/>
              <w:rPr>
                <w:b/>
              </w:rPr>
            </w:pPr>
            <w:r>
              <w:rPr>
                <w:b/>
                <w:i/>
              </w:rPr>
              <w:t>Site 1</w:t>
            </w:r>
          </w:p>
        </w:tc>
        <w:tc>
          <w:tcPr>
            <w:tcW w:w="1561" w:type="dxa"/>
            <w:shd w:val="clear" w:color="auto" w:fill="F2F2F2" w:themeFill="background1" w:themeFillShade="F2"/>
          </w:tcPr>
          <w:p w:rsidR="00231889" w:rsidRPr="00DC01E3" w:rsidRDefault="00231889" w:rsidP="00745964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N=XXX</w:t>
            </w:r>
          </w:p>
        </w:tc>
        <w:tc>
          <w:tcPr>
            <w:tcW w:w="1562" w:type="dxa"/>
            <w:shd w:val="clear" w:color="auto" w:fill="F2F2F2" w:themeFill="background1" w:themeFillShade="F2"/>
          </w:tcPr>
          <w:p w:rsidR="00231889" w:rsidRPr="00DC01E3" w:rsidRDefault="00231889" w:rsidP="001E3251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N=XXX</w:t>
            </w:r>
          </w:p>
        </w:tc>
        <w:tc>
          <w:tcPr>
            <w:tcW w:w="1561" w:type="dxa"/>
            <w:shd w:val="clear" w:color="auto" w:fill="F2F2F2" w:themeFill="background1" w:themeFillShade="F2"/>
          </w:tcPr>
          <w:p w:rsidR="00231889" w:rsidRPr="00DC01E3" w:rsidRDefault="00231889" w:rsidP="001E3251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N=XXX</w:t>
            </w:r>
          </w:p>
        </w:tc>
        <w:tc>
          <w:tcPr>
            <w:tcW w:w="1562" w:type="dxa"/>
            <w:shd w:val="clear" w:color="auto" w:fill="F2F2F2" w:themeFill="background1" w:themeFillShade="F2"/>
          </w:tcPr>
          <w:p w:rsidR="00231889" w:rsidRPr="00DC01E3" w:rsidRDefault="00231889" w:rsidP="001E3251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N=XXX</w:t>
            </w:r>
          </w:p>
        </w:tc>
      </w:tr>
      <w:tr w:rsidR="00231889" w:rsidTr="00B96169">
        <w:tc>
          <w:tcPr>
            <w:tcW w:w="2808" w:type="dxa"/>
          </w:tcPr>
          <w:p w:rsidR="00231889" w:rsidRPr="00DC01E3" w:rsidRDefault="00231889" w:rsidP="00B96169">
            <w:pPr>
              <w:contextualSpacing/>
              <w:jc w:val="right"/>
              <w:rPr>
                <w:sz w:val="20"/>
                <w:szCs w:val="20"/>
              </w:rPr>
            </w:pPr>
            <w:r w:rsidRPr="00DC01E3">
              <w:rPr>
                <w:sz w:val="20"/>
                <w:szCs w:val="20"/>
              </w:rPr>
              <w:t>Any holes</w:t>
            </w:r>
          </w:p>
        </w:tc>
        <w:tc>
          <w:tcPr>
            <w:tcW w:w="1561" w:type="dxa"/>
          </w:tcPr>
          <w:p w:rsidR="00231889" w:rsidRPr="00DC01E3" w:rsidRDefault="00231889" w:rsidP="00745964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  <w:r w:rsidRPr="00DC01E3">
              <w:rPr>
                <w:sz w:val="20"/>
                <w:szCs w:val="20"/>
              </w:rPr>
              <w:t xml:space="preserve"> %</w:t>
            </w:r>
          </w:p>
        </w:tc>
        <w:tc>
          <w:tcPr>
            <w:tcW w:w="1562" w:type="dxa"/>
          </w:tcPr>
          <w:p w:rsidR="00231889" w:rsidRPr="00DC01E3" w:rsidRDefault="00231889" w:rsidP="001E3251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  <w:r w:rsidRPr="00DC01E3">
              <w:rPr>
                <w:sz w:val="20"/>
                <w:szCs w:val="20"/>
              </w:rPr>
              <w:t xml:space="preserve"> %</w:t>
            </w:r>
          </w:p>
        </w:tc>
        <w:tc>
          <w:tcPr>
            <w:tcW w:w="1561" w:type="dxa"/>
          </w:tcPr>
          <w:p w:rsidR="00231889" w:rsidRPr="00DC01E3" w:rsidRDefault="00231889" w:rsidP="001E3251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  <w:r w:rsidRPr="00DC01E3">
              <w:rPr>
                <w:sz w:val="20"/>
                <w:szCs w:val="20"/>
              </w:rPr>
              <w:t xml:space="preserve"> %</w:t>
            </w:r>
          </w:p>
        </w:tc>
        <w:tc>
          <w:tcPr>
            <w:tcW w:w="1562" w:type="dxa"/>
          </w:tcPr>
          <w:p w:rsidR="00231889" w:rsidRPr="00DC01E3" w:rsidRDefault="00231889" w:rsidP="001E3251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  <w:r w:rsidRPr="00DC01E3">
              <w:rPr>
                <w:sz w:val="20"/>
                <w:szCs w:val="20"/>
              </w:rPr>
              <w:t xml:space="preserve"> %</w:t>
            </w:r>
          </w:p>
        </w:tc>
      </w:tr>
      <w:tr w:rsidR="00231889" w:rsidTr="00B96169">
        <w:tc>
          <w:tcPr>
            <w:tcW w:w="2808" w:type="dxa"/>
          </w:tcPr>
          <w:p w:rsidR="00231889" w:rsidRPr="00DC01E3" w:rsidRDefault="00231889" w:rsidP="00B96169">
            <w:pPr>
              <w:contextualSpacing/>
              <w:jc w:val="right"/>
              <w:rPr>
                <w:sz w:val="20"/>
                <w:szCs w:val="20"/>
              </w:rPr>
            </w:pPr>
            <w:r w:rsidRPr="00DC01E3">
              <w:rPr>
                <w:sz w:val="20"/>
                <w:szCs w:val="20"/>
              </w:rPr>
              <w:t xml:space="preserve">Median </w:t>
            </w:r>
            <w:proofErr w:type="spellStart"/>
            <w:r w:rsidRPr="00DC01E3">
              <w:rPr>
                <w:sz w:val="20"/>
                <w:szCs w:val="20"/>
              </w:rPr>
              <w:t>pHI</w:t>
            </w:r>
            <w:proofErr w:type="spellEnd"/>
            <w:r w:rsidRPr="00DC01E3">
              <w:rPr>
                <w:sz w:val="20"/>
                <w:szCs w:val="20"/>
              </w:rPr>
              <w:t xml:space="preserve"> (if any hole)</w:t>
            </w:r>
          </w:p>
        </w:tc>
        <w:tc>
          <w:tcPr>
            <w:tcW w:w="1561" w:type="dxa"/>
          </w:tcPr>
          <w:p w:rsidR="00231889" w:rsidRPr="00DC01E3" w:rsidRDefault="00231889" w:rsidP="00745964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1562" w:type="dxa"/>
          </w:tcPr>
          <w:p w:rsidR="00231889" w:rsidRPr="00DC01E3" w:rsidRDefault="00231889" w:rsidP="001E3251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</w:tcPr>
          <w:p w:rsidR="00231889" w:rsidRPr="00DC01E3" w:rsidRDefault="00231889" w:rsidP="001E3251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1562" w:type="dxa"/>
          </w:tcPr>
          <w:p w:rsidR="00231889" w:rsidRPr="00DC01E3" w:rsidRDefault="00231889" w:rsidP="001E3251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</w:p>
        </w:tc>
      </w:tr>
      <w:tr w:rsidR="00231889" w:rsidTr="00B96169">
        <w:tc>
          <w:tcPr>
            <w:tcW w:w="2808" w:type="dxa"/>
          </w:tcPr>
          <w:p w:rsidR="00231889" w:rsidRPr="00DC01E3" w:rsidRDefault="00231889" w:rsidP="00B96169">
            <w:pPr>
              <w:contextualSpacing/>
              <w:jc w:val="right"/>
              <w:rPr>
                <w:sz w:val="20"/>
                <w:szCs w:val="20"/>
              </w:rPr>
            </w:pPr>
            <w:r w:rsidRPr="00DC01E3">
              <w:rPr>
                <w:sz w:val="20"/>
                <w:szCs w:val="20"/>
              </w:rPr>
              <w:t>Good (</w:t>
            </w:r>
            <w:proofErr w:type="spellStart"/>
            <w:r w:rsidRPr="00DC01E3">
              <w:rPr>
                <w:sz w:val="20"/>
                <w:szCs w:val="20"/>
              </w:rPr>
              <w:t>pHI</w:t>
            </w:r>
            <w:proofErr w:type="spellEnd"/>
            <w:r w:rsidRPr="00DC01E3">
              <w:rPr>
                <w:sz w:val="20"/>
                <w:szCs w:val="20"/>
              </w:rPr>
              <w:t xml:space="preserve">&lt;64) </w:t>
            </w:r>
          </w:p>
        </w:tc>
        <w:tc>
          <w:tcPr>
            <w:tcW w:w="1561" w:type="dxa"/>
          </w:tcPr>
          <w:p w:rsidR="00231889" w:rsidRPr="00DC01E3" w:rsidRDefault="00231889" w:rsidP="00745964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  <w:r w:rsidRPr="00DC01E3">
              <w:rPr>
                <w:sz w:val="20"/>
                <w:szCs w:val="20"/>
              </w:rPr>
              <w:t xml:space="preserve"> %</w:t>
            </w:r>
          </w:p>
        </w:tc>
        <w:tc>
          <w:tcPr>
            <w:tcW w:w="1562" w:type="dxa"/>
          </w:tcPr>
          <w:p w:rsidR="00231889" w:rsidRPr="00DC01E3" w:rsidRDefault="00231889" w:rsidP="001E3251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  <w:r w:rsidRPr="00DC01E3">
              <w:rPr>
                <w:sz w:val="20"/>
                <w:szCs w:val="20"/>
              </w:rPr>
              <w:t xml:space="preserve"> %</w:t>
            </w:r>
          </w:p>
        </w:tc>
        <w:tc>
          <w:tcPr>
            <w:tcW w:w="1561" w:type="dxa"/>
          </w:tcPr>
          <w:p w:rsidR="00231889" w:rsidRPr="00DC01E3" w:rsidRDefault="00231889" w:rsidP="001E3251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  <w:r w:rsidRPr="00DC01E3">
              <w:rPr>
                <w:sz w:val="20"/>
                <w:szCs w:val="20"/>
              </w:rPr>
              <w:t xml:space="preserve"> %</w:t>
            </w:r>
          </w:p>
        </w:tc>
        <w:tc>
          <w:tcPr>
            <w:tcW w:w="1562" w:type="dxa"/>
          </w:tcPr>
          <w:p w:rsidR="00231889" w:rsidRPr="00DC01E3" w:rsidRDefault="00231889" w:rsidP="001E3251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  <w:r w:rsidRPr="00DC01E3">
              <w:rPr>
                <w:sz w:val="20"/>
                <w:szCs w:val="20"/>
              </w:rPr>
              <w:t xml:space="preserve"> %</w:t>
            </w:r>
          </w:p>
        </w:tc>
      </w:tr>
      <w:tr w:rsidR="00231889" w:rsidTr="00B96169">
        <w:tc>
          <w:tcPr>
            <w:tcW w:w="2808" w:type="dxa"/>
          </w:tcPr>
          <w:p w:rsidR="00231889" w:rsidRPr="00DC01E3" w:rsidRDefault="00231889" w:rsidP="00B96169">
            <w:pPr>
              <w:contextualSpacing/>
              <w:jc w:val="right"/>
              <w:rPr>
                <w:sz w:val="20"/>
                <w:szCs w:val="20"/>
              </w:rPr>
            </w:pPr>
            <w:r w:rsidRPr="00DC01E3">
              <w:rPr>
                <w:sz w:val="20"/>
                <w:szCs w:val="20"/>
              </w:rPr>
              <w:t>Too torn (</w:t>
            </w:r>
            <w:proofErr w:type="spellStart"/>
            <w:r w:rsidRPr="00DC01E3">
              <w:rPr>
                <w:sz w:val="20"/>
                <w:szCs w:val="20"/>
              </w:rPr>
              <w:t>pHI</w:t>
            </w:r>
            <w:proofErr w:type="spellEnd"/>
            <w:r w:rsidRPr="00DC01E3">
              <w:rPr>
                <w:sz w:val="20"/>
                <w:szCs w:val="20"/>
              </w:rPr>
              <w:t xml:space="preserve">&gt;642) </w:t>
            </w:r>
          </w:p>
        </w:tc>
        <w:tc>
          <w:tcPr>
            <w:tcW w:w="1561" w:type="dxa"/>
          </w:tcPr>
          <w:p w:rsidR="00231889" w:rsidRPr="00DC01E3" w:rsidRDefault="00231889" w:rsidP="00745964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  <w:r w:rsidRPr="00DC01E3">
              <w:rPr>
                <w:sz w:val="20"/>
                <w:szCs w:val="20"/>
              </w:rPr>
              <w:t xml:space="preserve"> %</w:t>
            </w:r>
          </w:p>
        </w:tc>
        <w:tc>
          <w:tcPr>
            <w:tcW w:w="1562" w:type="dxa"/>
          </w:tcPr>
          <w:p w:rsidR="00231889" w:rsidRPr="00DC01E3" w:rsidRDefault="00231889" w:rsidP="001E3251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  <w:r w:rsidRPr="00DC01E3">
              <w:rPr>
                <w:sz w:val="20"/>
                <w:szCs w:val="20"/>
              </w:rPr>
              <w:t xml:space="preserve"> %</w:t>
            </w:r>
          </w:p>
        </w:tc>
        <w:tc>
          <w:tcPr>
            <w:tcW w:w="1561" w:type="dxa"/>
          </w:tcPr>
          <w:p w:rsidR="00231889" w:rsidRPr="00DC01E3" w:rsidRDefault="00231889" w:rsidP="001E3251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  <w:r w:rsidRPr="00DC01E3">
              <w:rPr>
                <w:sz w:val="20"/>
                <w:szCs w:val="20"/>
              </w:rPr>
              <w:t xml:space="preserve"> %</w:t>
            </w:r>
          </w:p>
        </w:tc>
        <w:tc>
          <w:tcPr>
            <w:tcW w:w="1562" w:type="dxa"/>
          </w:tcPr>
          <w:p w:rsidR="00231889" w:rsidRPr="00DC01E3" w:rsidRDefault="00231889" w:rsidP="001E3251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  <w:r w:rsidRPr="00DC01E3">
              <w:rPr>
                <w:sz w:val="20"/>
                <w:szCs w:val="20"/>
              </w:rPr>
              <w:t xml:space="preserve"> %</w:t>
            </w:r>
          </w:p>
        </w:tc>
      </w:tr>
      <w:tr w:rsidR="00231889" w:rsidTr="000C2E22">
        <w:tc>
          <w:tcPr>
            <w:tcW w:w="2808" w:type="dxa"/>
            <w:tcBorders>
              <w:bottom w:val="single" w:sz="4" w:space="0" w:color="auto"/>
            </w:tcBorders>
          </w:tcPr>
          <w:p w:rsidR="00231889" w:rsidRPr="00DC01E3" w:rsidRDefault="00231889" w:rsidP="00B96169">
            <w:pPr>
              <w:contextualSpacing/>
              <w:jc w:val="right"/>
              <w:rPr>
                <w:b/>
                <w:sz w:val="20"/>
                <w:szCs w:val="20"/>
              </w:rPr>
            </w:pPr>
            <w:r w:rsidRPr="00DC01E3">
              <w:rPr>
                <w:b/>
                <w:sz w:val="20"/>
                <w:szCs w:val="20"/>
              </w:rPr>
              <w:t>Serviceable (pHI≤642)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231889" w:rsidRPr="00DC01E3" w:rsidRDefault="00231889" w:rsidP="00745964">
            <w:pPr>
              <w:ind w:right="325"/>
              <w:contextualSpacing/>
              <w:jc w:val="right"/>
              <w:rPr>
                <w:b/>
                <w:sz w:val="20"/>
                <w:szCs w:val="20"/>
              </w:rPr>
            </w:pPr>
            <w:r w:rsidRPr="00DC01E3">
              <w:rPr>
                <w:b/>
                <w:sz w:val="20"/>
                <w:szCs w:val="20"/>
              </w:rPr>
              <w:t xml:space="preserve"> %</w:t>
            </w:r>
          </w:p>
        </w:tc>
        <w:tc>
          <w:tcPr>
            <w:tcW w:w="1562" w:type="dxa"/>
            <w:tcBorders>
              <w:bottom w:val="single" w:sz="4" w:space="0" w:color="auto"/>
            </w:tcBorders>
          </w:tcPr>
          <w:p w:rsidR="00231889" w:rsidRPr="00DC01E3" w:rsidRDefault="00231889" w:rsidP="001E3251">
            <w:pPr>
              <w:ind w:right="325"/>
              <w:contextualSpacing/>
              <w:jc w:val="right"/>
              <w:rPr>
                <w:b/>
                <w:sz w:val="20"/>
                <w:szCs w:val="20"/>
              </w:rPr>
            </w:pPr>
            <w:r w:rsidRPr="00DC01E3">
              <w:rPr>
                <w:b/>
                <w:sz w:val="20"/>
                <w:szCs w:val="20"/>
              </w:rPr>
              <w:t xml:space="preserve"> %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231889" w:rsidRPr="00DC01E3" w:rsidRDefault="00231889" w:rsidP="001E3251">
            <w:pPr>
              <w:ind w:right="325"/>
              <w:contextualSpacing/>
              <w:jc w:val="right"/>
              <w:rPr>
                <w:b/>
                <w:sz w:val="20"/>
                <w:szCs w:val="20"/>
              </w:rPr>
            </w:pPr>
            <w:r w:rsidRPr="00DC01E3">
              <w:rPr>
                <w:b/>
                <w:sz w:val="20"/>
                <w:szCs w:val="20"/>
              </w:rPr>
              <w:t xml:space="preserve"> %</w:t>
            </w:r>
          </w:p>
        </w:tc>
        <w:tc>
          <w:tcPr>
            <w:tcW w:w="1562" w:type="dxa"/>
            <w:tcBorders>
              <w:bottom w:val="single" w:sz="4" w:space="0" w:color="auto"/>
            </w:tcBorders>
          </w:tcPr>
          <w:p w:rsidR="00231889" w:rsidRPr="00DC01E3" w:rsidRDefault="00231889" w:rsidP="001E3251">
            <w:pPr>
              <w:ind w:right="325"/>
              <w:contextualSpacing/>
              <w:jc w:val="right"/>
              <w:rPr>
                <w:b/>
                <w:sz w:val="20"/>
                <w:szCs w:val="20"/>
              </w:rPr>
            </w:pPr>
            <w:r w:rsidRPr="00DC01E3">
              <w:rPr>
                <w:b/>
                <w:sz w:val="20"/>
                <w:szCs w:val="20"/>
              </w:rPr>
              <w:t xml:space="preserve"> %</w:t>
            </w:r>
          </w:p>
        </w:tc>
      </w:tr>
      <w:tr w:rsidR="00231889" w:rsidTr="000C2E22">
        <w:tc>
          <w:tcPr>
            <w:tcW w:w="2808" w:type="dxa"/>
            <w:shd w:val="clear" w:color="auto" w:fill="F2F2F2" w:themeFill="background1" w:themeFillShade="F2"/>
          </w:tcPr>
          <w:p w:rsidR="00231889" w:rsidRPr="00395C02" w:rsidRDefault="00231889" w:rsidP="00B96169">
            <w:pPr>
              <w:contextualSpacing/>
              <w:rPr>
                <w:b/>
              </w:rPr>
            </w:pPr>
            <w:r>
              <w:rPr>
                <w:b/>
                <w:i/>
              </w:rPr>
              <w:t>Site 2</w:t>
            </w:r>
          </w:p>
        </w:tc>
        <w:tc>
          <w:tcPr>
            <w:tcW w:w="1561" w:type="dxa"/>
            <w:shd w:val="clear" w:color="auto" w:fill="F2F2F2" w:themeFill="background1" w:themeFillShade="F2"/>
          </w:tcPr>
          <w:p w:rsidR="00231889" w:rsidRPr="00DC01E3" w:rsidRDefault="00231889" w:rsidP="00005454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N=XXX</w:t>
            </w:r>
          </w:p>
        </w:tc>
        <w:tc>
          <w:tcPr>
            <w:tcW w:w="1562" w:type="dxa"/>
            <w:shd w:val="clear" w:color="auto" w:fill="F2F2F2" w:themeFill="background1" w:themeFillShade="F2"/>
          </w:tcPr>
          <w:p w:rsidR="00231889" w:rsidRPr="00DC01E3" w:rsidRDefault="00231889" w:rsidP="001E3251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N=XXX</w:t>
            </w:r>
          </w:p>
        </w:tc>
        <w:tc>
          <w:tcPr>
            <w:tcW w:w="1561" w:type="dxa"/>
            <w:shd w:val="clear" w:color="auto" w:fill="F2F2F2" w:themeFill="background1" w:themeFillShade="F2"/>
          </w:tcPr>
          <w:p w:rsidR="00231889" w:rsidRPr="00DC01E3" w:rsidRDefault="00231889" w:rsidP="001E3251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N=XXX</w:t>
            </w:r>
          </w:p>
        </w:tc>
        <w:tc>
          <w:tcPr>
            <w:tcW w:w="1562" w:type="dxa"/>
            <w:shd w:val="clear" w:color="auto" w:fill="F2F2F2" w:themeFill="background1" w:themeFillShade="F2"/>
          </w:tcPr>
          <w:p w:rsidR="00231889" w:rsidRPr="00DC01E3" w:rsidRDefault="00231889" w:rsidP="001E3251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N=XXX</w:t>
            </w:r>
          </w:p>
        </w:tc>
      </w:tr>
      <w:tr w:rsidR="00231889" w:rsidTr="00B96169">
        <w:tc>
          <w:tcPr>
            <w:tcW w:w="2808" w:type="dxa"/>
          </w:tcPr>
          <w:p w:rsidR="00231889" w:rsidRPr="00DC01E3" w:rsidRDefault="00231889" w:rsidP="00B96169">
            <w:pPr>
              <w:contextualSpacing/>
              <w:jc w:val="right"/>
              <w:rPr>
                <w:sz w:val="20"/>
                <w:szCs w:val="20"/>
              </w:rPr>
            </w:pPr>
            <w:r w:rsidRPr="00DC01E3">
              <w:rPr>
                <w:sz w:val="20"/>
                <w:szCs w:val="20"/>
              </w:rPr>
              <w:t>Any holes</w:t>
            </w:r>
          </w:p>
        </w:tc>
        <w:tc>
          <w:tcPr>
            <w:tcW w:w="1561" w:type="dxa"/>
          </w:tcPr>
          <w:p w:rsidR="00231889" w:rsidRPr="00DC01E3" w:rsidRDefault="00231889" w:rsidP="00745964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  <w:r w:rsidRPr="00DC01E3">
              <w:rPr>
                <w:sz w:val="20"/>
                <w:szCs w:val="20"/>
              </w:rPr>
              <w:t xml:space="preserve"> %</w:t>
            </w:r>
          </w:p>
        </w:tc>
        <w:tc>
          <w:tcPr>
            <w:tcW w:w="1562" w:type="dxa"/>
          </w:tcPr>
          <w:p w:rsidR="00231889" w:rsidRPr="00DC01E3" w:rsidRDefault="00231889" w:rsidP="001E3251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  <w:r w:rsidRPr="00DC01E3">
              <w:rPr>
                <w:sz w:val="20"/>
                <w:szCs w:val="20"/>
              </w:rPr>
              <w:t xml:space="preserve"> %</w:t>
            </w:r>
          </w:p>
        </w:tc>
        <w:tc>
          <w:tcPr>
            <w:tcW w:w="1561" w:type="dxa"/>
          </w:tcPr>
          <w:p w:rsidR="00231889" w:rsidRPr="00DC01E3" w:rsidRDefault="00231889" w:rsidP="001E3251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  <w:r w:rsidRPr="00DC01E3">
              <w:rPr>
                <w:sz w:val="20"/>
                <w:szCs w:val="20"/>
              </w:rPr>
              <w:t xml:space="preserve"> %</w:t>
            </w:r>
          </w:p>
        </w:tc>
        <w:tc>
          <w:tcPr>
            <w:tcW w:w="1562" w:type="dxa"/>
          </w:tcPr>
          <w:p w:rsidR="00231889" w:rsidRPr="00DC01E3" w:rsidRDefault="00231889" w:rsidP="001E3251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  <w:r w:rsidRPr="00DC01E3">
              <w:rPr>
                <w:sz w:val="20"/>
                <w:szCs w:val="20"/>
              </w:rPr>
              <w:t xml:space="preserve"> %</w:t>
            </w:r>
          </w:p>
        </w:tc>
      </w:tr>
      <w:tr w:rsidR="00231889" w:rsidTr="00B96169">
        <w:tc>
          <w:tcPr>
            <w:tcW w:w="2808" w:type="dxa"/>
          </w:tcPr>
          <w:p w:rsidR="00231889" w:rsidRPr="00DC01E3" w:rsidRDefault="00231889" w:rsidP="00B96169">
            <w:pPr>
              <w:contextualSpacing/>
              <w:jc w:val="right"/>
              <w:rPr>
                <w:sz w:val="20"/>
                <w:szCs w:val="20"/>
              </w:rPr>
            </w:pPr>
            <w:r w:rsidRPr="00DC01E3">
              <w:rPr>
                <w:sz w:val="20"/>
                <w:szCs w:val="20"/>
              </w:rPr>
              <w:t xml:space="preserve">Median </w:t>
            </w:r>
            <w:proofErr w:type="spellStart"/>
            <w:r w:rsidRPr="00DC01E3">
              <w:rPr>
                <w:sz w:val="20"/>
                <w:szCs w:val="20"/>
              </w:rPr>
              <w:t>pHI</w:t>
            </w:r>
            <w:proofErr w:type="spellEnd"/>
            <w:r w:rsidRPr="00DC01E3">
              <w:rPr>
                <w:sz w:val="20"/>
                <w:szCs w:val="20"/>
              </w:rPr>
              <w:t xml:space="preserve"> (if any hole)</w:t>
            </w:r>
          </w:p>
        </w:tc>
        <w:tc>
          <w:tcPr>
            <w:tcW w:w="1561" w:type="dxa"/>
          </w:tcPr>
          <w:p w:rsidR="00231889" w:rsidRPr="00DC01E3" w:rsidRDefault="00231889" w:rsidP="00745964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1562" w:type="dxa"/>
          </w:tcPr>
          <w:p w:rsidR="00231889" w:rsidRPr="00DC01E3" w:rsidRDefault="00231889" w:rsidP="001E3251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</w:tcPr>
          <w:p w:rsidR="00231889" w:rsidRPr="00DC01E3" w:rsidRDefault="00231889" w:rsidP="001E3251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1562" w:type="dxa"/>
          </w:tcPr>
          <w:p w:rsidR="00231889" w:rsidRPr="00DC01E3" w:rsidRDefault="00231889" w:rsidP="001E3251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</w:p>
        </w:tc>
      </w:tr>
      <w:tr w:rsidR="00231889" w:rsidTr="00B96169">
        <w:tc>
          <w:tcPr>
            <w:tcW w:w="2808" w:type="dxa"/>
          </w:tcPr>
          <w:p w:rsidR="00231889" w:rsidRPr="00DC01E3" w:rsidRDefault="00231889" w:rsidP="00B96169">
            <w:pPr>
              <w:contextualSpacing/>
              <w:jc w:val="right"/>
              <w:rPr>
                <w:sz w:val="20"/>
                <w:szCs w:val="20"/>
              </w:rPr>
            </w:pPr>
            <w:r w:rsidRPr="00DC01E3">
              <w:rPr>
                <w:sz w:val="20"/>
                <w:szCs w:val="20"/>
              </w:rPr>
              <w:t>Good (</w:t>
            </w:r>
            <w:proofErr w:type="spellStart"/>
            <w:r w:rsidRPr="00DC01E3">
              <w:rPr>
                <w:sz w:val="20"/>
                <w:szCs w:val="20"/>
              </w:rPr>
              <w:t>pHI</w:t>
            </w:r>
            <w:proofErr w:type="spellEnd"/>
            <w:r w:rsidRPr="00DC01E3">
              <w:rPr>
                <w:sz w:val="20"/>
                <w:szCs w:val="20"/>
              </w:rPr>
              <w:t xml:space="preserve">&lt;64) </w:t>
            </w:r>
          </w:p>
        </w:tc>
        <w:tc>
          <w:tcPr>
            <w:tcW w:w="1561" w:type="dxa"/>
          </w:tcPr>
          <w:p w:rsidR="00231889" w:rsidRPr="00DC01E3" w:rsidRDefault="00231889" w:rsidP="00745964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  <w:r w:rsidRPr="00DC01E3">
              <w:rPr>
                <w:sz w:val="20"/>
                <w:szCs w:val="20"/>
              </w:rPr>
              <w:t xml:space="preserve"> %</w:t>
            </w:r>
          </w:p>
        </w:tc>
        <w:tc>
          <w:tcPr>
            <w:tcW w:w="1562" w:type="dxa"/>
          </w:tcPr>
          <w:p w:rsidR="00231889" w:rsidRPr="00DC01E3" w:rsidRDefault="00231889" w:rsidP="001E3251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  <w:r w:rsidRPr="00DC01E3">
              <w:rPr>
                <w:sz w:val="20"/>
                <w:szCs w:val="20"/>
              </w:rPr>
              <w:t xml:space="preserve"> %</w:t>
            </w:r>
          </w:p>
        </w:tc>
        <w:tc>
          <w:tcPr>
            <w:tcW w:w="1561" w:type="dxa"/>
          </w:tcPr>
          <w:p w:rsidR="00231889" w:rsidRPr="00DC01E3" w:rsidRDefault="00231889" w:rsidP="001E3251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  <w:r w:rsidRPr="00DC01E3">
              <w:rPr>
                <w:sz w:val="20"/>
                <w:szCs w:val="20"/>
              </w:rPr>
              <w:t xml:space="preserve"> %</w:t>
            </w:r>
          </w:p>
        </w:tc>
        <w:tc>
          <w:tcPr>
            <w:tcW w:w="1562" w:type="dxa"/>
          </w:tcPr>
          <w:p w:rsidR="00231889" w:rsidRPr="00DC01E3" w:rsidRDefault="00231889" w:rsidP="001E3251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  <w:r w:rsidRPr="00DC01E3">
              <w:rPr>
                <w:sz w:val="20"/>
                <w:szCs w:val="20"/>
              </w:rPr>
              <w:t xml:space="preserve"> %</w:t>
            </w:r>
          </w:p>
        </w:tc>
      </w:tr>
      <w:tr w:rsidR="00231889" w:rsidTr="00B96169">
        <w:tc>
          <w:tcPr>
            <w:tcW w:w="2808" w:type="dxa"/>
          </w:tcPr>
          <w:p w:rsidR="00231889" w:rsidRPr="00DC01E3" w:rsidRDefault="00231889" w:rsidP="00B96169">
            <w:pPr>
              <w:contextualSpacing/>
              <w:jc w:val="right"/>
              <w:rPr>
                <w:sz w:val="20"/>
                <w:szCs w:val="20"/>
              </w:rPr>
            </w:pPr>
            <w:r w:rsidRPr="00DC01E3">
              <w:rPr>
                <w:sz w:val="20"/>
                <w:szCs w:val="20"/>
              </w:rPr>
              <w:t>Too torn (</w:t>
            </w:r>
            <w:proofErr w:type="spellStart"/>
            <w:r w:rsidRPr="00DC01E3">
              <w:rPr>
                <w:sz w:val="20"/>
                <w:szCs w:val="20"/>
              </w:rPr>
              <w:t>pHI</w:t>
            </w:r>
            <w:proofErr w:type="spellEnd"/>
            <w:r w:rsidRPr="00DC01E3">
              <w:rPr>
                <w:sz w:val="20"/>
                <w:szCs w:val="20"/>
              </w:rPr>
              <w:t xml:space="preserve">&gt;642) </w:t>
            </w:r>
          </w:p>
        </w:tc>
        <w:tc>
          <w:tcPr>
            <w:tcW w:w="1561" w:type="dxa"/>
          </w:tcPr>
          <w:p w:rsidR="00231889" w:rsidRPr="00DC01E3" w:rsidRDefault="00231889" w:rsidP="00745964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  <w:r w:rsidRPr="00DC01E3">
              <w:rPr>
                <w:sz w:val="20"/>
                <w:szCs w:val="20"/>
              </w:rPr>
              <w:t xml:space="preserve"> %</w:t>
            </w:r>
          </w:p>
        </w:tc>
        <w:tc>
          <w:tcPr>
            <w:tcW w:w="1562" w:type="dxa"/>
          </w:tcPr>
          <w:p w:rsidR="00231889" w:rsidRPr="00DC01E3" w:rsidRDefault="00231889" w:rsidP="001E3251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  <w:r w:rsidRPr="00DC01E3">
              <w:rPr>
                <w:sz w:val="20"/>
                <w:szCs w:val="20"/>
              </w:rPr>
              <w:t xml:space="preserve"> %</w:t>
            </w:r>
          </w:p>
        </w:tc>
        <w:tc>
          <w:tcPr>
            <w:tcW w:w="1561" w:type="dxa"/>
          </w:tcPr>
          <w:p w:rsidR="00231889" w:rsidRPr="00DC01E3" w:rsidRDefault="00231889" w:rsidP="001E3251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  <w:r w:rsidRPr="00DC01E3">
              <w:rPr>
                <w:sz w:val="20"/>
                <w:szCs w:val="20"/>
              </w:rPr>
              <w:t xml:space="preserve"> %</w:t>
            </w:r>
          </w:p>
        </w:tc>
        <w:tc>
          <w:tcPr>
            <w:tcW w:w="1562" w:type="dxa"/>
          </w:tcPr>
          <w:p w:rsidR="00231889" w:rsidRPr="00DC01E3" w:rsidRDefault="00231889" w:rsidP="001E3251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  <w:r w:rsidRPr="00DC01E3">
              <w:rPr>
                <w:sz w:val="20"/>
                <w:szCs w:val="20"/>
              </w:rPr>
              <w:t xml:space="preserve"> %</w:t>
            </w:r>
          </w:p>
        </w:tc>
      </w:tr>
      <w:tr w:rsidR="00231889" w:rsidTr="000C2E22">
        <w:trPr>
          <w:trHeight w:val="54"/>
        </w:trPr>
        <w:tc>
          <w:tcPr>
            <w:tcW w:w="2808" w:type="dxa"/>
            <w:tcBorders>
              <w:bottom w:val="single" w:sz="4" w:space="0" w:color="auto"/>
            </w:tcBorders>
          </w:tcPr>
          <w:p w:rsidR="00231889" w:rsidRPr="00DC01E3" w:rsidRDefault="00231889" w:rsidP="00B96169">
            <w:pPr>
              <w:contextualSpacing/>
              <w:jc w:val="right"/>
              <w:rPr>
                <w:b/>
                <w:sz w:val="20"/>
                <w:szCs w:val="20"/>
              </w:rPr>
            </w:pPr>
            <w:r w:rsidRPr="00DC01E3">
              <w:rPr>
                <w:b/>
                <w:sz w:val="20"/>
                <w:szCs w:val="20"/>
              </w:rPr>
              <w:t>Serviceable (pHI≤642)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231889" w:rsidRPr="00DC01E3" w:rsidRDefault="00231889" w:rsidP="00745964">
            <w:pPr>
              <w:ind w:right="325"/>
              <w:contextualSpacing/>
              <w:jc w:val="right"/>
              <w:rPr>
                <w:b/>
                <w:sz w:val="20"/>
                <w:szCs w:val="20"/>
              </w:rPr>
            </w:pPr>
            <w:r w:rsidRPr="00DC01E3">
              <w:rPr>
                <w:b/>
                <w:sz w:val="20"/>
                <w:szCs w:val="20"/>
              </w:rPr>
              <w:t xml:space="preserve"> %</w:t>
            </w:r>
          </w:p>
        </w:tc>
        <w:tc>
          <w:tcPr>
            <w:tcW w:w="1562" w:type="dxa"/>
            <w:tcBorders>
              <w:bottom w:val="single" w:sz="4" w:space="0" w:color="auto"/>
            </w:tcBorders>
          </w:tcPr>
          <w:p w:rsidR="00231889" w:rsidRPr="00DC01E3" w:rsidRDefault="00231889" w:rsidP="001E3251">
            <w:pPr>
              <w:ind w:right="325"/>
              <w:contextualSpacing/>
              <w:jc w:val="right"/>
              <w:rPr>
                <w:b/>
                <w:sz w:val="20"/>
                <w:szCs w:val="20"/>
              </w:rPr>
            </w:pPr>
            <w:r w:rsidRPr="00DC01E3">
              <w:rPr>
                <w:b/>
                <w:sz w:val="20"/>
                <w:szCs w:val="20"/>
              </w:rPr>
              <w:t xml:space="preserve"> %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231889" w:rsidRPr="00DC01E3" w:rsidRDefault="00231889" w:rsidP="001E3251">
            <w:pPr>
              <w:ind w:right="325"/>
              <w:contextualSpacing/>
              <w:jc w:val="right"/>
              <w:rPr>
                <w:b/>
                <w:sz w:val="20"/>
                <w:szCs w:val="20"/>
              </w:rPr>
            </w:pPr>
            <w:r w:rsidRPr="00DC01E3">
              <w:rPr>
                <w:b/>
                <w:sz w:val="20"/>
                <w:szCs w:val="20"/>
              </w:rPr>
              <w:t xml:space="preserve"> %</w:t>
            </w:r>
          </w:p>
        </w:tc>
        <w:tc>
          <w:tcPr>
            <w:tcW w:w="1562" w:type="dxa"/>
            <w:tcBorders>
              <w:bottom w:val="single" w:sz="4" w:space="0" w:color="auto"/>
            </w:tcBorders>
          </w:tcPr>
          <w:p w:rsidR="00231889" w:rsidRPr="00DC01E3" w:rsidRDefault="00231889" w:rsidP="001E3251">
            <w:pPr>
              <w:ind w:right="325"/>
              <w:contextualSpacing/>
              <w:jc w:val="right"/>
              <w:rPr>
                <w:b/>
                <w:sz w:val="20"/>
                <w:szCs w:val="20"/>
              </w:rPr>
            </w:pPr>
            <w:r w:rsidRPr="00DC01E3">
              <w:rPr>
                <w:b/>
                <w:sz w:val="20"/>
                <w:szCs w:val="20"/>
              </w:rPr>
              <w:t xml:space="preserve"> %</w:t>
            </w:r>
          </w:p>
        </w:tc>
      </w:tr>
      <w:tr w:rsidR="00231889" w:rsidTr="000C2E22">
        <w:tc>
          <w:tcPr>
            <w:tcW w:w="2808" w:type="dxa"/>
            <w:shd w:val="clear" w:color="auto" w:fill="F2F2F2" w:themeFill="background1" w:themeFillShade="F2"/>
          </w:tcPr>
          <w:p w:rsidR="00231889" w:rsidRPr="00395C02" w:rsidRDefault="00231889" w:rsidP="00B96169">
            <w:pPr>
              <w:contextualSpacing/>
              <w:rPr>
                <w:b/>
              </w:rPr>
            </w:pPr>
            <w:r>
              <w:rPr>
                <w:b/>
                <w:i/>
              </w:rPr>
              <w:t>Site 3</w:t>
            </w:r>
          </w:p>
        </w:tc>
        <w:tc>
          <w:tcPr>
            <w:tcW w:w="1561" w:type="dxa"/>
            <w:shd w:val="clear" w:color="auto" w:fill="F2F2F2" w:themeFill="background1" w:themeFillShade="F2"/>
          </w:tcPr>
          <w:p w:rsidR="00231889" w:rsidRPr="00DC01E3" w:rsidRDefault="00231889" w:rsidP="00745964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N=XXX</w:t>
            </w:r>
          </w:p>
        </w:tc>
        <w:tc>
          <w:tcPr>
            <w:tcW w:w="1562" w:type="dxa"/>
            <w:shd w:val="clear" w:color="auto" w:fill="F2F2F2" w:themeFill="background1" w:themeFillShade="F2"/>
          </w:tcPr>
          <w:p w:rsidR="00231889" w:rsidRPr="00DC01E3" w:rsidRDefault="00231889" w:rsidP="001E3251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N=XXX</w:t>
            </w:r>
          </w:p>
        </w:tc>
        <w:tc>
          <w:tcPr>
            <w:tcW w:w="1561" w:type="dxa"/>
            <w:shd w:val="clear" w:color="auto" w:fill="F2F2F2" w:themeFill="background1" w:themeFillShade="F2"/>
          </w:tcPr>
          <w:p w:rsidR="00231889" w:rsidRPr="00DC01E3" w:rsidRDefault="00231889" w:rsidP="001E3251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N=XXX</w:t>
            </w:r>
          </w:p>
        </w:tc>
        <w:tc>
          <w:tcPr>
            <w:tcW w:w="1562" w:type="dxa"/>
            <w:shd w:val="clear" w:color="auto" w:fill="F2F2F2" w:themeFill="background1" w:themeFillShade="F2"/>
          </w:tcPr>
          <w:p w:rsidR="00231889" w:rsidRPr="00DC01E3" w:rsidRDefault="00231889" w:rsidP="001E3251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N=XXX</w:t>
            </w:r>
          </w:p>
        </w:tc>
      </w:tr>
      <w:tr w:rsidR="00231889" w:rsidTr="00B96169">
        <w:tc>
          <w:tcPr>
            <w:tcW w:w="2808" w:type="dxa"/>
          </w:tcPr>
          <w:p w:rsidR="00231889" w:rsidRPr="00DC01E3" w:rsidRDefault="00231889" w:rsidP="00B96169">
            <w:pPr>
              <w:contextualSpacing/>
              <w:jc w:val="right"/>
              <w:rPr>
                <w:sz w:val="20"/>
                <w:szCs w:val="20"/>
              </w:rPr>
            </w:pPr>
            <w:r w:rsidRPr="00DC01E3">
              <w:rPr>
                <w:sz w:val="20"/>
                <w:szCs w:val="20"/>
              </w:rPr>
              <w:t>Any holes</w:t>
            </w:r>
          </w:p>
        </w:tc>
        <w:tc>
          <w:tcPr>
            <w:tcW w:w="1561" w:type="dxa"/>
          </w:tcPr>
          <w:p w:rsidR="00231889" w:rsidRPr="00DC01E3" w:rsidRDefault="00231889" w:rsidP="00745964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  <w:r w:rsidRPr="00DC01E3">
              <w:rPr>
                <w:sz w:val="20"/>
                <w:szCs w:val="20"/>
              </w:rPr>
              <w:t xml:space="preserve"> %</w:t>
            </w:r>
          </w:p>
        </w:tc>
        <w:tc>
          <w:tcPr>
            <w:tcW w:w="1562" w:type="dxa"/>
          </w:tcPr>
          <w:p w:rsidR="00231889" w:rsidRPr="00DC01E3" w:rsidRDefault="00231889" w:rsidP="001E3251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  <w:r w:rsidRPr="00DC01E3">
              <w:rPr>
                <w:sz w:val="20"/>
                <w:szCs w:val="20"/>
              </w:rPr>
              <w:t xml:space="preserve"> %</w:t>
            </w:r>
          </w:p>
        </w:tc>
        <w:tc>
          <w:tcPr>
            <w:tcW w:w="1561" w:type="dxa"/>
          </w:tcPr>
          <w:p w:rsidR="00231889" w:rsidRPr="00DC01E3" w:rsidRDefault="00231889" w:rsidP="001E3251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  <w:r w:rsidRPr="00DC01E3">
              <w:rPr>
                <w:sz w:val="20"/>
                <w:szCs w:val="20"/>
              </w:rPr>
              <w:t xml:space="preserve"> %</w:t>
            </w:r>
          </w:p>
        </w:tc>
        <w:tc>
          <w:tcPr>
            <w:tcW w:w="1562" w:type="dxa"/>
          </w:tcPr>
          <w:p w:rsidR="00231889" w:rsidRPr="00DC01E3" w:rsidRDefault="00231889" w:rsidP="001E3251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  <w:r w:rsidRPr="00DC01E3">
              <w:rPr>
                <w:sz w:val="20"/>
                <w:szCs w:val="20"/>
              </w:rPr>
              <w:t xml:space="preserve"> %</w:t>
            </w:r>
          </w:p>
        </w:tc>
      </w:tr>
      <w:tr w:rsidR="00231889" w:rsidTr="00B96169">
        <w:tc>
          <w:tcPr>
            <w:tcW w:w="2808" w:type="dxa"/>
          </w:tcPr>
          <w:p w:rsidR="00231889" w:rsidRPr="00DC01E3" w:rsidRDefault="00231889" w:rsidP="00B96169">
            <w:pPr>
              <w:contextualSpacing/>
              <w:jc w:val="right"/>
              <w:rPr>
                <w:sz w:val="20"/>
                <w:szCs w:val="20"/>
              </w:rPr>
            </w:pPr>
            <w:r w:rsidRPr="00DC01E3">
              <w:rPr>
                <w:sz w:val="20"/>
                <w:szCs w:val="20"/>
              </w:rPr>
              <w:t xml:space="preserve">Median </w:t>
            </w:r>
            <w:proofErr w:type="spellStart"/>
            <w:r w:rsidRPr="00DC01E3">
              <w:rPr>
                <w:sz w:val="20"/>
                <w:szCs w:val="20"/>
              </w:rPr>
              <w:t>pHI</w:t>
            </w:r>
            <w:proofErr w:type="spellEnd"/>
            <w:r w:rsidRPr="00DC01E3">
              <w:rPr>
                <w:sz w:val="20"/>
                <w:szCs w:val="20"/>
              </w:rPr>
              <w:t xml:space="preserve"> (if any hole)</w:t>
            </w:r>
          </w:p>
        </w:tc>
        <w:tc>
          <w:tcPr>
            <w:tcW w:w="1561" w:type="dxa"/>
          </w:tcPr>
          <w:p w:rsidR="00231889" w:rsidRPr="00DC01E3" w:rsidRDefault="00231889" w:rsidP="00745964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1562" w:type="dxa"/>
          </w:tcPr>
          <w:p w:rsidR="00231889" w:rsidRPr="00DC01E3" w:rsidRDefault="00231889" w:rsidP="001E3251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1561" w:type="dxa"/>
          </w:tcPr>
          <w:p w:rsidR="00231889" w:rsidRPr="00DC01E3" w:rsidRDefault="00231889" w:rsidP="001E3251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1562" w:type="dxa"/>
          </w:tcPr>
          <w:p w:rsidR="00231889" w:rsidRPr="00DC01E3" w:rsidRDefault="00231889" w:rsidP="001E3251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</w:p>
        </w:tc>
      </w:tr>
      <w:tr w:rsidR="00231889" w:rsidTr="00B96169">
        <w:tc>
          <w:tcPr>
            <w:tcW w:w="2808" w:type="dxa"/>
          </w:tcPr>
          <w:p w:rsidR="00231889" w:rsidRPr="00DC01E3" w:rsidRDefault="00231889" w:rsidP="00B96169">
            <w:pPr>
              <w:contextualSpacing/>
              <w:jc w:val="right"/>
              <w:rPr>
                <w:sz w:val="20"/>
                <w:szCs w:val="20"/>
              </w:rPr>
            </w:pPr>
            <w:r w:rsidRPr="00DC01E3">
              <w:rPr>
                <w:sz w:val="20"/>
                <w:szCs w:val="20"/>
              </w:rPr>
              <w:t>Good (</w:t>
            </w:r>
            <w:proofErr w:type="spellStart"/>
            <w:r w:rsidRPr="00DC01E3">
              <w:rPr>
                <w:sz w:val="20"/>
                <w:szCs w:val="20"/>
              </w:rPr>
              <w:t>pHI</w:t>
            </w:r>
            <w:proofErr w:type="spellEnd"/>
            <w:r w:rsidRPr="00DC01E3">
              <w:rPr>
                <w:sz w:val="20"/>
                <w:szCs w:val="20"/>
              </w:rPr>
              <w:t xml:space="preserve">&lt;64) </w:t>
            </w:r>
          </w:p>
        </w:tc>
        <w:tc>
          <w:tcPr>
            <w:tcW w:w="1561" w:type="dxa"/>
          </w:tcPr>
          <w:p w:rsidR="00231889" w:rsidRPr="00DC01E3" w:rsidRDefault="00231889" w:rsidP="00745964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  <w:r w:rsidRPr="00DC01E3">
              <w:rPr>
                <w:sz w:val="20"/>
                <w:szCs w:val="20"/>
              </w:rPr>
              <w:t xml:space="preserve"> %</w:t>
            </w:r>
          </w:p>
        </w:tc>
        <w:tc>
          <w:tcPr>
            <w:tcW w:w="1562" w:type="dxa"/>
          </w:tcPr>
          <w:p w:rsidR="00231889" w:rsidRPr="00DC01E3" w:rsidRDefault="00231889" w:rsidP="001E3251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  <w:r w:rsidRPr="00DC01E3">
              <w:rPr>
                <w:sz w:val="20"/>
                <w:szCs w:val="20"/>
              </w:rPr>
              <w:t xml:space="preserve"> %</w:t>
            </w:r>
          </w:p>
        </w:tc>
        <w:tc>
          <w:tcPr>
            <w:tcW w:w="1561" w:type="dxa"/>
          </w:tcPr>
          <w:p w:rsidR="00231889" w:rsidRPr="00DC01E3" w:rsidRDefault="00231889" w:rsidP="001E3251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  <w:r w:rsidRPr="00DC01E3">
              <w:rPr>
                <w:sz w:val="20"/>
                <w:szCs w:val="20"/>
              </w:rPr>
              <w:t xml:space="preserve"> %</w:t>
            </w:r>
          </w:p>
        </w:tc>
        <w:tc>
          <w:tcPr>
            <w:tcW w:w="1562" w:type="dxa"/>
          </w:tcPr>
          <w:p w:rsidR="00231889" w:rsidRPr="00DC01E3" w:rsidRDefault="00231889" w:rsidP="001E3251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  <w:r w:rsidRPr="00DC01E3">
              <w:rPr>
                <w:sz w:val="20"/>
                <w:szCs w:val="20"/>
              </w:rPr>
              <w:t xml:space="preserve"> %</w:t>
            </w:r>
          </w:p>
        </w:tc>
      </w:tr>
      <w:tr w:rsidR="00231889" w:rsidTr="00B96169">
        <w:tc>
          <w:tcPr>
            <w:tcW w:w="2808" w:type="dxa"/>
          </w:tcPr>
          <w:p w:rsidR="00231889" w:rsidRPr="00DC01E3" w:rsidRDefault="00231889" w:rsidP="00B96169">
            <w:pPr>
              <w:contextualSpacing/>
              <w:jc w:val="right"/>
              <w:rPr>
                <w:sz w:val="20"/>
                <w:szCs w:val="20"/>
              </w:rPr>
            </w:pPr>
            <w:r w:rsidRPr="00DC01E3">
              <w:rPr>
                <w:sz w:val="20"/>
                <w:szCs w:val="20"/>
              </w:rPr>
              <w:t>Too torn (</w:t>
            </w:r>
            <w:proofErr w:type="spellStart"/>
            <w:r w:rsidRPr="00DC01E3">
              <w:rPr>
                <w:sz w:val="20"/>
                <w:szCs w:val="20"/>
              </w:rPr>
              <w:t>pHI</w:t>
            </w:r>
            <w:proofErr w:type="spellEnd"/>
            <w:r w:rsidRPr="00DC01E3">
              <w:rPr>
                <w:sz w:val="20"/>
                <w:szCs w:val="20"/>
              </w:rPr>
              <w:t xml:space="preserve">&gt;642) </w:t>
            </w:r>
          </w:p>
        </w:tc>
        <w:tc>
          <w:tcPr>
            <w:tcW w:w="1561" w:type="dxa"/>
          </w:tcPr>
          <w:p w:rsidR="00231889" w:rsidRPr="00DC01E3" w:rsidRDefault="00231889" w:rsidP="00745964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  <w:r w:rsidRPr="00DC01E3">
              <w:rPr>
                <w:sz w:val="20"/>
                <w:szCs w:val="20"/>
              </w:rPr>
              <w:t xml:space="preserve"> %</w:t>
            </w:r>
          </w:p>
        </w:tc>
        <w:tc>
          <w:tcPr>
            <w:tcW w:w="1562" w:type="dxa"/>
          </w:tcPr>
          <w:p w:rsidR="00231889" w:rsidRPr="00DC01E3" w:rsidRDefault="00231889" w:rsidP="001E3251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  <w:r w:rsidRPr="00DC01E3">
              <w:rPr>
                <w:sz w:val="20"/>
                <w:szCs w:val="20"/>
              </w:rPr>
              <w:t xml:space="preserve"> %</w:t>
            </w:r>
          </w:p>
        </w:tc>
        <w:tc>
          <w:tcPr>
            <w:tcW w:w="1561" w:type="dxa"/>
          </w:tcPr>
          <w:p w:rsidR="00231889" w:rsidRPr="00DC01E3" w:rsidRDefault="00231889" w:rsidP="001E3251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  <w:r w:rsidRPr="00DC01E3">
              <w:rPr>
                <w:sz w:val="20"/>
                <w:szCs w:val="20"/>
              </w:rPr>
              <w:t xml:space="preserve"> %</w:t>
            </w:r>
          </w:p>
        </w:tc>
        <w:tc>
          <w:tcPr>
            <w:tcW w:w="1562" w:type="dxa"/>
          </w:tcPr>
          <w:p w:rsidR="00231889" w:rsidRPr="00DC01E3" w:rsidRDefault="00231889" w:rsidP="001E3251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  <w:r w:rsidRPr="00DC01E3">
              <w:rPr>
                <w:sz w:val="20"/>
                <w:szCs w:val="20"/>
              </w:rPr>
              <w:t xml:space="preserve"> %</w:t>
            </w:r>
          </w:p>
        </w:tc>
      </w:tr>
      <w:tr w:rsidR="00231889" w:rsidTr="000C2E22">
        <w:tc>
          <w:tcPr>
            <w:tcW w:w="2808" w:type="dxa"/>
            <w:tcBorders>
              <w:bottom w:val="single" w:sz="4" w:space="0" w:color="auto"/>
            </w:tcBorders>
          </w:tcPr>
          <w:p w:rsidR="00231889" w:rsidRPr="00DC01E3" w:rsidRDefault="00231889" w:rsidP="00B96169">
            <w:pPr>
              <w:contextualSpacing/>
              <w:jc w:val="right"/>
              <w:rPr>
                <w:b/>
                <w:sz w:val="20"/>
                <w:szCs w:val="20"/>
              </w:rPr>
            </w:pPr>
            <w:r w:rsidRPr="00DC01E3">
              <w:rPr>
                <w:b/>
                <w:sz w:val="20"/>
                <w:szCs w:val="20"/>
              </w:rPr>
              <w:t>Serviceable (pHI≤642)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231889" w:rsidRPr="00DC01E3" w:rsidRDefault="00231889" w:rsidP="00745964">
            <w:pPr>
              <w:ind w:right="325"/>
              <w:contextualSpacing/>
              <w:jc w:val="right"/>
              <w:rPr>
                <w:b/>
                <w:sz w:val="20"/>
                <w:szCs w:val="20"/>
              </w:rPr>
            </w:pPr>
            <w:r w:rsidRPr="00DC01E3">
              <w:rPr>
                <w:b/>
                <w:sz w:val="20"/>
                <w:szCs w:val="20"/>
              </w:rPr>
              <w:t xml:space="preserve"> %</w:t>
            </w:r>
          </w:p>
        </w:tc>
        <w:tc>
          <w:tcPr>
            <w:tcW w:w="1562" w:type="dxa"/>
            <w:tcBorders>
              <w:bottom w:val="single" w:sz="4" w:space="0" w:color="auto"/>
            </w:tcBorders>
          </w:tcPr>
          <w:p w:rsidR="00231889" w:rsidRPr="00DC01E3" w:rsidRDefault="00231889" w:rsidP="001E3251">
            <w:pPr>
              <w:ind w:right="325"/>
              <w:contextualSpacing/>
              <w:jc w:val="right"/>
              <w:rPr>
                <w:b/>
                <w:sz w:val="20"/>
                <w:szCs w:val="20"/>
              </w:rPr>
            </w:pPr>
            <w:r w:rsidRPr="00DC01E3">
              <w:rPr>
                <w:b/>
                <w:sz w:val="20"/>
                <w:szCs w:val="20"/>
              </w:rPr>
              <w:t xml:space="preserve"> %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231889" w:rsidRPr="00DC01E3" w:rsidRDefault="00231889" w:rsidP="001E3251">
            <w:pPr>
              <w:ind w:right="325"/>
              <w:contextualSpacing/>
              <w:jc w:val="right"/>
              <w:rPr>
                <w:b/>
                <w:sz w:val="20"/>
                <w:szCs w:val="20"/>
              </w:rPr>
            </w:pPr>
            <w:r w:rsidRPr="00DC01E3">
              <w:rPr>
                <w:b/>
                <w:sz w:val="20"/>
                <w:szCs w:val="20"/>
              </w:rPr>
              <w:t xml:space="preserve"> %</w:t>
            </w:r>
          </w:p>
        </w:tc>
        <w:tc>
          <w:tcPr>
            <w:tcW w:w="1562" w:type="dxa"/>
            <w:tcBorders>
              <w:bottom w:val="single" w:sz="4" w:space="0" w:color="auto"/>
            </w:tcBorders>
          </w:tcPr>
          <w:p w:rsidR="00231889" w:rsidRPr="00DC01E3" w:rsidRDefault="00231889" w:rsidP="001E3251">
            <w:pPr>
              <w:ind w:right="325"/>
              <w:contextualSpacing/>
              <w:jc w:val="right"/>
              <w:rPr>
                <w:b/>
                <w:sz w:val="20"/>
                <w:szCs w:val="20"/>
              </w:rPr>
            </w:pPr>
            <w:r w:rsidRPr="00DC01E3">
              <w:rPr>
                <w:b/>
                <w:sz w:val="20"/>
                <w:szCs w:val="20"/>
              </w:rPr>
              <w:t xml:space="preserve"> %</w:t>
            </w:r>
          </w:p>
        </w:tc>
      </w:tr>
    </w:tbl>
    <w:p w:rsidR="00745964" w:rsidRDefault="00745964" w:rsidP="00745964">
      <w:pPr>
        <w:contextualSpacing/>
      </w:pPr>
    </w:p>
    <w:p w:rsidR="00684D1F" w:rsidRPr="008A1730" w:rsidRDefault="00684D1F" w:rsidP="004A6939">
      <w:pPr>
        <w:pStyle w:val="Caption"/>
        <w:keepNext/>
        <w:spacing w:after="0"/>
        <w:contextualSpacing/>
        <w:rPr>
          <w:b w:val="0"/>
          <w:color w:val="000000" w:themeColor="text1"/>
          <w:sz w:val="22"/>
          <w:szCs w:val="22"/>
        </w:rPr>
      </w:pPr>
      <w:r w:rsidRPr="004A6939">
        <w:rPr>
          <w:color w:val="000000" w:themeColor="text1"/>
          <w:sz w:val="22"/>
          <w:szCs w:val="22"/>
        </w:rPr>
        <w:lastRenderedPageBreak/>
        <w:t xml:space="preserve">Figure </w:t>
      </w:r>
      <w:r w:rsidR="00A709EE" w:rsidRPr="004A6939">
        <w:rPr>
          <w:color w:val="000000" w:themeColor="text1"/>
          <w:sz w:val="22"/>
          <w:szCs w:val="22"/>
        </w:rPr>
        <w:fldChar w:fldCharType="begin"/>
      </w:r>
      <w:r w:rsidR="00A709EE" w:rsidRPr="004A6939">
        <w:rPr>
          <w:color w:val="000000" w:themeColor="text1"/>
          <w:sz w:val="22"/>
          <w:szCs w:val="22"/>
        </w:rPr>
        <w:instrText xml:space="preserve"> SEQ Figure \* ARABIC </w:instrText>
      </w:r>
      <w:r w:rsidR="00A709EE" w:rsidRPr="004A6939">
        <w:rPr>
          <w:color w:val="000000" w:themeColor="text1"/>
          <w:sz w:val="22"/>
          <w:szCs w:val="22"/>
        </w:rPr>
        <w:fldChar w:fldCharType="separate"/>
      </w:r>
      <w:r w:rsidR="003877CB" w:rsidRPr="004A6939">
        <w:rPr>
          <w:color w:val="000000" w:themeColor="text1"/>
          <w:sz w:val="22"/>
          <w:szCs w:val="22"/>
        </w:rPr>
        <w:t>8</w:t>
      </w:r>
      <w:r w:rsidR="00A709EE" w:rsidRPr="004A6939">
        <w:rPr>
          <w:color w:val="000000" w:themeColor="text1"/>
          <w:sz w:val="22"/>
          <w:szCs w:val="22"/>
        </w:rPr>
        <w:fldChar w:fldCharType="end"/>
      </w:r>
      <w:r w:rsidRPr="004A6939">
        <w:rPr>
          <w:color w:val="000000" w:themeColor="text1"/>
          <w:sz w:val="22"/>
          <w:szCs w:val="22"/>
        </w:rPr>
        <w:t xml:space="preserve">: </w:t>
      </w:r>
      <w:r w:rsidR="008A1730">
        <w:rPr>
          <w:b w:val="0"/>
          <w:color w:val="000000" w:themeColor="text1"/>
          <w:sz w:val="22"/>
          <w:szCs w:val="22"/>
        </w:rPr>
        <w:t>Type of damage mechanisms reported for damaged campaign nets (multiple responses)</w:t>
      </w:r>
    </w:p>
    <w:p w:rsidR="00684D1F" w:rsidRDefault="00EC1361" w:rsidP="006433AD">
      <w:pPr>
        <w:contextualSpacing/>
      </w:pPr>
      <w:r>
        <w:rPr>
          <w:noProof/>
        </w:rPr>
        <w:drawing>
          <wp:inline distT="0" distB="0" distL="0" distR="0" wp14:anchorId="75726DF8">
            <wp:extent cx="5791835" cy="2694940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835" cy="2694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674C4" w:rsidRDefault="00C674C4" w:rsidP="006433AD">
      <w:pPr>
        <w:contextualSpacing/>
      </w:pPr>
    </w:p>
    <w:p w:rsidR="00B32609" w:rsidRDefault="00B32609" w:rsidP="00E06C5D">
      <w:pPr>
        <w:contextualSpacing/>
        <w:rPr>
          <w:rFonts w:eastAsia="Times New Roman" w:cs="Times New Roman"/>
          <w:b/>
          <w:bCs/>
          <w:lang w:eastAsia="x-none" w:bidi="en-US"/>
        </w:rPr>
      </w:pPr>
    </w:p>
    <w:p w:rsidR="00E06C5D" w:rsidRPr="004373A1" w:rsidRDefault="00E06C5D" w:rsidP="00E06C5D">
      <w:pPr>
        <w:contextualSpacing/>
      </w:pPr>
      <w:r w:rsidRPr="004373A1">
        <w:rPr>
          <w:rFonts w:eastAsia="Times New Roman" w:cs="Times New Roman"/>
          <w:b/>
          <w:bCs/>
          <w:lang w:eastAsia="x-none" w:bidi="en-US"/>
        </w:rPr>
        <w:t xml:space="preserve">Table </w:t>
      </w:r>
      <w:r w:rsidRPr="004373A1">
        <w:rPr>
          <w:rFonts w:eastAsia="Times New Roman" w:cs="Times New Roman"/>
          <w:b/>
          <w:bCs/>
          <w:lang w:val="es-ES" w:eastAsia="x-none" w:bidi="en-US"/>
        </w:rPr>
        <w:fldChar w:fldCharType="begin"/>
      </w:r>
      <w:r w:rsidRPr="004373A1">
        <w:rPr>
          <w:rFonts w:eastAsia="Times New Roman" w:cs="Times New Roman"/>
          <w:b/>
          <w:bCs/>
          <w:lang w:eastAsia="x-none" w:bidi="en-US"/>
        </w:rPr>
        <w:instrText xml:space="preserve"> SEQ Table \* ARABIC </w:instrText>
      </w:r>
      <w:r w:rsidRPr="004373A1">
        <w:rPr>
          <w:rFonts w:eastAsia="Times New Roman" w:cs="Times New Roman"/>
          <w:b/>
          <w:bCs/>
          <w:lang w:val="es-ES" w:eastAsia="x-none" w:bidi="en-US"/>
        </w:rPr>
        <w:fldChar w:fldCharType="separate"/>
      </w:r>
      <w:r w:rsidR="00BB6203">
        <w:rPr>
          <w:rFonts w:eastAsia="Times New Roman" w:cs="Times New Roman"/>
          <w:b/>
          <w:bCs/>
          <w:noProof/>
          <w:lang w:eastAsia="x-none" w:bidi="en-US"/>
        </w:rPr>
        <w:t>14</w:t>
      </w:r>
      <w:r w:rsidRPr="004373A1">
        <w:rPr>
          <w:rFonts w:eastAsia="Times New Roman" w:cs="Times New Roman"/>
          <w:bCs/>
          <w:lang w:val="es-ES" w:eastAsia="x-none"/>
        </w:rPr>
        <w:fldChar w:fldCharType="end"/>
      </w:r>
      <w:r w:rsidRPr="004373A1">
        <w:rPr>
          <w:rFonts w:eastAsia="Times New Roman" w:cs="Times New Roman"/>
          <w:b/>
          <w:bCs/>
          <w:lang w:eastAsia="x-none" w:bidi="en-US"/>
        </w:rPr>
        <w:t>:</w:t>
      </w:r>
      <w:r w:rsidRPr="004373A1">
        <w:rPr>
          <w:rFonts w:eastAsia="Times New Roman" w:cs="Times New Roman"/>
          <w:bCs/>
          <w:lang w:eastAsia="x-none" w:bidi="en-US"/>
        </w:rPr>
        <w:t xml:space="preserve"> </w:t>
      </w:r>
      <w:r w:rsidRPr="004D335F">
        <w:rPr>
          <w:rFonts w:eastAsia="Times New Roman" w:cs="Times New Roman"/>
          <w:bCs/>
          <w:lang w:eastAsia="x-none" w:bidi="en-US"/>
        </w:rPr>
        <w:t>Nets surviving in serviceable condition</w:t>
      </w:r>
      <w:r>
        <w:rPr>
          <w:rFonts w:eastAsia="Times New Roman" w:cs="Times New Roman"/>
          <w:bCs/>
          <w:lang w:eastAsia="x-none" w:bidi="en-US"/>
        </w:rPr>
        <w:t xml:space="preserve"> (including nets discarded before baseline)</w:t>
      </w:r>
    </w:p>
    <w:tbl>
      <w:tblPr>
        <w:tblStyle w:val="TableGrid"/>
        <w:tblW w:w="9054" w:type="dxa"/>
        <w:tblLook w:val="04A0" w:firstRow="1" w:lastRow="0" w:firstColumn="1" w:lastColumn="0" w:noHBand="0" w:noVBand="1"/>
      </w:tblPr>
      <w:tblGrid>
        <w:gridCol w:w="2808"/>
        <w:gridCol w:w="1561"/>
        <w:gridCol w:w="1562"/>
        <w:gridCol w:w="1561"/>
        <w:gridCol w:w="1562"/>
      </w:tblGrid>
      <w:tr w:rsidR="00E06C5D" w:rsidTr="000C2E22">
        <w:trPr>
          <w:trHeight w:val="269"/>
        </w:trPr>
        <w:tc>
          <w:tcPr>
            <w:tcW w:w="280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06C5D" w:rsidRPr="00266F6C" w:rsidRDefault="00E06C5D" w:rsidP="000C2E22">
            <w:pPr>
              <w:rPr>
                <w:b/>
              </w:rPr>
            </w:pPr>
            <w:r>
              <w:rPr>
                <w:b/>
              </w:rPr>
              <w:t>Variable</w:t>
            </w:r>
          </w:p>
        </w:tc>
        <w:tc>
          <w:tcPr>
            <w:tcW w:w="156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06C5D" w:rsidRDefault="00E06C5D" w:rsidP="000C2E22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  <w:r w:rsidRPr="00BF173C">
              <w:rPr>
                <w:b/>
              </w:rPr>
              <w:t>aseline</w:t>
            </w:r>
          </w:p>
        </w:tc>
        <w:tc>
          <w:tcPr>
            <w:tcW w:w="156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06C5D" w:rsidRDefault="00E06C5D" w:rsidP="000C2E22">
            <w:pPr>
              <w:jc w:val="center"/>
              <w:rPr>
                <w:b/>
              </w:rPr>
            </w:pPr>
            <w:r w:rsidRPr="00BF173C">
              <w:rPr>
                <w:b/>
              </w:rPr>
              <w:t>12 months</w:t>
            </w:r>
          </w:p>
        </w:tc>
        <w:tc>
          <w:tcPr>
            <w:tcW w:w="156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06C5D" w:rsidRPr="00266F6C" w:rsidRDefault="00E06C5D" w:rsidP="000C2E22">
            <w:pPr>
              <w:jc w:val="center"/>
              <w:rPr>
                <w:b/>
              </w:rPr>
            </w:pPr>
            <w:r w:rsidRPr="00BF173C">
              <w:rPr>
                <w:b/>
              </w:rPr>
              <w:t>24 months</w:t>
            </w:r>
          </w:p>
        </w:tc>
        <w:tc>
          <w:tcPr>
            <w:tcW w:w="156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06C5D" w:rsidRDefault="00E06C5D" w:rsidP="000C2E22">
            <w:pPr>
              <w:jc w:val="center"/>
              <w:rPr>
                <w:b/>
              </w:rPr>
            </w:pPr>
            <w:r w:rsidRPr="00BF173C">
              <w:rPr>
                <w:b/>
              </w:rPr>
              <w:t>36 months</w:t>
            </w:r>
          </w:p>
        </w:tc>
      </w:tr>
      <w:tr w:rsidR="00173C9B" w:rsidTr="000C2E22">
        <w:tc>
          <w:tcPr>
            <w:tcW w:w="2808" w:type="dxa"/>
            <w:shd w:val="clear" w:color="auto" w:fill="F2F2F2" w:themeFill="background1" w:themeFillShade="F2"/>
          </w:tcPr>
          <w:p w:rsidR="00173C9B" w:rsidRPr="00395C02" w:rsidRDefault="00173C9B" w:rsidP="000C2E22">
            <w:pPr>
              <w:contextualSpacing/>
              <w:rPr>
                <w:b/>
              </w:rPr>
            </w:pPr>
            <w:r>
              <w:rPr>
                <w:b/>
                <w:i/>
              </w:rPr>
              <w:t>Site 1</w:t>
            </w:r>
          </w:p>
        </w:tc>
        <w:tc>
          <w:tcPr>
            <w:tcW w:w="1561" w:type="dxa"/>
            <w:shd w:val="clear" w:color="auto" w:fill="F2F2F2" w:themeFill="background1" w:themeFillShade="F2"/>
          </w:tcPr>
          <w:p w:rsidR="00173C9B" w:rsidRPr="00DC01E3" w:rsidRDefault="00173C9B" w:rsidP="000C2E22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N=XXX</w:t>
            </w:r>
          </w:p>
        </w:tc>
        <w:tc>
          <w:tcPr>
            <w:tcW w:w="1562" w:type="dxa"/>
            <w:shd w:val="clear" w:color="auto" w:fill="F2F2F2" w:themeFill="background1" w:themeFillShade="F2"/>
          </w:tcPr>
          <w:p w:rsidR="00173C9B" w:rsidRPr="00DC01E3" w:rsidRDefault="00173C9B" w:rsidP="001E3251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N=XXX</w:t>
            </w:r>
          </w:p>
        </w:tc>
        <w:tc>
          <w:tcPr>
            <w:tcW w:w="1561" w:type="dxa"/>
            <w:shd w:val="clear" w:color="auto" w:fill="F2F2F2" w:themeFill="background1" w:themeFillShade="F2"/>
          </w:tcPr>
          <w:p w:rsidR="00173C9B" w:rsidRPr="00DC01E3" w:rsidRDefault="00173C9B" w:rsidP="001E3251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N=XXX</w:t>
            </w:r>
          </w:p>
        </w:tc>
        <w:tc>
          <w:tcPr>
            <w:tcW w:w="1562" w:type="dxa"/>
            <w:shd w:val="clear" w:color="auto" w:fill="F2F2F2" w:themeFill="background1" w:themeFillShade="F2"/>
          </w:tcPr>
          <w:p w:rsidR="00173C9B" w:rsidRPr="00DC01E3" w:rsidRDefault="00173C9B" w:rsidP="001E3251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N=XXX</w:t>
            </w:r>
          </w:p>
        </w:tc>
      </w:tr>
      <w:tr w:rsidR="00173C9B" w:rsidTr="000C2E22">
        <w:tc>
          <w:tcPr>
            <w:tcW w:w="2808" w:type="dxa"/>
          </w:tcPr>
          <w:p w:rsidR="00173C9B" w:rsidRPr="00DC01E3" w:rsidRDefault="00173C9B" w:rsidP="000C2E22">
            <w:pPr>
              <w:contextualSpacing/>
              <w:jc w:val="right"/>
              <w:rPr>
                <w:sz w:val="20"/>
                <w:szCs w:val="20"/>
              </w:rPr>
            </w:pPr>
            <w:r w:rsidRPr="00DC01E3">
              <w:rPr>
                <w:sz w:val="20"/>
                <w:szCs w:val="20"/>
              </w:rPr>
              <w:t>Survival estimate</w:t>
            </w:r>
          </w:p>
        </w:tc>
        <w:tc>
          <w:tcPr>
            <w:tcW w:w="1561" w:type="dxa"/>
          </w:tcPr>
          <w:p w:rsidR="00173C9B" w:rsidRPr="00DC01E3" w:rsidRDefault="00173C9B" w:rsidP="000C2E22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  <w:r w:rsidRPr="00DC01E3">
              <w:rPr>
                <w:sz w:val="20"/>
                <w:szCs w:val="20"/>
              </w:rPr>
              <w:t xml:space="preserve"> %</w:t>
            </w:r>
          </w:p>
        </w:tc>
        <w:tc>
          <w:tcPr>
            <w:tcW w:w="1562" w:type="dxa"/>
          </w:tcPr>
          <w:p w:rsidR="00173C9B" w:rsidRPr="00DC01E3" w:rsidRDefault="00173C9B" w:rsidP="001E3251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  <w:r w:rsidRPr="00DC01E3">
              <w:rPr>
                <w:sz w:val="20"/>
                <w:szCs w:val="20"/>
              </w:rPr>
              <w:t xml:space="preserve"> %</w:t>
            </w:r>
          </w:p>
        </w:tc>
        <w:tc>
          <w:tcPr>
            <w:tcW w:w="1561" w:type="dxa"/>
          </w:tcPr>
          <w:p w:rsidR="00173C9B" w:rsidRPr="00DC01E3" w:rsidRDefault="00173C9B" w:rsidP="001E3251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  <w:r w:rsidRPr="00DC01E3">
              <w:rPr>
                <w:sz w:val="20"/>
                <w:szCs w:val="20"/>
              </w:rPr>
              <w:t xml:space="preserve"> %</w:t>
            </w:r>
          </w:p>
        </w:tc>
        <w:tc>
          <w:tcPr>
            <w:tcW w:w="1562" w:type="dxa"/>
          </w:tcPr>
          <w:p w:rsidR="00173C9B" w:rsidRPr="00DC01E3" w:rsidRDefault="00173C9B" w:rsidP="001E3251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  <w:r w:rsidRPr="00DC01E3">
              <w:rPr>
                <w:sz w:val="20"/>
                <w:szCs w:val="20"/>
              </w:rPr>
              <w:t xml:space="preserve"> %</w:t>
            </w:r>
          </w:p>
        </w:tc>
      </w:tr>
      <w:tr w:rsidR="00173C9B" w:rsidTr="000C2E22">
        <w:tc>
          <w:tcPr>
            <w:tcW w:w="2808" w:type="dxa"/>
          </w:tcPr>
          <w:p w:rsidR="00173C9B" w:rsidRPr="00DC01E3" w:rsidRDefault="00173C9B" w:rsidP="000C2E22">
            <w:pPr>
              <w:contextualSpacing/>
              <w:jc w:val="right"/>
              <w:rPr>
                <w:sz w:val="20"/>
                <w:szCs w:val="20"/>
              </w:rPr>
            </w:pPr>
            <w:r w:rsidRPr="00DC01E3">
              <w:rPr>
                <w:sz w:val="20"/>
                <w:szCs w:val="20"/>
              </w:rPr>
              <w:t>95% CI</w:t>
            </w:r>
          </w:p>
        </w:tc>
        <w:tc>
          <w:tcPr>
            <w:tcW w:w="1561" w:type="dxa"/>
          </w:tcPr>
          <w:p w:rsidR="00173C9B" w:rsidRPr="00DC01E3" w:rsidRDefault="00173C9B" w:rsidP="00231889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  <w:r w:rsidRPr="00DC01E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 w:rsidRPr="00DC01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62" w:type="dxa"/>
          </w:tcPr>
          <w:p w:rsidR="00173C9B" w:rsidRPr="00DC01E3" w:rsidRDefault="00173C9B" w:rsidP="001E3251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  <w:r w:rsidRPr="00DC01E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 w:rsidRPr="00DC01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61" w:type="dxa"/>
          </w:tcPr>
          <w:p w:rsidR="00173C9B" w:rsidRPr="00DC01E3" w:rsidRDefault="00173C9B" w:rsidP="001E3251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  <w:r w:rsidRPr="00DC01E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 w:rsidRPr="00DC01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62" w:type="dxa"/>
          </w:tcPr>
          <w:p w:rsidR="00173C9B" w:rsidRPr="00DC01E3" w:rsidRDefault="00173C9B" w:rsidP="001E3251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  <w:r w:rsidRPr="00DC01E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 w:rsidRPr="00DC01E3">
              <w:rPr>
                <w:sz w:val="20"/>
                <w:szCs w:val="20"/>
              </w:rPr>
              <w:t xml:space="preserve"> </w:t>
            </w:r>
          </w:p>
        </w:tc>
      </w:tr>
      <w:tr w:rsidR="00173C9B" w:rsidTr="000C2E22">
        <w:tc>
          <w:tcPr>
            <w:tcW w:w="2808" w:type="dxa"/>
          </w:tcPr>
          <w:p w:rsidR="00173C9B" w:rsidRPr="00DC01E3" w:rsidRDefault="00173C9B" w:rsidP="000C2E22">
            <w:pPr>
              <w:contextualSpacing/>
              <w:rPr>
                <w:sz w:val="20"/>
                <w:szCs w:val="20"/>
              </w:rPr>
            </w:pPr>
            <w:r w:rsidRPr="00DC01E3">
              <w:rPr>
                <w:sz w:val="20"/>
                <w:szCs w:val="20"/>
              </w:rPr>
              <w:t>Only nets ever used</w:t>
            </w:r>
          </w:p>
        </w:tc>
        <w:tc>
          <w:tcPr>
            <w:tcW w:w="1561" w:type="dxa"/>
          </w:tcPr>
          <w:p w:rsidR="00173C9B" w:rsidRPr="00DC01E3" w:rsidRDefault="00173C9B" w:rsidP="000C2E22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N=XXX</w:t>
            </w:r>
          </w:p>
        </w:tc>
        <w:tc>
          <w:tcPr>
            <w:tcW w:w="1562" w:type="dxa"/>
          </w:tcPr>
          <w:p w:rsidR="00173C9B" w:rsidRPr="00DC01E3" w:rsidRDefault="00173C9B" w:rsidP="001E3251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N=XXX</w:t>
            </w:r>
          </w:p>
        </w:tc>
        <w:tc>
          <w:tcPr>
            <w:tcW w:w="1561" w:type="dxa"/>
          </w:tcPr>
          <w:p w:rsidR="00173C9B" w:rsidRPr="00DC01E3" w:rsidRDefault="00173C9B" w:rsidP="001E3251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N=XXX</w:t>
            </w:r>
          </w:p>
        </w:tc>
        <w:tc>
          <w:tcPr>
            <w:tcW w:w="1562" w:type="dxa"/>
          </w:tcPr>
          <w:p w:rsidR="00173C9B" w:rsidRPr="00DC01E3" w:rsidRDefault="00173C9B" w:rsidP="001E3251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N=XXX</w:t>
            </w:r>
          </w:p>
        </w:tc>
      </w:tr>
      <w:tr w:rsidR="00173C9B" w:rsidTr="000C2E22">
        <w:tc>
          <w:tcPr>
            <w:tcW w:w="2808" w:type="dxa"/>
          </w:tcPr>
          <w:p w:rsidR="00173C9B" w:rsidRPr="00DC01E3" w:rsidRDefault="00173C9B" w:rsidP="000C2E22">
            <w:pPr>
              <w:contextualSpacing/>
              <w:jc w:val="right"/>
              <w:rPr>
                <w:sz w:val="20"/>
                <w:szCs w:val="20"/>
              </w:rPr>
            </w:pPr>
            <w:r w:rsidRPr="00DC01E3">
              <w:rPr>
                <w:sz w:val="20"/>
                <w:szCs w:val="20"/>
              </w:rPr>
              <w:t>Survival estimate</w:t>
            </w:r>
          </w:p>
        </w:tc>
        <w:tc>
          <w:tcPr>
            <w:tcW w:w="1561" w:type="dxa"/>
          </w:tcPr>
          <w:p w:rsidR="00173C9B" w:rsidRPr="00DC01E3" w:rsidRDefault="00173C9B" w:rsidP="000C2E22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  <w:r w:rsidRPr="00DC01E3">
              <w:rPr>
                <w:sz w:val="20"/>
                <w:szCs w:val="20"/>
              </w:rPr>
              <w:t xml:space="preserve"> %</w:t>
            </w:r>
          </w:p>
        </w:tc>
        <w:tc>
          <w:tcPr>
            <w:tcW w:w="1562" w:type="dxa"/>
          </w:tcPr>
          <w:p w:rsidR="00173C9B" w:rsidRPr="00DC01E3" w:rsidRDefault="00173C9B" w:rsidP="001E3251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  <w:r w:rsidRPr="00DC01E3">
              <w:rPr>
                <w:sz w:val="20"/>
                <w:szCs w:val="20"/>
              </w:rPr>
              <w:t xml:space="preserve"> %</w:t>
            </w:r>
          </w:p>
        </w:tc>
        <w:tc>
          <w:tcPr>
            <w:tcW w:w="1561" w:type="dxa"/>
          </w:tcPr>
          <w:p w:rsidR="00173C9B" w:rsidRPr="00DC01E3" w:rsidRDefault="00173C9B" w:rsidP="001E3251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  <w:r w:rsidRPr="00DC01E3">
              <w:rPr>
                <w:sz w:val="20"/>
                <w:szCs w:val="20"/>
              </w:rPr>
              <w:t xml:space="preserve"> %</w:t>
            </w:r>
          </w:p>
        </w:tc>
        <w:tc>
          <w:tcPr>
            <w:tcW w:w="1562" w:type="dxa"/>
          </w:tcPr>
          <w:p w:rsidR="00173C9B" w:rsidRPr="00DC01E3" w:rsidRDefault="00173C9B" w:rsidP="001E3251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  <w:r w:rsidRPr="00DC01E3">
              <w:rPr>
                <w:sz w:val="20"/>
                <w:szCs w:val="20"/>
              </w:rPr>
              <w:t xml:space="preserve"> %</w:t>
            </w:r>
          </w:p>
        </w:tc>
      </w:tr>
      <w:tr w:rsidR="00173C9B" w:rsidTr="000C2E22">
        <w:tc>
          <w:tcPr>
            <w:tcW w:w="2808" w:type="dxa"/>
            <w:tcBorders>
              <w:bottom w:val="single" w:sz="4" w:space="0" w:color="auto"/>
            </w:tcBorders>
          </w:tcPr>
          <w:p w:rsidR="00173C9B" w:rsidRPr="00DC01E3" w:rsidRDefault="00173C9B" w:rsidP="000C2E22">
            <w:pPr>
              <w:contextualSpacing/>
              <w:jc w:val="right"/>
              <w:rPr>
                <w:sz w:val="20"/>
                <w:szCs w:val="20"/>
              </w:rPr>
            </w:pPr>
            <w:r w:rsidRPr="00DC01E3">
              <w:rPr>
                <w:sz w:val="20"/>
                <w:szCs w:val="20"/>
              </w:rPr>
              <w:t>95% CI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173C9B" w:rsidRPr="00DC01E3" w:rsidRDefault="00173C9B" w:rsidP="00231889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  <w:r w:rsidRPr="00DC01E3">
              <w:rPr>
                <w:sz w:val="20"/>
                <w:szCs w:val="20"/>
              </w:rPr>
              <w:t xml:space="preserve">– </w:t>
            </w:r>
          </w:p>
        </w:tc>
        <w:tc>
          <w:tcPr>
            <w:tcW w:w="1562" w:type="dxa"/>
            <w:tcBorders>
              <w:bottom w:val="single" w:sz="4" w:space="0" w:color="auto"/>
            </w:tcBorders>
          </w:tcPr>
          <w:p w:rsidR="00173C9B" w:rsidRPr="00DC01E3" w:rsidRDefault="00173C9B" w:rsidP="001E3251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  <w:r w:rsidRPr="00DC01E3">
              <w:rPr>
                <w:sz w:val="20"/>
                <w:szCs w:val="20"/>
              </w:rPr>
              <w:t xml:space="preserve">– 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173C9B" w:rsidRPr="00DC01E3" w:rsidRDefault="00173C9B" w:rsidP="001E3251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  <w:r w:rsidRPr="00DC01E3">
              <w:rPr>
                <w:sz w:val="20"/>
                <w:szCs w:val="20"/>
              </w:rPr>
              <w:t xml:space="preserve">– </w:t>
            </w:r>
          </w:p>
        </w:tc>
        <w:tc>
          <w:tcPr>
            <w:tcW w:w="1562" w:type="dxa"/>
            <w:tcBorders>
              <w:bottom w:val="single" w:sz="4" w:space="0" w:color="auto"/>
            </w:tcBorders>
          </w:tcPr>
          <w:p w:rsidR="00173C9B" w:rsidRPr="00DC01E3" w:rsidRDefault="00173C9B" w:rsidP="001E3251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  <w:r w:rsidRPr="00DC01E3">
              <w:rPr>
                <w:sz w:val="20"/>
                <w:szCs w:val="20"/>
              </w:rPr>
              <w:t xml:space="preserve">– </w:t>
            </w:r>
          </w:p>
        </w:tc>
      </w:tr>
      <w:tr w:rsidR="00173C9B" w:rsidTr="000C2E22">
        <w:tc>
          <w:tcPr>
            <w:tcW w:w="2808" w:type="dxa"/>
            <w:shd w:val="clear" w:color="auto" w:fill="F2F2F2" w:themeFill="background1" w:themeFillShade="F2"/>
          </w:tcPr>
          <w:p w:rsidR="00173C9B" w:rsidRPr="00395C02" w:rsidRDefault="00173C9B" w:rsidP="002F60DE">
            <w:pPr>
              <w:contextualSpacing/>
              <w:rPr>
                <w:b/>
              </w:rPr>
            </w:pPr>
            <w:r>
              <w:rPr>
                <w:b/>
                <w:i/>
              </w:rPr>
              <w:t>Site 2</w:t>
            </w:r>
          </w:p>
        </w:tc>
        <w:tc>
          <w:tcPr>
            <w:tcW w:w="1561" w:type="dxa"/>
            <w:shd w:val="clear" w:color="auto" w:fill="F2F2F2" w:themeFill="background1" w:themeFillShade="F2"/>
          </w:tcPr>
          <w:p w:rsidR="00173C9B" w:rsidRPr="00DC01E3" w:rsidRDefault="00173C9B" w:rsidP="000C2E22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N=XXX</w:t>
            </w:r>
          </w:p>
        </w:tc>
        <w:tc>
          <w:tcPr>
            <w:tcW w:w="1562" w:type="dxa"/>
            <w:shd w:val="clear" w:color="auto" w:fill="F2F2F2" w:themeFill="background1" w:themeFillShade="F2"/>
          </w:tcPr>
          <w:p w:rsidR="00173C9B" w:rsidRPr="00DC01E3" w:rsidRDefault="00173C9B" w:rsidP="001E3251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N=XXX</w:t>
            </w:r>
          </w:p>
        </w:tc>
        <w:tc>
          <w:tcPr>
            <w:tcW w:w="1561" w:type="dxa"/>
            <w:shd w:val="clear" w:color="auto" w:fill="F2F2F2" w:themeFill="background1" w:themeFillShade="F2"/>
          </w:tcPr>
          <w:p w:rsidR="00173C9B" w:rsidRPr="00DC01E3" w:rsidRDefault="00173C9B" w:rsidP="001E3251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N=XXX</w:t>
            </w:r>
          </w:p>
        </w:tc>
        <w:tc>
          <w:tcPr>
            <w:tcW w:w="1562" w:type="dxa"/>
            <w:shd w:val="clear" w:color="auto" w:fill="F2F2F2" w:themeFill="background1" w:themeFillShade="F2"/>
          </w:tcPr>
          <w:p w:rsidR="00173C9B" w:rsidRPr="00DC01E3" w:rsidRDefault="00173C9B" w:rsidP="001E3251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N=XXX</w:t>
            </w:r>
          </w:p>
        </w:tc>
      </w:tr>
      <w:tr w:rsidR="00173C9B" w:rsidTr="000C2E22">
        <w:tc>
          <w:tcPr>
            <w:tcW w:w="2808" w:type="dxa"/>
          </w:tcPr>
          <w:p w:rsidR="00173C9B" w:rsidRPr="00DC01E3" w:rsidRDefault="00173C9B" w:rsidP="000C2E22">
            <w:pPr>
              <w:contextualSpacing/>
              <w:jc w:val="right"/>
              <w:rPr>
                <w:sz w:val="20"/>
                <w:szCs w:val="20"/>
              </w:rPr>
            </w:pPr>
            <w:r w:rsidRPr="00DC01E3">
              <w:rPr>
                <w:sz w:val="20"/>
                <w:szCs w:val="20"/>
              </w:rPr>
              <w:t>Survival estimate</w:t>
            </w:r>
          </w:p>
        </w:tc>
        <w:tc>
          <w:tcPr>
            <w:tcW w:w="1561" w:type="dxa"/>
          </w:tcPr>
          <w:p w:rsidR="00173C9B" w:rsidRPr="00DC01E3" w:rsidRDefault="00173C9B" w:rsidP="000C2E22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  <w:r w:rsidRPr="00DC01E3">
              <w:rPr>
                <w:sz w:val="20"/>
                <w:szCs w:val="20"/>
              </w:rPr>
              <w:t xml:space="preserve"> %</w:t>
            </w:r>
          </w:p>
        </w:tc>
        <w:tc>
          <w:tcPr>
            <w:tcW w:w="1562" w:type="dxa"/>
          </w:tcPr>
          <w:p w:rsidR="00173C9B" w:rsidRPr="00DC01E3" w:rsidRDefault="00173C9B" w:rsidP="001E3251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  <w:r w:rsidRPr="00DC01E3">
              <w:rPr>
                <w:sz w:val="20"/>
                <w:szCs w:val="20"/>
              </w:rPr>
              <w:t xml:space="preserve"> %</w:t>
            </w:r>
          </w:p>
        </w:tc>
        <w:tc>
          <w:tcPr>
            <w:tcW w:w="1561" w:type="dxa"/>
          </w:tcPr>
          <w:p w:rsidR="00173C9B" w:rsidRPr="00DC01E3" w:rsidRDefault="00173C9B" w:rsidP="001E3251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  <w:r w:rsidRPr="00DC01E3">
              <w:rPr>
                <w:sz w:val="20"/>
                <w:szCs w:val="20"/>
              </w:rPr>
              <w:t xml:space="preserve"> %</w:t>
            </w:r>
          </w:p>
        </w:tc>
        <w:tc>
          <w:tcPr>
            <w:tcW w:w="1562" w:type="dxa"/>
          </w:tcPr>
          <w:p w:rsidR="00173C9B" w:rsidRPr="00DC01E3" w:rsidRDefault="00173C9B" w:rsidP="001E3251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  <w:r w:rsidRPr="00DC01E3">
              <w:rPr>
                <w:sz w:val="20"/>
                <w:szCs w:val="20"/>
              </w:rPr>
              <w:t xml:space="preserve"> %</w:t>
            </w:r>
          </w:p>
        </w:tc>
      </w:tr>
      <w:tr w:rsidR="00173C9B" w:rsidTr="000C2E22">
        <w:tc>
          <w:tcPr>
            <w:tcW w:w="2808" w:type="dxa"/>
          </w:tcPr>
          <w:p w:rsidR="00173C9B" w:rsidRPr="00DC01E3" w:rsidRDefault="00173C9B" w:rsidP="000C2E22">
            <w:pPr>
              <w:contextualSpacing/>
              <w:jc w:val="right"/>
              <w:rPr>
                <w:sz w:val="20"/>
                <w:szCs w:val="20"/>
              </w:rPr>
            </w:pPr>
            <w:r w:rsidRPr="00DC01E3">
              <w:rPr>
                <w:sz w:val="20"/>
                <w:szCs w:val="20"/>
              </w:rPr>
              <w:t>95% CI</w:t>
            </w:r>
          </w:p>
        </w:tc>
        <w:tc>
          <w:tcPr>
            <w:tcW w:w="1561" w:type="dxa"/>
          </w:tcPr>
          <w:p w:rsidR="00173C9B" w:rsidRPr="00DC01E3" w:rsidRDefault="00173C9B" w:rsidP="00231889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  <w:r w:rsidRPr="00DC01E3">
              <w:rPr>
                <w:sz w:val="20"/>
                <w:szCs w:val="20"/>
              </w:rPr>
              <w:t xml:space="preserve"> –</w:t>
            </w:r>
          </w:p>
        </w:tc>
        <w:tc>
          <w:tcPr>
            <w:tcW w:w="1562" w:type="dxa"/>
          </w:tcPr>
          <w:p w:rsidR="00173C9B" w:rsidRPr="00DC01E3" w:rsidRDefault="00173C9B" w:rsidP="001E3251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  <w:r w:rsidRPr="00DC01E3">
              <w:rPr>
                <w:sz w:val="20"/>
                <w:szCs w:val="20"/>
              </w:rPr>
              <w:t xml:space="preserve"> –</w:t>
            </w:r>
          </w:p>
        </w:tc>
        <w:tc>
          <w:tcPr>
            <w:tcW w:w="1561" w:type="dxa"/>
          </w:tcPr>
          <w:p w:rsidR="00173C9B" w:rsidRPr="00DC01E3" w:rsidRDefault="00173C9B" w:rsidP="001E3251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  <w:r w:rsidRPr="00DC01E3">
              <w:rPr>
                <w:sz w:val="20"/>
                <w:szCs w:val="20"/>
              </w:rPr>
              <w:t xml:space="preserve"> –</w:t>
            </w:r>
          </w:p>
        </w:tc>
        <w:tc>
          <w:tcPr>
            <w:tcW w:w="1562" w:type="dxa"/>
          </w:tcPr>
          <w:p w:rsidR="00173C9B" w:rsidRPr="00DC01E3" w:rsidRDefault="00173C9B" w:rsidP="001E3251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  <w:r w:rsidRPr="00DC01E3">
              <w:rPr>
                <w:sz w:val="20"/>
                <w:szCs w:val="20"/>
              </w:rPr>
              <w:t xml:space="preserve"> –</w:t>
            </w:r>
          </w:p>
        </w:tc>
      </w:tr>
      <w:tr w:rsidR="00173C9B" w:rsidTr="000C2E22">
        <w:tc>
          <w:tcPr>
            <w:tcW w:w="2808" w:type="dxa"/>
          </w:tcPr>
          <w:p w:rsidR="00173C9B" w:rsidRPr="00DC01E3" w:rsidRDefault="00173C9B" w:rsidP="000C2E22">
            <w:pPr>
              <w:contextualSpacing/>
              <w:rPr>
                <w:sz w:val="20"/>
                <w:szCs w:val="20"/>
              </w:rPr>
            </w:pPr>
            <w:r w:rsidRPr="00DC01E3">
              <w:rPr>
                <w:sz w:val="20"/>
                <w:szCs w:val="20"/>
              </w:rPr>
              <w:t>Only nets ever used</w:t>
            </w:r>
          </w:p>
        </w:tc>
        <w:tc>
          <w:tcPr>
            <w:tcW w:w="1561" w:type="dxa"/>
          </w:tcPr>
          <w:p w:rsidR="00173C9B" w:rsidRPr="00DC01E3" w:rsidRDefault="00173C9B" w:rsidP="000C2E22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N=XXX</w:t>
            </w:r>
          </w:p>
        </w:tc>
        <w:tc>
          <w:tcPr>
            <w:tcW w:w="1562" w:type="dxa"/>
          </w:tcPr>
          <w:p w:rsidR="00173C9B" w:rsidRPr="00DC01E3" w:rsidRDefault="00173C9B" w:rsidP="001E3251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N=XXX</w:t>
            </w:r>
          </w:p>
        </w:tc>
        <w:tc>
          <w:tcPr>
            <w:tcW w:w="1561" w:type="dxa"/>
          </w:tcPr>
          <w:p w:rsidR="00173C9B" w:rsidRPr="00DC01E3" w:rsidRDefault="00173C9B" w:rsidP="001E3251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N=XXX</w:t>
            </w:r>
          </w:p>
        </w:tc>
        <w:tc>
          <w:tcPr>
            <w:tcW w:w="1562" w:type="dxa"/>
          </w:tcPr>
          <w:p w:rsidR="00173C9B" w:rsidRPr="00DC01E3" w:rsidRDefault="00173C9B" w:rsidP="001E3251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N=XXX</w:t>
            </w:r>
          </w:p>
        </w:tc>
      </w:tr>
      <w:tr w:rsidR="00173C9B" w:rsidTr="000C2E22">
        <w:tc>
          <w:tcPr>
            <w:tcW w:w="2808" w:type="dxa"/>
          </w:tcPr>
          <w:p w:rsidR="00173C9B" w:rsidRPr="00DC01E3" w:rsidRDefault="00173C9B" w:rsidP="000C2E22">
            <w:pPr>
              <w:contextualSpacing/>
              <w:jc w:val="right"/>
              <w:rPr>
                <w:sz w:val="20"/>
                <w:szCs w:val="20"/>
              </w:rPr>
            </w:pPr>
            <w:r w:rsidRPr="00DC01E3">
              <w:rPr>
                <w:sz w:val="20"/>
                <w:szCs w:val="20"/>
              </w:rPr>
              <w:t>Survival estimate</w:t>
            </w:r>
          </w:p>
        </w:tc>
        <w:tc>
          <w:tcPr>
            <w:tcW w:w="1561" w:type="dxa"/>
          </w:tcPr>
          <w:p w:rsidR="00173C9B" w:rsidRPr="00DC01E3" w:rsidRDefault="00173C9B" w:rsidP="000C2E22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  <w:r w:rsidRPr="00DC01E3">
              <w:rPr>
                <w:sz w:val="20"/>
                <w:szCs w:val="20"/>
              </w:rPr>
              <w:t xml:space="preserve"> %</w:t>
            </w:r>
          </w:p>
        </w:tc>
        <w:tc>
          <w:tcPr>
            <w:tcW w:w="1562" w:type="dxa"/>
          </w:tcPr>
          <w:p w:rsidR="00173C9B" w:rsidRPr="00DC01E3" w:rsidRDefault="00173C9B" w:rsidP="001E3251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  <w:r w:rsidRPr="00DC01E3">
              <w:rPr>
                <w:sz w:val="20"/>
                <w:szCs w:val="20"/>
              </w:rPr>
              <w:t xml:space="preserve"> %</w:t>
            </w:r>
          </w:p>
        </w:tc>
        <w:tc>
          <w:tcPr>
            <w:tcW w:w="1561" w:type="dxa"/>
          </w:tcPr>
          <w:p w:rsidR="00173C9B" w:rsidRPr="00DC01E3" w:rsidRDefault="00173C9B" w:rsidP="001E3251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  <w:r w:rsidRPr="00DC01E3">
              <w:rPr>
                <w:sz w:val="20"/>
                <w:szCs w:val="20"/>
              </w:rPr>
              <w:t xml:space="preserve"> %</w:t>
            </w:r>
          </w:p>
        </w:tc>
        <w:tc>
          <w:tcPr>
            <w:tcW w:w="1562" w:type="dxa"/>
          </w:tcPr>
          <w:p w:rsidR="00173C9B" w:rsidRPr="00DC01E3" w:rsidRDefault="00173C9B" w:rsidP="001E3251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  <w:r w:rsidRPr="00DC01E3">
              <w:rPr>
                <w:sz w:val="20"/>
                <w:szCs w:val="20"/>
              </w:rPr>
              <w:t xml:space="preserve"> %</w:t>
            </w:r>
          </w:p>
        </w:tc>
      </w:tr>
      <w:tr w:rsidR="00173C9B" w:rsidTr="000C2E22">
        <w:trPr>
          <w:trHeight w:val="54"/>
        </w:trPr>
        <w:tc>
          <w:tcPr>
            <w:tcW w:w="2808" w:type="dxa"/>
            <w:tcBorders>
              <w:bottom w:val="single" w:sz="4" w:space="0" w:color="auto"/>
            </w:tcBorders>
          </w:tcPr>
          <w:p w:rsidR="00173C9B" w:rsidRPr="00DC01E3" w:rsidRDefault="00173C9B" w:rsidP="000C2E22">
            <w:pPr>
              <w:contextualSpacing/>
              <w:jc w:val="right"/>
              <w:rPr>
                <w:sz w:val="20"/>
                <w:szCs w:val="20"/>
              </w:rPr>
            </w:pPr>
            <w:r w:rsidRPr="00DC01E3">
              <w:rPr>
                <w:sz w:val="20"/>
                <w:szCs w:val="20"/>
              </w:rPr>
              <w:t>95% CI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173C9B" w:rsidRPr="00DC01E3" w:rsidRDefault="00173C9B" w:rsidP="00231889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  <w:r w:rsidRPr="00DC01E3">
              <w:rPr>
                <w:sz w:val="20"/>
                <w:szCs w:val="20"/>
              </w:rPr>
              <w:t xml:space="preserve"> – </w:t>
            </w:r>
          </w:p>
        </w:tc>
        <w:tc>
          <w:tcPr>
            <w:tcW w:w="1562" w:type="dxa"/>
            <w:tcBorders>
              <w:bottom w:val="single" w:sz="4" w:space="0" w:color="auto"/>
            </w:tcBorders>
          </w:tcPr>
          <w:p w:rsidR="00173C9B" w:rsidRPr="00DC01E3" w:rsidRDefault="00173C9B" w:rsidP="001E3251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  <w:r w:rsidRPr="00DC01E3">
              <w:rPr>
                <w:sz w:val="20"/>
                <w:szCs w:val="20"/>
              </w:rPr>
              <w:t xml:space="preserve"> – 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173C9B" w:rsidRPr="00DC01E3" w:rsidRDefault="00173C9B" w:rsidP="001E3251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  <w:r w:rsidRPr="00DC01E3">
              <w:rPr>
                <w:sz w:val="20"/>
                <w:szCs w:val="20"/>
              </w:rPr>
              <w:t xml:space="preserve"> – </w:t>
            </w:r>
          </w:p>
        </w:tc>
        <w:tc>
          <w:tcPr>
            <w:tcW w:w="1562" w:type="dxa"/>
            <w:tcBorders>
              <w:bottom w:val="single" w:sz="4" w:space="0" w:color="auto"/>
            </w:tcBorders>
          </w:tcPr>
          <w:p w:rsidR="00173C9B" w:rsidRPr="00DC01E3" w:rsidRDefault="00173C9B" w:rsidP="001E3251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  <w:r w:rsidRPr="00DC01E3">
              <w:rPr>
                <w:sz w:val="20"/>
                <w:szCs w:val="20"/>
              </w:rPr>
              <w:t xml:space="preserve"> – </w:t>
            </w:r>
          </w:p>
        </w:tc>
      </w:tr>
      <w:tr w:rsidR="00173C9B" w:rsidTr="000C2E22">
        <w:tc>
          <w:tcPr>
            <w:tcW w:w="2808" w:type="dxa"/>
            <w:shd w:val="clear" w:color="auto" w:fill="F2F2F2" w:themeFill="background1" w:themeFillShade="F2"/>
          </w:tcPr>
          <w:p w:rsidR="00173C9B" w:rsidRPr="00395C02" w:rsidRDefault="00173C9B" w:rsidP="000C2E22">
            <w:pPr>
              <w:contextualSpacing/>
              <w:rPr>
                <w:b/>
              </w:rPr>
            </w:pPr>
            <w:r>
              <w:rPr>
                <w:b/>
                <w:i/>
              </w:rPr>
              <w:t>Site 3</w:t>
            </w:r>
          </w:p>
        </w:tc>
        <w:tc>
          <w:tcPr>
            <w:tcW w:w="1561" w:type="dxa"/>
            <w:shd w:val="clear" w:color="auto" w:fill="F2F2F2" w:themeFill="background1" w:themeFillShade="F2"/>
          </w:tcPr>
          <w:p w:rsidR="00173C9B" w:rsidRPr="00DC01E3" w:rsidRDefault="00173C9B" w:rsidP="000C2E22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N=XXX</w:t>
            </w:r>
          </w:p>
        </w:tc>
        <w:tc>
          <w:tcPr>
            <w:tcW w:w="1562" w:type="dxa"/>
            <w:shd w:val="clear" w:color="auto" w:fill="F2F2F2" w:themeFill="background1" w:themeFillShade="F2"/>
          </w:tcPr>
          <w:p w:rsidR="00173C9B" w:rsidRPr="00DC01E3" w:rsidRDefault="00173C9B" w:rsidP="001E3251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N=XXX</w:t>
            </w:r>
          </w:p>
        </w:tc>
        <w:tc>
          <w:tcPr>
            <w:tcW w:w="1561" w:type="dxa"/>
            <w:shd w:val="clear" w:color="auto" w:fill="F2F2F2" w:themeFill="background1" w:themeFillShade="F2"/>
          </w:tcPr>
          <w:p w:rsidR="00173C9B" w:rsidRPr="00DC01E3" w:rsidRDefault="00173C9B" w:rsidP="001E3251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N=XXX</w:t>
            </w:r>
          </w:p>
        </w:tc>
        <w:tc>
          <w:tcPr>
            <w:tcW w:w="1562" w:type="dxa"/>
            <w:shd w:val="clear" w:color="auto" w:fill="F2F2F2" w:themeFill="background1" w:themeFillShade="F2"/>
          </w:tcPr>
          <w:p w:rsidR="00173C9B" w:rsidRPr="00DC01E3" w:rsidRDefault="00173C9B" w:rsidP="001E3251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N=XXX</w:t>
            </w:r>
          </w:p>
        </w:tc>
      </w:tr>
      <w:tr w:rsidR="00173C9B" w:rsidTr="000C2E22">
        <w:tc>
          <w:tcPr>
            <w:tcW w:w="2808" w:type="dxa"/>
          </w:tcPr>
          <w:p w:rsidR="00173C9B" w:rsidRPr="00DC01E3" w:rsidRDefault="00173C9B" w:rsidP="000C2E22">
            <w:pPr>
              <w:contextualSpacing/>
              <w:jc w:val="right"/>
              <w:rPr>
                <w:sz w:val="20"/>
                <w:szCs w:val="20"/>
              </w:rPr>
            </w:pPr>
            <w:r w:rsidRPr="00DC01E3">
              <w:rPr>
                <w:sz w:val="20"/>
                <w:szCs w:val="20"/>
              </w:rPr>
              <w:t>Survival estimate</w:t>
            </w:r>
          </w:p>
        </w:tc>
        <w:tc>
          <w:tcPr>
            <w:tcW w:w="1561" w:type="dxa"/>
          </w:tcPr>
          <w:p w:rsidR="00173C9B" w:rsidRPr="00DC01E3" w:rsidRDefault="00173C9B" w:rsidP="000C2E22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  <w:r w:rsidRPr="00DC01E3">
              <w:rPr>
                <w:sz w:val="20"/>
                <w:szCs w:val="20"/>
              </w:rPr>
              <w:t xml:space="preserve"> %</w:t>
            </w:r>
          </w:p>
        </w:tc>
        <w:tc>
          <w:tcPr>
            <w:tcW w:w="1562" w:type="dxa"/>
          </w:tcPr>
          <w:p w:rsidR="00173C9B" w:rsidRPr="00DC01E3" w:rsidRDefault="00173C9B" w:rsidP="001E3251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  <w:r w:rsidRPr="00DC01E3">
              <w:rPr>
                <w:sz w:val="20"/>
                <w:szCs w:val="20"/>
              </w:rPr>
              <w:t xml:space="preserve"> %</w:t>
            </w:r>
          </w:p>
        </w:tc>
        <w:tc>
          <w:tcPr>
            <w:tcW w:w="1561" w:type="dxa"/>
          </w:tcPr>
          <w:p w:rsidR="00173C9B" w:rsidRPr="00DC01E3" w:rsidRDefault="00173C9B" w:rsidP="001E3251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  <w:r w:rsidRPr="00DC01E3">
              <w:rPr>
                <w:sz w:val="20"/>
                <w:szCs w:val="20"/>
              </w:rPr>
              <w:t xml:space="preserve"> %</w:t>
            </w:r>
          </w:p>
        </w:tc>
        <w:tc>
          <w:tcPr>
            <w:tcW w:w="1562" w:type="dxa"/>
          </w:tcPr>
          <w:p w:rsidR="00173C9B" w:rsidRPr="00DC01E3" w:rsidRDefault="00173C9B" w:rsidP="001E3251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  <w:r w:rsidRPr="00DC01E3">
              <w:rPr>
                <w:sz w:val="20"/>
                <w:szCs w:val="20"/>
              </w:rPr>
              <w:t xml:space="preserve"> %</w:t>
            </w:r>
          </w:p>
        </w:tc>
      </w:tr>
      <w:tr w:rsidR="00173C9B" w:rsidTr="000C2E22">
        <w:tc>
          <w:tcPr>
            <w:tcW w:w="2808" w:type="dxa"/>
          </w:tcPr>
          <w:p w:rsidR="00173C9B" w:rsidRPr="00DC01E3" w:rsidRDefault="00173C9B" w:rsidP="000C2E22">
            <w:pPr>
              <w:contextualSpacing/>
              <w:jc w:val="right"/>
              <w:rPr>
                <w:sz w:val="20"/>
                <w:szCs w:val="20"/>
              </w:rPr>
            </w:pPr>
            <w:r w:rsidRPr="00DC01E3">
              <w:rPr>
                <w:sz w:val="20"/>
                <w:szCs w:val="20"/>
              </w:rPr>
              <w:t>95% CI</w:t>
            </w:r>
          </w:p>
        </w:tc>
        <w:tc>
          <w:tcPr>
            <w:tcW w:w="1561" w:type="dxa"/>
          </w:tcPr>
          <w:p w:rsidR="00173C9B" w:rsidRPr="00DC01E3" w:rsidRDefault="00173C9B" w:rsidP="000C2E22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  <w:r w:rsidRPr="00DC01E3">
              <w:rPr>
                <w:sz w:val="20"/>
                <w:szCs w:val="20"/>
              </w:rPr>
              <w:t>–</w:t>
            </w:r>
          </w:p>
        </w:tc>
        <w:tc>
          <w:tcPr>
            <w:tcW w:w="1562" w:type="dxa"/>
          </w:tcPr>
          <w:p w:rsidR="00173C9B" w:rsidRPr="00DC01E3" w:rsidRDefault="00173C9B" w:rsidP="001E3251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  <w:r w:rsidRPr="00DC01E3">
              <w:rPr>
                <w:sz w:val="20"/>
                <w:szCs w:val="20"/>
              </w:rPr>
              <w:t>–</w:t>
            </w:r>
          </w:p>
        </w:tc>
        <w:tc>
          <w:tcPr>
            <w:tcW w:w="1561" w:type="dxa"/>
          </w:tcPr>
          <w:p w:rsidR="00173C9B" w:rsidRPr="00DC01E3" w:rsidRDefault="00173C9B" w:rsidP="001E3251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  <w:r w:rsidRPr="00DC01E3">
              <w:rPr>
                <w:sz w:val="20"/>
                <w:szCs w:val="20"/>
              </w:rPr>
              <w:t>–</w:t>
            </w:r>
          </w:p>
        </w:tc>
        <w:tc>
          <w:tcPr>
            <w:tcW w:w="1562" w:type="dxa"/>
          </w:tcPr>
          <w:p w:rsidR="00173C9B" w:rsidRPr="00DC01E3" w:rsidRDefault="00173C9B" w:rsidP="001E3251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  <w:r w:rsidRPr="00DC01E3">
              <w:rPr>
                <w:sz w:val="20"/>
                <w:szCs w:val="20"/>
              </w:rPr>
              <w:t>–</w:t>
            </w:r>
          </w:p>
        </w:tc>
      </w:tr>
      <w:tr w:rsidR="00173C9B" w:rsidTr="000C2E22">
        <w:tc>
          <w:tcPr>
            <w:tcW w:w="2808" w:type="dxa"/>
          </w:tcPr>
          <w:p w:rsidR="00173C9B" w:rsidRPr="00DC01E3" w:rsidRDefault="00173C9B" w:rsidP="000C2E22">
            <w:pPr>
              <w:contextualSpacing/>
              <w:rPr>
                <w:sz w:val="20"/>
                <w:szCs w:val="20"/>
              </w:rPr>
            </w:pPr>
            <w:r w:rsidRPr="00DC01E3">
              <w:rPr>
                <w:sz w:val="20"/>
                <w:szCs w:val="20"/>
              </w:rPr>
              <w:t>Only nets ever used</w:t>
            </w:r>
          </w:p>
        </w:tc>
        <w:tc>
          <w:tcPr>
            <w:tcW w:w="1561" w:type="dxa"/>
          </w:tcPr>
          <w:p w:rsidR="00173C9B" w:rsidRPr="00DC01E3" w:rsidRDefault="00173C9B" w:rsidP="00231889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N=XXX</w:t>
            </w:r>
          </w:p>
        </w:tc>
        <w:tc>
          <w:tcPr>
            <w:tcW w:w="1562" w:type="dxa"/>
          </w:tcPr>
          <w:p w:rsidR="00173C9B" w:rsidRPr="00DC01E3" w:rsidRDefault="00173C9B" w:rsidP="001E3251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N=XXX</w:t>
            </w:r>
          </w:p>
        </w:tc>
        <w:tc>
          <w:tcPr>
            <w:tcW w:w="1561" w:type="dxa"/>
          </w:tcPr>
          <w:p w:rsidR="00173C9B" w:rsidRPr="00DC01E3" w:rsidRDefault="00173C9B" w:rsidP="001E3251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N=XXX</w:t>
            </w:r>
          </w:p>
        </w:tc>
        <w:tc>
          <w:tcPr>
            <w:tcW w:w="1562" w:type="dxa"/>
          </w:tcPr>
          <w:p w:rsidR="00173C9B" w:rsidRPr="00DC01E3" w:rsidRDefault="00173C9B" w:rsidP="001E3251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N=XXX</w:t>
            </w:r>
          </w:p>
        </w:tc>
      </w:tr>
      <w:tr w:rsidR="00173C9B" w:rsidTr="000C2E22">
        <w:tc>
          <w:tcPr>
            <w:tcW w:w="2808" w:type="dxa"/>
          </w:tcPr>
          <w:p w:rsidR="00173C9B" w:rsidRPr="00DC01E3" w:rsidRDefault="00173C9B" w:rsidP="000C2E22">
            <w:pPr>
              <w:contextualSpacing/>
              <w:jc w:val="right"/>
              <w:rPr>
                <w:sz w:val="20"/>
                <w:szCs w:val="20"/>
              </w:rPr>
            </w:pPr>
            <w:r w:rsidRPr="00DC01E3">
              <w:rPr>
                <w:sz w:val="20"/>
                <w:szCs w:val="20"/>
              </w:rPr>
              <w:t>Survival estimate</w:t>
            </w:r>
          </w:p>
        </w:tc>
        <w:tc>
          <w:tcPr>
            <w:tcW w:w="1561" w:type="dxa"/>
          </w:tcPr>
          <w:p w:rsidR="00173C9B" w:rsidRPr="00DC01E3" w:rsidRDefault="00173C9B" w:rsidP="000C2E22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  <w:r w:rsidRPr="00DC01E3">
              <w:rPr>
                <w:sz w:val="20"/>
                <w:szCs w:val="20"/>
              </w:rPr>
              <w:t xml:space="preserve"> %</w:t>
            </w:r>
          </w:p>
        </w:tc>
        <w:tc>
          <w:tcPr>
            <w:tcW w:w="1562" w:type="dxa"/>
          </w:tcPr>
          <w:p w:rsidR="00173C9B" w:rsidRPr="00DC01E3" w:rsidRDefault="00173C9B" w:rsidP="001E3251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  <w:r w:rsidRPr="00DC01E3">
              <w:rPr>
                <w:sz w:val="20"/>
                <w:szCs w:val="20"/>
              </w:rPr>
              <w:t xml:space="preserve"> %</w:t>
            </w:r>
          </w:p>
        </w:tc>
        <w:tc>
          <w:tcPr>
            <w:tcW w:w="1561" w:type="dxa"/>
          </w:tcPr>
          <w:p w:rsidR="00173C9B" w:rsidRPr="00DC01E3" w:rsidRDefault="00173C9B" w:rsidP="001E3251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  <w:r w:rsidRPr="00DC01E3">
              <w:rPr>
                <w:sz w:val="20"/>
                <w:szCs w:val="20"/>
              </w:rPr>
              <w:t xml:space="preserve"> %</w:t>
            </w:r>
          </w:p>
        </w:tc>
        <w:tc>
          <w:tcPr>
            <w:tcW w:w="1562" w:type="dxa"/>
          </w:tcPr>
          <w:p w:rsidR="00173C9B" w:rsidRPr="00DC01E3" w:rsidRDefault="00173C9B" w:rsidP="001E3251">
            <w:pPr>
              <w:ind w:right="325"/>
              <w:contextualSpacing/>
              <w:jc w:val="right"/>
              <w:rPr>
                <w:sz w:val="20"/>
                <w:szCs w:val="20"/>
              </w:rPr>
            </w:pPr>
            <w:r w:rsidRPr="00DC01E3">
              <w:rPr>
                <w:sz w:val="20"/>
                <w:szCs w:val="20"/>
              </w:rPr>
              <w:t xml:space="preserve"> %</w:t>
            </w:r>
          </w:p>
        </w:tc>
      </w:tr>
      <w:tr w:rsidR="00173C9B" w:rsidTr="000C2E22">
        <w:tc>
          <w:tcPr>
            <w:tcW w:w="2808" w:type="dxa"/>
            <w:tcBorders>
              <w:bottom w:val="single" w:sz="4" w:space="0" w:color="auto"/>
            </w:tcBorders>
          </w:tcPr>
          <w:p w:rsidR="00173C9B" w:rsidRPr="00DC01E3" w:rsidRDefault="00173C9B" w:rsidP="000C2E22">
            <w:pPr>
              <w:contextualSpacing/>
              <w:jc w:val="right"/>
              <w:rPr>
                <w:sz w:val="20"/>
                <w:szCs w:val="20"/>
              </w:rPr>
            </w:pPr>
            <w:r w:rsidRPr="00DC01E3">
              <w:rPr>
                <w:sz w:val="20"/>
                <w:szCs w:val="20"/>
              </w:rPr>
              <w:t>95% CI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173C9B" w:rsidRPr="00DC01E3" w:rsidRDefault="00173C9B" w:rsidP="000C2E22">
            <w:pPr>
              <w:ind w:right="325"/>
              <w:contextualSpacing/>
              <w:jc w:val="right"/>
              <w:rPr>
                <w:b/>
                <w:sz w:val="20"/>
                <w:szCs w:val="20"/>
              </w:rPr>
            </w:pPr>
            <w:r w:rsidRPr="00DC01E3">
              <w:rPr>
                <w:sz w:val="20"/>
                <w:szCs w:val="20"/>
              </w:rPr>
              <w:t>–</w:t>
            </w:r>
          </w:p>
        </w:tc>
        <w:tc>
          <w:tcPr>
            <w:tcW w:w="1562" w:type="dxa"/>
            <w:tcBorders>
              <w:bottom w:val="single" w:sz="4" w:space="0" w:color="auto"/>
            </w:tcBorders>
          </w:tcPr>
          <w:p w:rsidR="00173C9B" w:rsidRPr="00DC01E3" w:rsidRDefault="00173C9B" w:rsidP="001E3251">
            <w:pPr>
              <w:ind w:right="325"/>
              <w:contextualSpacing/>
              <w:jc w:val="right"/>
              <w:rPr>
                <w:b/>
                <w:sz w:val="20"/>
                <w:szCs w:val="20"/>
              </w:rPr>
            </w:pPr>
            <w:r w:rsidRPr="00DC01E3">
              <w:rPr>
                <w:sz w:val="20"/>
                <w:szCs w:val="20"/>
              </w:rPr>
              <w:t>–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173C9B" w:rsidRPr="00DC01E3" w:rsidRDefault="00173C9B" w:rsidP="001E3251">
            <w:pPr>
              <w:ind w:right="325"/>
              <w:contextualSpacing/>
              <w:jc w:val="right"/>
              <w:rPr>
                <w:b/>
                <w:sz w:val="20"/>
                <w:szCs w:val="20"/>
              </w:rPr>
            </w:pPr>
            <w:r w:rsidRPr="00DC01E3">
              <w:rPr>
                <w:sz w:val="20"/>
                <w:szCs w:val="20"/>
              </w:rPr>
              <w:t>–</w:t>
            </w:r>
          </w:p>
        </w:tc>
        <w:tc>
          <w:tcPr>
            <w:tcW w:w="1562" w:type="dxa"/>
            <w:tcBorders>
              <w:bottom w:val="single" w:sz="4" w:space="0" w:color="auto"/>
            </w:tcBorders>
          </w:tcPr>
          <w:p w:rsidR="00173C9B" w:rsidRPr="00DC01E3" w:rsidRDefault="00173C9B" w:rsidP="001E3251">
            <w:pPr>
              <w:ind w:right="325"/>
              <w:contextualSpacing/>
              <w:jc w:val="right"/>
              <w:rPr>
                <w:b/>
                <w:sz w:val="20"/>
                <w:szCs w:val="20"/>
              </w:rPr>
            </w:pPr>
            <w:r w:rsidRPr="00DC01E3">
              <w:rPr>
                <w:sz w:val="20"/>
                <w:szCs w:val="20"/>
              </w:rPr>
              <w:t>–</w:t>
            </w:r>
          </w:p>
        </w:tc>
      </w:tr>
    </w:tbl>
    <w:p w:rsidR="00E06C5D" w:rsidRDefault="00E06C5D" w:rsidP="00E06C5D">
      <w:pPr>
        <w:contextualSpacing/>
      </w:pPr>
    </w:p>
    <w:p w:rsidR="0052047E" w:rsidRPr="004A6939" w:rsidRDefault="0052047E" w:rsidP="004A6939">
      <w:pPr>
        <w:pStyle w:val="Caption"/>
        <w:keepNext/>
        <w:spacing w:after="0"/>
        <w:contextualSpacing/>
        <w:rPr>
          <w:b w:val="0"/>
          <w:color w:val="000000" w:themeColor="text1"/>
          <w:sz w:val="22"/>
          <w:szCs w:val="22"/>
        </w:rPr>
      </w:pPr>
      <w:r w:rsidRPr="004A6939">
        <w:rPr>
          <w:color w:val="000000" w:themeColor="text1"/>
          <w:sz w:val="22"/>
          <w:szCs w:val="22"/>
        </w:rPr>
        <w:lastRenderedPageBreak/>
        <w:t xml:space="preserve">Figure </w:t>
      </w:r>
      <w:r w:rsidR="00A709EE" w:rsidRPr="004A6939">
        <w:rPr>
          <w:color w:val="000000" w:themeColor="text1"/>
          <w:sz w:val="22"/>
          <w:szCs w:val="22"/>
        </w:rPr>
        <w:fldChar w:fldCharType="begin"/>
      </w:r>
      <w:r w:rsidR="00A709EE" w:rsidRPr="004A6939">
        <w:rPr>
          <w:color w:val="000000" w:themeColor="text1"/>
          <w:sz w:val="22"/>
          <w:szCs w:val="22"/>
        </w:rPr>
        <w:instrText xml:space="preserve"> SEQ Figure \* ARABIC </w:instrText>
      </w:r>
      <w:r w:rsidR="00A709EE" w:rsidRPr="004A6939">
        <w:rPr>
          <w:color w:val="000000" w:themeColor="text1"/>
          <w:sz w:val="22"/>
          <w:szCs w:val="22"/>
        </w:rPr>
        <w:fldChar w:fldCharType="separate"/>
      </w:r>
      <w:r w:rsidR="003877CB" w:rsidRPr="004A6939">
        <w:rPr>
          <w:color w:val="000000" w:themeColor="text1"/>
          <w:sz w:val="22"/>
          <w:szCs w:val="22"/>
        </w:rPr>
        <w:t>9</w:t>
      </w:r>
      <w:r w:rsidR="00A709EE" w:rsidRPr="004A6939">
        <w:rPr>
          <w:color w:val="000000" w:themeColor="text1"/>
          <w:sz w:val="22"/>
          <w:szCs w:val="22"/>
        </w:rPr>
        <w:fldChar w:fldCharType="end"/>
      </w:r>
      <w:r w:rsidR="004A6939">
        <w:rPr>
          <w:color w:val="000000" w:themeColor="text1"/>
          <w:sz w:val="22"/>
          <w:szCs w:val="22"/>
        </w:rPr>
        <w:t xml:space="preserve">: </w:t>
      </w:r>
      <w:r w:rsidR="004A6939">
        <w:rPr>
          <w:b w:val="0"/>
          <w:color w:val="000000" w:themeColor="text1"/>
          <w:sz w:val="22"/>
          <w:szCs w:val="22"/>
        </w:rPr>
        <w:t>Estimated net survival in serviceable condition with 95% confidence intervals (error bars) plotted against hypothetical survival curves with defined median survival.</w:t>
      </w:r>
    </w:p>
    <w:p w:rsidR="0052047E" w:rsidRDefault="00EC1361" w:rsidP="0052047E">
      <w:pPr>
        <w:jc w:val="center"/>
      </w:pPr>
      <w:r>
        <w:rPr>
          <w:noProof/>
        </w:rPr>
        <w:drawing>
          <wp:inline distT="0" distB="0" distL="0" distR="0" wp14:anchorId="558861A0">
            <wp:extent cx="5791835" cy="2694940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835" cy="2694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C1361" w:rsidRDefault="00EC1361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bookmarkStart w:id="23" w:name="_Toc480290054"/>
      <w:r>
        <w:br w:type="page"/>
      </w:r>
    </w:p>
    <w:p w:rsidR="00606229" w:rsidRDefault="00606229" w:rsidP="00606229">
      <w:pPr>
        <w:pStyle w:val="Heading2"/>
        <w:contextualSpacing/>
      </w:pPr>
      <w:r>
        <w:lastRenderedPageBreak/>
        <w:t>Insecticidal effectiveness of campaign nets</w:t>
      </w:r>
      <w:bookmarkEnd w:id="23"/>
    </w:p>
    <w:p w:rsidR="003877CB" w:rsidRDefault="003877CB" w:rsidP="00BE769E">
      <w:pPr>
        <w:contextualSpacing/>
        <w:rPr>
          <w:rFonts w:eastAsia="Times New Roman" w:cs="Times New Roman"/>
          <w:b/>
          <w:bCs/>
          <w:lang w:eastAsia="x-none" w:bidi="en-US"/>
        </w:rPr>
      </w:pPr>
    </w:p>
    <w:p w:rsidR="00BE769E" w:rsidRPr="004373A1" w:rsidRDefault="00BE769E" w:rsidP="00BE769E">
      <w:pPr>
        <w:contextualSpacing/>
      </w:pPr>
      <w:r w:rsidRPr="004373A1">
        <w:rPr>
          <w:rFonts w:eastAsia="Times New Roman" w:cs="Times New Roman"/>
          <w:b/>
          <w:bCs/>
          <w:lang w:eastAsia="x-none" w:bidi="en-US"/>
        </w:rPr>
        <w:t xml:space="preserve">Table </w:t>
      </w:r>
      <w:r w:rsidRPr="004373A1">
        <w:rPr>
          <w:rFonts w:eastAsia="Times New Roman" w:cs="Times New Roman"/>
          <w:b/>
          <w:bCs/>
          <w:lang w:val="es-ES" w:eastAsia="x-none" w:bidi="en-US"/>
        </w:rPr>
        <w:fldChar w:fldCharType="begin"/>
      </w:r>
      <w:r w:rsidRPr="004373A1">
        <w:rPr>
          <w:rFonts w:eastAsia="Times New Roman" w:cs="Times New Roman"/>
          <w:b/>
          <w:bCs/>
          <w:lang w:eastAsia="x-none" w:bidi="en-US"/>
        </w:rPr>
        <w:instrText xml:space="preserve"> SEQ Table \* ARABIC </w:instrText>
      </w:r>
      <w:r w:rsidRPr="004373A1">
        <w:rPr>
          <w:rFonts w:eastAsia="Times New Roman" w:cs="Times New Roman"/>
          <w:b/>
          <w:bCs/>
          <w:lang w:val="es-ES" w:eastAsia="x-none" w:bidi="en-US"/>
        </w:rPr>
        <w:fldChar w:fldCharType="separate"/>
      </w:r>
      <w:r>
        <w:rPr>
          <w:rFonts w:eastAsia="Times New Roman" w:cs="Times New Roman"/>
          <w:b/>
          <w:bCs/>
          <w:noProof/>
          <w:lang w:eastAsia="x-none" w:bidi="en-US"/>
        </w:rPr>
        <w:t>15</w:t>
      </w:r>
      <w:r w:rsidRPr="004373A1">
        <w:rPr>
          <w:rFonts w:eastAsia="Times New Roman" w:cs="Times New Roman"/>
          <w:bCs/>
          <w:lang w:val="es-ES" w:eastAsia="x-none"/>
        </w:rPr>
        <w:fldChar w:fldCharType="end"/>
      </w:r>
      <w:r w:rsidRPr="004373A1">
        <w:rPr>
          <w:rFonts w:eastAsia="Times New Roman" w:cs="Times New Roman"/>
          <w:b/>
          <w:bCs/>
          <w:lang w:eastAsia="x-none" w:bidi="en-US"/>
        </w:rPr>
        <w:t>:</w:t>
      </w:r>
      <w:r w:rsidRPr="004373A1">
        <w:rPr>
          <w:rFonts w:eastAsia="Times New Roman" w:cs="Times New Roman"/>
          <w:bCs/>
          <w:lang w:eastAsia="x-none" w:bidi="en-US"/>
        </w:rPr>
        <w:t xml:space="preserve"> </w:t>
      </w:r>
      <w:r>
        <w:rPr>
          <w:rFonts w:eastAsia="Times New Roman" w:cs="Times New Roman"/>
          <w:bCs/>
          <w:lang w:eastAsia="x-none" w:bidi="en-US"/>
        </w:rPr>
        <w:t xml:space="preserve">Results from bio-assays </w:t>
      </w:r>
    </w:p>
    <w:tbl>
      <w:tblPr>
        <w:tblStyle w:val="TableGrid"/>
        <w:tblW w:w="9039" w:type="dxa"/>
        <w:tblLook w:val="04A0" w:firstRow="1" w:lastRow="0" w:firstColumn="1" w:lastColumn="0" w:noHBand="0" w:noVBand="1"/>
      </w:tblPr>
      <w:tblGrid>
        <w:gridCol w:w="2808"/>
        <w:gridCol w:w="2120"/>
        <w:gridCol w:w="2126"/>
        <w:gridCol w:w="1985"/>
      </w:tblGrid>
      <w:tr w:rsidR="00BE769E" w:rsidTr="00BE769E">
        <w:trPr>
          <w:trHeight w:val="269"/>
        </w:trPr>
        <w:tc>
          <w:tcPr>
            <w:tcW w:w="280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BE769E" w:rsidRPr="00266F6C" w:rsidRDefault="00BE769E" w:rsidP="00BE769E">
            <w:pPr>
              <w:rPr>
                <w:b/>
              </w:rPr>
            </w:pPr>
            <w:r>
              <w:rPr>
                <w:b/>
              </w:rPr>
              <w:t>Variable</w:t>
            </w:r>
          </w:p>
        </w:tc>
        <w:tc>
          <w:tcPr>
            <w:tcW w:w="212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BE769E" w:rsidRDefault="00BE769E" w:rsidP="00BE769E">
            <w:pPr>
              <w:jc w:val="center"/>
              <w:rPr>
                <w:b/>
              </w:rPr>
            </w:pPr>
            <w:r w:rsidRPr="00BF173C">
              <w:rPr>
                <w:b/>
              </w:rPr>
              <w:t>12 months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BE769E" w:rsidRPr="00266F6C" w:rsidRDefault="00BE769E" w:rsidP="00BE769E">
            <w:pPr>
              <w:jc w:val="center"/>
              <w:rPr>
                <w:b/>
              </w:rPr>
            </w:pPr>
            <w:r w:rsidRPr="00BF173C">
              <w:rPr>
                <w:b/>
              </w:rPr>
              <w:t>24 months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BE769E" w:rsidRDefault="00BE769E" w:rsidP="00BE769E">
            <w:pPr>
              <w:jc w:val="center"/>
              <w:rPr>
                <w:b/>
              </w:rPr>
            </w:pPr>
            <w:r w:rsidRPr="00BF173C">
              <w:rPr>
                <w:b/>
              </w:rPr>
              <w:t>36 months</w:t>
            </w:r>
          </w:p>
        </w:tc>
      </w:tr>
      <w:tr w:rsidR="00173C9B" w:rsidTr="00BE769E">
        <w:tc>
          <w:tcPr>
            <w:tcW w:w="2808" w:type="dxa"/>
            <w:shd w:val="clear" w:color="auto" w:fill="F2F2F2" w:themeFill="background1" w:themeFillShade="F2"/>
          </w:tcPr>
          <w:p w:rsidR="00173C9B" w:rsidRPr="00395C02" w:rsidRDefault="00173C9B" w:rsidP="00BE769E">
            <w:pPr>
              <w:contextualSpacing/>
              <w:rPr>
                <w:b/>
              </w:rPr>
            </w:pPr>
            <w:r>
              <w:rPr>
                <w:b/>
                <w:i/>
              </w:rPr>
              <w:t>Site 1</w:t>
            </w:r>
          </w:p>
        </w:tc>
        <w:tc>
          <w:tcPr>
            <w:tcW w:w="2120" w:type="dxa"/>
            <w:shd w:val="clear" w:color="auto" w:fill="F2F2F2" w:themeFill="background1" w:themeFillShade="F2"/>
          </w:tcPr>
          <w:p w:rsidR="00173C9B" w:rsidRPr="00DC01E3" w:rsidRDefault="00173C9B" w:rsidP="00173C9B">
            <w:pPr>
              <w:ind w:right="328"/>
              <w:contextualSpacing/>
              <w:jc w:val="center"/>
              <w:rPr>
                <w:sz w:val="20"/>
                <w:szCs w:val="20"/>
              </w:rPr>
            </w:pPr>
            <w:r w:rsidRPr="00DC01E3">
              <w:rPr>
                <w:sz w:val="20"/>
                <w:szCs w:val="20"/>
              </w:rPr>
              <w:t>N=</w:t>
            </w:r>
            <w:r>
              <w:rPr>
                <w:sz w:val="20"/>
                <w:szCs w:val="20"/>
              </w:rPr>
              <w:t>XX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173C9B" w:rsidRPr="00DC01E3" w:rsidRDefault="00173C9B" w:rsidP="001E3251">
            <w:pPr>
              <w:ind w:right="328"/>
              <w:contextualSpacing/>
              <w:jc w:val="center"/>
              <w:rPr>
                <w:sz w:val="20"/>
                <w:szCs w:val="20"/>
              </w:rPr>
            </w:pPr>
            <w:r w:rsidRPr="00DC01E3">
              <w:rPr>
                <w:sz w:val="20"/>
                <w:szCs w:val="20"/>
              </w:rPr>
              <w:t>N=</w:t>
            </w:r>
            <w:r>
              <w:rPr>
                <w:sz w:val="20"/>
                <w:szCs w:val="20"/>
              </w:rPr>
              <w:t>XX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173C9B" w:rsidRPr="00DC01E3" w:rsidRDefault="00173C9B" w:rsidP="001E3251">
            <w:pPr>
              <w:ind w:right="328"/>
              <w:contextualSpacing/>
              <w:jc w:val="center"/>
              <w:rPr>
                <w:sz w:val="20"/>
                <w:szCs w:val="20"/>
              </w:rPr>
            </w:pPr>
            <w:r w:rsidRPr="00DC01E3">
              <w:rPr>
                <w:sz w:val="20"/>
                <w:szCs w:val="20"/>
              </w:rPr>
              <w:t>N=</w:t>
            </w:r>
            <w:r>
              <w:rPr>
                <w:sz w:val="20"/>
                <w:szCs w:val="20"/>
              </w:rPr>
              <w:t>XX</w:t>
            </w:r>
          </w:p>
        </w:tc>
      </w:tr>
      <w:tr w:rsidR="00173C9B" w:rsidTr="00BE769E">
        <w:tc>
          <w:tcPr>
            <w:tcW w:w="2808" w:type="dxa"/>
          </w:tcPr>
          <w:p w:rsidR="00173C9B" w:rsidRPr="00BE769E" w:rsidRDefault="00173C9B" w:rsidP="00BE769E">
            <w:pPr>
              <w:contextualSpacing/>
              <w:rPr>
                <w:sz w:val="20"/>
                <w:szCs w:val="20"/>
              </w:rPr>
            </w:pPr>
            <w:r w:rsidRPr="00BE769E">
              <w:rPr>
                <w:sz w:val="20"/>
                <w:szCs w:val="20"/>
              </w:rPr>
              <w:t>Knock down 60 minutes</w:t>
            </w:r>
          </w:p>
          <w:p w:rsidR="00173C9B" w:rsidRPr="00BE769E" w:rsidRDefault="00173C9B" w:rsidP="00BE769E">
            <w:pPr>
              <w:contextualSpacing/>
              <w:jc w:val="right"/>
              <w:rPr>
                <w:sz w:val="20"/>
                <w:szCs w:val="20"/>
              </w:rPr>
            </w:pPr>
            <w:r w:rsidRPr="00BE769E">
              <w:rPr>
                <w:sz w:val="20"/>
                <w:szCs w:val="20"/>
              </w:rPr>
              <w:t>Mean (95% CI)</w:t>
            </w:r>
          </w:p>
          <w:p w:rsidR="00173C9B" w:rsidRPr="00DC01E3" w:rsidRDefault="00173C9B" w:rsidP="00BE769E">
            <w:pPr>
              <w:contextualSpacing/>
              <w:jc w:val="right"/>
              <w:rPr>
                <w:sz w:val="20"/>
                <w:szCs w:val="20"/>
              </w:rPr>
            </w:pPr>
            <w:r w:rsidRPr="00BE769E">
              <w:rPr>
                <w:sz w:val="20"/>
                <w:szCs w:val="20"/>
              </w:rPr>
              <w:t>Median (IQR)</w:t>
            </w:r>
          </w:p>
        </w:tc>
        <w:tc>
          <w:tcPr>
            <w:tcW w:w="2120" w:type="dxa"/>
          </w:tcPr>
          <w:p w:rsidR="00173C9B" w:rsidRDefault="00173C9B" w:rsidP="00BE769E">
            <w:pPr>
              <w:ind w:right="328"/>
              <w:contextualSpacing/>
              <w:jc w:val="right"/>
              <w:rPr>
                <w:sz w:val="20"/>
                <w:szCs w:val="20"/>
              </w:rPr>
            </w:pPr>
          </w:p>
          <w:p w:rsidR="00173C9B" w:rsidRPr="003877CB" w:rsidRDefault="00173C9B" w:rsidP="003877CB">
            <w:pPr>
              <w:ind w:right="328"/>
              <w:contextualSpacing/>
              <w:jc w:val="right"/>
              <w:rPr>
                <w:sz w:val="20"/>
                <w:szCs w:val="20"/>
              </w:rPr>
            </w:pPr>
            <w:r w:rsidRPr="003877CB">
              <w:rPr>
                <w:sz w:val="20"/>
                <w:szCs w:val="20"/>
              </w:rPr>
              <w:t>% (</w:t>
            </w:r>
            <w:r>
              <w:rPr>
                <w:sz w:val="20"/>
                <w:szCs w:val="20"/>
              </w:rPr>
              <w:t xml:space="preserve"> </w:t>
            </w:r>
            <w:r w:rsidRPr="003877CB">
              <w:rPr>
                <w:sz w:val="20"/>
                <w:szCs w:val="20"/>
              </w:rPr>
              <w:t>)</w:t>
            </w:r>
          </w:p>
          <w:p w:rsidR="00173C9B" w:rsidRPr="00DC01E3" w:rsidRDefault="00173C9B" w:rsidP="00173C9B">
            <w:pPr>
              <w:ind w:right="328"/>
              <w:contextualSpacing/>
              <w:jc w:val="right"/>
              <w:rPr>
                <w:sz w:val="20"/>
                <w:szCs w:val="20"/>
              </w:rPr>
            </w:pPr>
            <w:r w:rsidRPr="003877CB">
              <w:rPr>
                <w:sz w:val="20"/>
                <w:szCs w:val="20"/>
              </w:rPr>
              <w:t>% (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173C9B" w:rsidRDefault="00173C9B" w:rsidP="001E3251">
            <w:pPr>
              <w:ind w:right="328"/>
              <w:contextualSpacing/>
              <w:jc w:val="right"/>
              <w:rPr>
                <w:sz w:val="20"/>
                <w:szCs w:val="20"/>
              </w:rPr>
            </w:pPr>
          </w:p>
          <w:p w:rsidR="00173C9B" w:rsidRPr="003877CB" w:rsidRDefault="00173C9B" w:rsidP="001E3251">
            <w:pPr>
              <w:ind w:right="328"/>
              <w:contextualSpacing/>
              <w:jc w:val="right"/>
              <w:rPr>
                <w:sz w:val="20"/>
                <w:szCs w:val="20"/>
              </w:rPr>
            </w:pPr>
            <w:r w:rsidRPr="003877CB">
              <w:rPr>
                <w:sz w:val="20"/>
                <w:szCs w:val="20"/>
              </w:rPr>
              <w:t>% (</w:t>
            </w:r>
            <w:r>
              <w:rPr>
                <w:sz w:val="20"/>
                <w:szCs w:val="20"/>
              </w:rPr>
              <w:t xml:space="preserve"> </w:t>
            </w:r>
            <w:r w:rsidRPr="003877CB">
              <w:rPr>
                <w:sz w:val="20"/>
                <w:szCs w:val="20"/>
              </w:rPr>
              <w:t>)</w:t>
            </w:r>
          </w:p>
          <w:p w:rsidR="00173C9B" w:rsidRPr="00DC01E3" w:rsidRDefault="00173C9B" w:rsidP="001E3251">
            <w:pPr>
              <w:ind w:right="328"/>
              <w:contextualSpacing/>
              <w:jc w:val="right"/>
              <w:rPr>
                <w:sz w:val="20"/>
                <w:szCs w:val="20"/>
              </w:rPr>
            </w:pPr>
            <w:r w:rsidRPr="003877CB">
              <w:rPr>
                <w:sz w:val="20"/>
                <w:szCs w:val="20"/>
              </w:rPr>
              <w:t>% (</w:t>
            </w:r>
            <w:r>
              <w:rPr>
                <w:sz w:val="20"/>
                <w:szCs w:val="20"/>
              </w:rPr>
              <w:t xml:space="preserve"> )</w:t>
            </w:r>
          </w:p>
        </w:tc>
        <w:tc>
          <w:tcPr>
            <w:tcW w:w="1985" w:type="dxa"/>
          </w:tcPr>
          <w:p w:rsidR="00173C9B" w:rsidRDefault="00173C9B" w:rsidP="001E3251">
            <w:pPr>
              <w:ind w:right="328"/>
              <w:contextualSpacing/>
              <w:jc w:val="right"/>
              <w:rPr>
                <w:sz w:val="20"/>
                <w:szCs w:val="20"/>
              </w:rPr>
            </w:pPr>
          </w:p>
          <w:p w:rsidR="00173C9B" w:rsidRPr="003877CB" w:rsidRDefault="00173C9B" w:rsidP="001E3251">
            <w:pPr>
              <w:ind w:right="328"/>
              <w:contextualSpacing/>
              <w:jc w:val="right"/>
              <w:rPr>
                <w:sz w:val="20"/>
                <w:szCs w:val="20"/>
              </w:rPr>
            </w:pPr>
            <w:r w:rsidRPr="003877CB">
              <w:rPr>
                <w:sz w:val="20"/>
                <w:szCs w:val="20"/>
              </w:rPr>
              <w:t>% (</w:t>
            </w:r>
            <w:r>
              <w:rPr>
                <w:sz w:val="20"/>
                <w:szCs w:val="20"/>
              </w:rPr>
              <w:t xml:space="preserve"> </w:t>
            </w:r>
            <w:r w:rsidRPr="003877CB">
              <w:rPr>
                <w:sz w:val="20"/>
                <w:szCs w:val="20"/>
              </w:rPr>
              <w:t>)</w:t>
            </w:r>
          </w:p>
          <w:p w:rsidR="00173C9B" w:rsidRPr="00DC01E3" w:rsidRDefault="00173C9B" w:rsidP="001E3251">
            <w:pPr>
              <w:ind w:right="328"/>
              <w:contextualSpacing/>
              <w:jc w:val="right"/>
              <w:rPr>
                <w:sz w:val="20"/>
                <w:szCs w:val="20"/>
              </w:rPr>
            </w:pPr>
            <w:r w:rsidRPr="003877CB">
              <w:rPr>
                <w:sz w:val="20"/>
                <w:szCs w:val="20"/>
              </w:rPr>
              <w:t>% (</w:t>
            </w:r>
            <w:r>
              <w:rPr>
                <w:sz w:val="20"/>
                <w:szCs w:val="20"/>
              </w:rPr>
              <w:t xml:space="preserve"> )</w:t>
            </w:r>
          </w:p>
        </w:tc>
      </w:tr>
      <w:tr w:rsidR="00173C9B" w:rsidTr="00BE769E">
        <w:tc>
          <w:tcPr>
            <w:tcW w:w="2808" w:type="dxa"/>
          </w:tcPr>
          <w:p w:rsidR="00173C9B" w:rsidRPr="00BE769E" w:rsidRDefault="00173C9B" w:rsidP="00BE769E">
            <w:pPr>
              <w:contextualSpacing/>
              <w:rPr>
                <w:sz w:val="20"/>
                <w:szCs w:val="20"/>
              </w:rPr>
            </w:pPr>
            <w:r w:rsidRPr="00BE769E">
              <w:rPr>
                <w:sz w:val="20"/>
                <w:szCs w:val="20"/>
              </w:rPr>
              <w:t>Mortality 24 hours</w:t>
            </w:r>
          </w:p>
          <w:p w:rsidR="00173C9B" w:rsidRPr="00BE769E" w:rsidRDefault="00173C9B" w:rsidP="00BE769E">
            <w:pPr>
              <w:contextualSpacing/>
              <w:jc w:val="right"/>
              <w:rPr>
                <w:sz w:val="20"/>
                <w:szCs w:val="20"/>
              </w:rPr>
            </w:pPr>
            <w:r w:rsidRPr="00BE769E">
              <w:rPr>
                <w:sz w:val="20"/>
                <w:szCs w:val="20"/>
              </w:rPr>
              <w:t>Mean (95% CI)</w:t>
            </w:r>
          </w:p>
          <w:p w:rsidR="00173C9B" w:rsidRPr="00DC01E3" w:rsidRDefault="00173C9B" w:rsidP="00BE769E">
            <w:pPr>
              <w:contextualSpacing/>
              <w:jc w:val="right"/>
              <w:rPr>
                <w:sz w:val="20"/>
                <w:szCs w:val="20"/>
              </w:rPr>
            </w:pPr>
            <w:r w:rsidRPr="00BE769E">
              <w:rPr>
                <w:sz w:val="20"/>
                <w:szCs w:val="20"/>
              </w:rPr>
              <w:t>Median (IQR)</w:t>
            </w:r>
          </w:p>
        </w:tc>
        <w:tc>
          <w:tcPr>
            <w:tcW w:w="2120" w:type="dxa"/>
          </w:tcPr>
          <w:p w:rsidR="00173C9B" w:rsidRDefault="00173C9B" w:rsidP="00BE769E">
            <w:pPr>
              <w:ind w:right="328"/>
              <w:contextualSpacing/>
              <w:jc w:val="right"/>
              <w:rPr>
                <w:sz w:val="20"/>
                <w:szCs w:val="20"/>
              </w:rPr>
            </w:pPr>
          </w:p>
          <w:p w:rsidR="00173C9B" w:rsidRPr="003877CB" w:rsidRDefault="00173C9B" w:rsidP="00173C9B">
            <w:pPr>
              <w:ind w:right="328"/>
              <w:contextualSpacing/>
              <w:jc w:val="right"/>
              <w:rPr>
                <w:sz w:val="20"/>
                <w:szCs w:val="20"/>
              </w:rPr>
            </w:pPr>
            <w:r w:rsidRPr="003877CB">
              <w:rPr>
                <w:sz w:val="20"/>
                <w:szCs w:val="20"/>
              </w:rPr>
              <w:t>% (</w:t>
            </w:r>
            <w:r>
              <w:rPr>
                <w:sz w:val="20"/>
                <w:szCs w:val="20"/>
              </w:rPr>
              <w:t xml:space="preserve"> </w:t>
            </w:r>
            <w:r w:rsidRPr="003877CB">
              <w:rPr>
                <w:sz w:val="20"/>
                <w:szCs w:val="20"/>
              </w:rPr>
              <w:t>)</w:t>
            </w:r>
          </w:p>
          <w:p w:rsidR="00173C9B" w:rsidRPr="00DC01E3" w:rsidRDefault="00173C9B" w:rsidP="00173C9B">
            <w:pPr>
              <w:ind w:right="328"/>
              <w:contextualSpacing/>
              <w:jc w:val="right"/>
              <w:rPr>
                <w:sz w:val="20"/>
                <w:szCs w:val="20"/>
              </w:rPr>
            </w:pPr>
            <w:r w:rsidRPr="003877CB">
              <w:rPr>
                <w:sz w:val="20"/>
                <w:szCs w:val="20"/>
              </w:rPr>
              <w:t>% (</w:t>
            </w:r>
            <w:r>
              <w:rPr>
                <w:sz w:val="20"/>
                <w:szCs w:val="20"/>
              </w:rPr>
              <w:t xml:space="preserve"> )</w:t>
            </w:r>
          </w:p>
        </w:tc>
        <w:tc>
          <w:tcPr>
            <w:tcW w:w="2126" w:type="dxa"/>
          </w:tcPr>
          <w:p w:rsidR="00173C9B" w:rsidRDefault="00173C9B" w:rsidP="001E3251">
            <w:pPr>
              <w:ind w:right="328"/>
              <w:contextualSpacing/>
              <w:jc w:val="right"/>
              <w:rPr>
                <w:sz w:val="20"/>
                <w:szCs w:val="20"/>
              </w:rPr>
            </w:pPr>
          </w:p>
          <w:p w:rsidR="00173C9B" w:rsidRPr="003877CB" w:rsidRDefault="00173C9B" w:rsidP="001E3251">
            <w:pPr>
              <w:ind w:right="328"/>
              <w:contextualSpacing/>
              <w:jc w:val="right"/>
              <w:rPr>
                <w:sz w:val="20"/>
                <w:szCs w:val="20"/>
              </w:rPr>
            </w:pPr>
            <w:r w:rsidRPr="003877CB">
              <w:rPr>
                <w:sz w:val="20"/>
                <w:szCs w:val="20"/>
              </w:rPr>
              <w:t>% (</w:t>
            </w:r>
            <w:r>
              <w:rPr>
                <w:sz w:val="20"/>
                <w:szCs w:val="20"/>
              </w:rPr>
              <w:t xml:space="preserve"> </w:t>
            </w:r>
            <w:r w:rsidRPr="003877CB">
              <w:rPr>
                <w:sz w:val="20"/>
                <w:szCs w:val="20"/>
              </w:rPr>
              <w:t>)</w:t>
            </w:r>
          </w:p>
          <w:p w:rsidR="00173C9B" w:rsidRPr="00DC01E3" w:rsidRDefault="00173C9B" w:rsidP="001E3251">
            <w:pPr>
              <w:ind w:right="328"/>
              <w:contextualSpacing/>
              <w:jc w:val="right"/>
              <w:rPr>
                <w:sz w:val="20"/>
                <w:szCs w:val="20"/>
              </w:rPr>
            </w:pPr>
            <w:r w:rsidRPr="003877CB">
              <w:rPr>
                <w:sz w:val="20"/>
                <w:szCs w:val="20"/>
              </w:rPr>
              <w:t>% (</w:t>
            </w:r>
            <w:r>
              <w:rPr>
                <w:sz w:val="20"/>
                <w:szCs w:val="20"/>
              </w:rPr>
              <w:t xml:space="preserve"> )</w:t>
            </w:r>
          </w:p>
        </w:tc>
        <w:tc>
          <w:tcPr>
            <w:tcW w:w="1985" w:type="dxa"/>
          </w:tcPr>
          <w:p w:rsidR="00173C9B" w:rsidRDefault="00173C9B" w:rsidP="001E3251">
            <w:pPr>
              <w:ind w:right="328"/>
              <w:contextualSpacing/>
              <w:jc w:val="right"/>
              <w:rPr>
                <w:sz w:val="20"/>
                <w:szCs w:val="20"/>
              </w:rPr>
            </w:pPr>
          </w:p>
          <w:p w:rsidR="00173C9B" w:rsidRPr="003877CB" w:rsidRDefault="00173C9B" w:rsidP="001E3251">
            <w:pPr>
              <w:ind w:right="328"/>
              <w:contextualSpacing/>
              <w:jc w:val="right"/>
              <w:rPr>
                <w:sz w:val="20"/>
                <w:szCs w:val="20"/>
              </w:rPr>
            </w:pPr>
            <w:r w:rsidRPr="003877CB">
              <w:rPr>
                <w:sz w:val="20"/>
                <w:szCs w:val="20"/>
              </w:rPr>
              <w:t>% (</w:t>
            </w:r>
            <w:r>
              <w:rPr>
                <w:sz w:val="20"/>
                <w:szCs w:val="20"/>
              </w:rPr>
              <w:t xml:space="preserve"> </w:t>
            </w:r>
            <w:r w:rsidRPr="003877CB">
              <w:rPr>
                <w:sz w:val="20"/>
                <w:szCs w:val="20"/>
              </w:rPr>
              <w:t>)</w:t>
            </w:r>
          </w:p>
          <w:p w:rsidR="00173C9B" w:rsidRPr="00DC01E3" w:rsidRDefault="00173C9B" w:rsidP="001E3251">
            <w:pPr>
              <w:ind w:right="328"/>
              <w:contextualSpacing/>
              <w:jc w:val="right"/>
              <w:rPr>
                <w:sz w:val="20"/>
                <w:szCs w:val="20"/>
              </w:rPr>
            </w:pPr>
            <w:r w:rsidRPr="003877CB">
              <w:rPr>
                <w:sz w:val="20"/>
                <w:szCs w:val="20"/>
              </w:rPr>
              <w:t>% (</w:t>
            </w:r>
            <w:r>
              <w:rPr>
                <w:sz w:val="20"/>
                <w:szCs w:val="20"/>
              </w:rPr>
              <w:t xml:space="preserve"> )</w:t>
            </w:r>
          </w:p>
        </w:tc>
      </w:tr>
      <w:tr w:rsidR="00173C9B" w:rsidTr="00BE769E">
        <w:tc>
          <w:tcPr>
            <w:tcW w:w="2808" w:type="dxa"/>
          </w:tcPr>
          <w:p w:rsidR="00173C9B" w:rsidRPr="00BE769E" w:rsidRDefault="00173C9B" w:rsidP="00BE769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Optimal effectiveness</w:t>
            </w:r>
          </w:p>
          <w:p w:rsidR="00173C9B" w:rsidRPr="00DC01E3" w:rsidRDefault="00173C9B" w:rsidP="00BE769E">
            <w:pPr>
              <w:contextualSpacing/>
              <w:jc w:val="right"/>
              <w:rPr>
                <w:sz w:val="20"/>
                <w:szCs w:val="20"/>
              </w:rPr>
            </w:pPr>
            <w:r w:rsidRPr="00BE769E">
              <w:rPr>
                <w:sz w:val="20"/>
                <w:szCs w:val="20"/>
              </w:rPr>
              <w:t>Estimate (95% CI)</w:t>
            </w:r>
          </w:p>
        </w:tc>
        <w:tc>
          <w:tcPr>
            <w:tcW w:w="2120" w:type="dxa"/>
          </w:tcPr>
          <w:p w:rsidR="00173C9B" w:rsidRDefault="00173C9B" w:rsidP="00BE769E">
            <w:pPr>
              <w:ind w:right="328"/>
              <w:contextualSpacing/>
              <w:jc w:val="right"/>
              <w:rPr>
                <w:sz w:val="20"/>
                <w:szCs w:val="20"/>
              </w:rPr>
            </w:pPr>
          </w:p>
          <w:p w:rsidR="00173C9B" w:rsidRPr="00DC01E3" w:rsidRDefault="00173C9B" w:rsidP="00173C9B">
            <w:pPr>
              <w:ind w:right="328"/>
              <w:contextualSpacing/>
              <w:jc w:val="right"/>
              <w:rPr>
                <w:sz w:val="20"/>
                <w:szCs w:val="20"/>
              </w:rPr>
            </w:pPr>
            <w:r w:rsidRPr="003877CB">
              <w:rPr>
                <w:sz w:val="20"/>
                <w:szCs w:val="20"/>
              </w:rPr>
              <w:t>% (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173C9B" w:rsidRDefault="00173C9B" w:rsidP="001E3251">
            <w:pPr>
              <w:ind w:right="328"/>
              <w:contextualSpacing/>
              <w:jc w:val="right"/>
              <w:rPr>
                <w:sz w:val="20"/>
                <w:szCs w:val="20"/>
              </w:rPr>
            </w:pPr>
          </w:p>
          <w:p w:rsidR="00173C9B" w:rsidRPr="00DC01E3" w:rsidRDefault="00173C9B" w:rsidP="001E3251">
            <w:pPr>
              <w:ind w:right="328"/>
              <w:contextualSpacing/>
              <w:jc w:val="right"/>
              <w:rPr>
                <w:sz w:val="20"/>
                <w:szCs w:val="20"/>
              </w:rPr>
            </w:pPr>
            <w:r w:rsidRPr="003877CB">
              <w:rPr>
                <w:sz w:val="20"/>
                <w:szCs w:val="20"/>
              </w:rPr>
              <w:t>% (</w:t>
            </w:r>
            <w:r>
              <w:rPr>
                <w:sz w:val="20"/>
                <w:szCs w:val="20"/>
              </w:rPr>
              <w:t xml:space="preserve"> )</w:t>
            </w:r>
          </w:p>
        </w:tc>
        <w:tc>
          <w:tcPr>
            <w:tcW w:w="1985" w:type="dxa"/>
          </w:tcPr>
          <w:p w:rsidR="00173C9B" w:rsidRDefault="00173C9B" w:rsidP="001E3251">
            <w:pPr>
              <w:ind w:right="328"/>
              <w:contextualSpacing/>
              <w:jc w:val="right"/>
              <w:rPr>
                <w:sz w:val="20"/>
                <w:szCs w:val="20"/>
              </w:rPr>
            </w:pPr>
          </w:p>
          <w:p w:rsidR="00173C9B" w:rsidRPr="00DC01E3" w:rsidRDefault="00173C9B" w:rsidP="001E3251">
            <w:pPr>
              <w:ind w:right="328"/>
              <w:contextualSpacing/>
              <w:jc w:val="right"/>
              <w:rPr>
                <w:sz w:val="20"/>
                <w:szCs w:val="20"/>
              </w:rPr>
            </w:pPr>
            <w:r w:rsidRPr="003877CB">
              <w:rPr>
                <w:sz w:val="20"/>
                <w:szCs w:val="20"/>
              </w:rPr>
              <w:t>% (</w:t>
            </w:r>
            <w:r>
              <w:rPr>
                <w:sz w:val="20"/>
                <w:szCs w:val="20"/>
              </w:rPr>
              <w:t xml:space="preserve"> )</w:t>
            </w:r>
          </w:p>
        </w:tc>
      </w:tr>
      <w:tr w:rsidR="00173C9B" w:rsidTr="00BE769E">
        <w:tc>
          <w:tcPr>
            <w:tcW w:w="2808" w:type="dxa"/>
          </w:tcPr>
          <w:p w:rsidR="00173C9B" w:rsidRPr="00BE769E" w:rsidRDefault="00173C9B" w:rsidP="00BE769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Minimal effectiveness</w:t>
            </w:r>
          </w:p>
          <w:p w:rsidR="00173C9B" w:rsidRPr="00DC01E3" w:rsidRDefault="00173C9B" w:rsidP="00BE769E">
            <w:pPr>
              <w:contextualSpacing/>
              <w:jc w:val="right"/>
              <w:rPr>
                <w:sz w:val="20"/>
                <w:szCs w:val="20"/>
              </w:rPr>
            </w:pPr>
            <w:r w:rsidRPr="00BE769E">
              <w:rPr>
                <w:sz w:val="20"/>
                <w:szCs w:val="20"/>
              </w:rPr>
              <w:t>Estimate (95% CI)</w:t>
            </w:r>
          </w:p>
        </w:tc>
        <w:tc>
          <w:tcPr>
            <w:tcW w:w="2120" w:type="dxa"/>
          </w:tcPr>
          <w:p w:rsidR="00173C9B" w:rsidRDefault="00173C9B" w:rsidP="00BE769E">
            <w:pPr>
              <w:ind w:right="328"/>
              <w:contextualSpacing/>
              <w:jc w:val="right"/>
              <w:rPr>
                <w:sz w:val="20"/>
                <w:szCs w:val="20"/>
              </w:rPr>
            </w:pPr>
          </w:p>
          <w:p w:rsidR="00173C9B" w:rsidRPr="00DC01E3" w:rsidRDefault="00173C9B" w:rsidP="00EA04EA">
            <w:pPr>
              <w:ind w:right="328"/>
              <w:contextualSpacing/>
              <w:jc w:val="right"/>
              <w:rPr>
                <w:sz w:val="20"/>
                <w:szCs w:val="20"/>
              </w:rPr>
            </w:pPr>
            <w:r w:rsidRPr="003877CB">
              <w:rPr>
                <w:sz w:val="20"/>
                <w:szCs w:val="20"/>
              </w:rPr>
              <w:t>% (</w:t>
            </w:r>
            <w:r>
              <w:rPr>
                <w:sz w:val="20"/>
                <w:szCs w:val="20"/>
              </w:rPr>
              <w:t xml:space="preserve"> )</w:t>
            </w:r>
          </w:p>
        </w:tc>
        <w:tc>
          <w:tcPr>
            <w:tcW w:w="2126" w:type="dxa"/>
          </w:tcPr>
          <w:p w:rsidR="00173C9B" w:rsidRDefault="00173C9B" w:rsidP="001E3251">
            <w:pPr>
              <w:ind w:right="328"/>
              <w:contextualSpacing/>
              <w:jc w:val="right"/>
              <w:rPr>
                <w:sz w:val="20"/>
                <w:szCs w:val="20"/>
              </w:rPr>
            </w:pPr>
          </w:p>
          <w:p w:rsidR="00173C9B" w:rsidRPr="00DC01E3" w:rsidRDefault="00173C9B" w:rsidP="001E3251">
            <w:pPr>
              <w:ind w:right="328"/>
              <w:contextualSpacing/>
              <w:jc w:val="right"/>
              <w:rPr>
                <w:sz w:val="20"/>
                <w:szCs w:val="20"/>
              </w:rPr>
            </w:pPr>
            <w:r w:rsidRPr="003877CB">
              <w:rPr>
                <w:sz w:val="20"/>
                <w:szCs w:val="20"/>
              </w:rPr>
              <w:t>% (</w:t>
            </w:r>
            <w:r>
              <w:rPr>
                <w:sz w:val="20"/>
                <w:szCs w:val="20"/>
              </w:rPr>
              <w:t xml:space="preserve"> )</w:t>
            </w:r>
          </w:p>
        </w:tc>
        <w:tc>
          <w:tcPr>
            <w:tcW w:w="1985" w:type="dxa"/>
          </w:tcPr>
          <w:p w:rsidR="00173C9B" w:rsidRDefault="00173C9B" w:rsidP="001E3251">
            <w:pPr>
              <w:ind w:right="328"/>
              <w:contextualSpacing/>
              <w:jc w:val="right"/>
              <w:rPr>
                <w:sz w:val="20"/>
                <w:szCs w:val="20"/>
              </w:rPr>
            </w:pPr>
          </w:p>
          <w:p w:rsidR="00173C9B" w:rsidRPr="00DC01E3" w:rsidRDefault="00173C9B" w:rsidP="001E3251">
            <w:pPr>
              <w:ind w:right="328"/>
              <w:contextualSpacing/>
              <w:jc w:val="right"/>
              <w:rPr>
                <w:sz w:val="20"/>
                <w:szCs w:val="20"/>
              </w:rPr>
            </w:pPr>
            <w:r w:rsidRPr="003877CB">
              <w:rPr>
                <w:sz w:val="20"/>
                <w:szCs w:val="20"/>
              </w:rPr>
              <w:t>% (</w:t>
            </w:r>
            <w:r>
              <w:rPr>
                <w:sz w:val="20"/>
                <w:szCs w:val="20"/>
              </w:rPr>
              <w:t xml:space="preserve"> )</w:t>
            </w:r>
          </w:p>
        </w:tc>
      </w:tr>
      <w:tr w:rsidR="00173C9B" w:rsidTr="00BE769E">
        <w:tc>
          <w:tcPr>
            <w:tcW w:w="2808" w:type="dxa"/>
            <w:shd w:val="clear" w:color="auto" w:fill="F2F2F2" w:themeFill="background1" w:themeFillShade="F2"/>
          </w:tcPr>
          <w:p w:rsidR="00173C9B" w:rsidRPr="00395C02" w:rsidRDefault="00173C9B" w:rsidP="00BE769E">
            <w:pPr>
              <w:contextualSpacing/>
              <w:rPr>
                <w:b/>
              </w:rPr>
            </w:pPr>
            <w:r>
              <w:rPr>
                <w:b/>
                <w:i/>
              </w:rPr>
              <w:t>Site 2</w:t>
            </w:r>
          </w:p>
        </w:tc>
        <w:tc>
          <w:tcPr>
            <w:tcW w:w="2120" w:type="dxa"/>
            <w:shd w:val="clear" w:color="auto" w:fill="F2F2F2" w:themeFill="background1" w:themeFillShade="F2"/>
          </w:tcPr>
          <w:p w:rsidR="00173C9B" w:rsidRPr="00DC01E3" w:rsidRDefault="00173C9B" w:rsidP="001E3251">
            <w:pPr>
              <w:ind w:right="328"/>
              <w:contextualSpacing/>
              <w:jc w:val="center"/>
              <w:rPr>
                <w:sz w:val="20"/>
                <w:szCs w:val="20"/>
              </w:rPr>
            </w:pPr>
            <w:r w:rsidRPr="00DC01E3">
              <w:rPr>
                <w:sz w:val="20"/>
                <w:szCs w:val="20"/>
              </w:rPr>
              <w:t>N=</w:t>
            </w:r>
            <w:r>
              <w:rPr>
                <w:sz w:val="20"/>
                <w:szCs w:val="20"/>
              </w:rPr>
              <w:t>XX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173C9B" w:rsidRPr="00DC01E3" w:rsidRDefault="00173C9B" w:rsidP="001E3251">
            <w:pPr>
              <w:ind w:right="328"/>
              <w:contextualSpacing/>
              <w:jc w:val="center"/>
              <w:rPr>
                <w:sz w:val="20"/>
                <w:szCs w:val="20"/>
              </w:rPr>
            </w:pPr>
            <w:r w:rsidRPr="00DC01E3">
              <w:rPr>
                <w:sz w:val="20"/>
                <w:szCs w:val="20"/>
              </w:rPr>
              <w:t>N=</w:t>
            </w:r>
            <w:r>
              <w:rPr>
                <w:sz w:val="20"/>
                <w:szCs w:val="20"/>
              </w:rPr>
              <w:t>XX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173C9B" w:rsidRPr="00DC01E3" w:rsidRDefault="00173C9B" w:rsidP="001E3251">
            <w:pPr>
              <w:ind w:right="328"/>
              <w:contextualSpacing/>
              <w:jc w:val="center"/>
              <w:rPr>
                <w:sz w:val="20"/>
                <w:szCs w:val="20"/>
              </w:rPr>
            </w:pPr>
            <w:r w:rsidRPr="00DC01E3">
              <w:rPr>
                <w:sz w:val="20"/>
                <w:szCs w:val="20"/>
              </w:rPr>
              <w:t>N=</w:t>
            </w:r>
            <w:r>
              <w:rPr>
                <w:sz w:val="20"/>
                <w:szCs w:val="20"/>
              </w:rPr>
              <w:t>XX</w:t>
            </w:r>
          </w:p>
        </w:tc>
      </w:tr>
      <w:tr w:rsidR="00173C9B" w:rsidTr="00BE769E">
        <w:tc>
          <w:tcPr>
            <w:tcW w:w="2808" w:type="dxa"/>
          </w:tcPr>
          <w:p w:rsidR="00173C9B" w:rsidRPr="00BE769E" w:rsidRDefault="00173C9B" w:rsidP="00566DF3">
            <w:pPr>
              <w:contextualSpacing/>
              <w:rPr>
                <w:sz w:val="20"/>
                <w:szCs w:val="20"/>
              </w:rPr>
            </w:pPr>
            <w:r w:rsidRPr="00BE769E">
              <w:rPr>
                <w:sz w:val="20"/>
                <w:szCs w:val="20"/>
              </w:rPr>
              <w:t>Knock down 60 minutes</w:t>
            </w:r>
          </w:p>
          <w:p w:rsidR="00173C9B" w:rsidRPr="00BE769E" w:rsidRDefault="00173C9B" w:rsidP="00566DF3">
            <w:pPr>
              <w:contextualSpacing/>
              <w:jc w:val="right"/>
              <w:rPr>
                <w:sz w:val="20"/>
                <w:szCs w:val="20"/>
              </w:rPr>
            </w:pPr>
            <w:r w:rsidRPr="00BE769E">
              <w:rPr>
                <w:sz w:val="20"/>
                <w:szCs w:val="20"/>
              </w:rPr>
              <w:t>Mean (95% CI)</w:t>
            </w:r>
          </w:p>
          <w:p w:rsidR="00173C9B" w:rsidRPr="00DC01E3" w:rsidRDefault="00173C9B" w:rsidP="00566DF3">
            <w:pPr>
              <w:contextualSpacing/>
              <w:jc w:val="right"/>
              <w:rPr>
                <w:sz w:val="20"/>
                <w:szCs w:val="20"/>
              </w:rPr>
            </w:pPr>
            <w:r w:rsidRPr="00BE769E">
              <w:rPr>
                <w:sz w:val="20"/>
                <w:szCs w:val="20"/>
              </w:rPr>
              <w:t>Median (IQR)</w:t>
            </w:r>
          </w:p>
        </w:tc>
        <w:tc>
          <w:tcPr>
            <w:tcW w:w="2120" w:type="dxa"/>
          </w:tcPr>
          <w:p w:rsidR="00173C9B" w:rsidRDefault="00173C9B" w:rsidP="001E3251">
            <w:pPr>
              <w:ind w:right="328"/>
              <w:contextualSpacing/>
              <w:jc w:val="right"/>
              <w:rPr>
                <w:sz w:val="20"/>
                <w:szCs w:val="20"/>
              </w:rPr>
            </w:pPr>
          </w:p>
          <w:p w:rsidR="00173C9B" w:rsidRPr="003877CB" w:rsidRDefault="00173C9B" w:rsidP="001E3251">
            <w:pPr>
              <w:ind w:right="328"/>
              <w:contextualSpacing/>
              <w:jc w:val="right"/>
              <w:rPr>
                <w:sz w:val="20"/>
                <w:szCs w:val="20"/>
              </w:rPr>
            </w:pPr>
            <w:r w:rsidRPr="003877CB">
              <w:rPr>
                <w:sz w:val="20"/>
                <w:szCs w:val="20"/>
              </w:rPr>
              <w:t>% (</w:t>
            </w:r>
            <w:r>
              <w:rPr>
                <w:sz w:val="20"/>
                <w:szCs w:val="20"/>
              </w:rPr>
              <w:t xml:space="preserve"> </w:t>
            </w:r>
            <w:r w:rsidRPr="003877CB">
              <w:rPr>
                <w:sz w:val="20"/>
                <w:szCs w:val="20"/>
              </w:rPr>
              <w:t>)</w:t>
            </w:r>
          </w:p>
          <w:p w:rsidR="00173C9B" w:rsidRPr="00DC01E3" w:rsidRDefault="00173C9B" w:rsidP="001E3251">
            <w:pPr>
              <w:ind w:right="328"/>
              <w:contextualSpacing/>
              <w:jc w:val="right"/>
              <w:rPr>
                <w:sz w:val="20"/>
                <w:szCs w:val="20"/>
              </w:rPr>
            </w:pPr>
            <w:r w:rsidRPr="003877CB">
              <w:rPr>
                <w:sz w:val="20"/>
                <w:szCs w:val="20"/>
              </w:rPr>
              <w:t>% (</w:t>
            </w:r>
            <w:r>
              <w:rPr>
                <w:sz w:val="20"/>
                <w:szCs w:val="20"/>
              </w:rPr>
              <w:t xml:space="preserve"> )</w:t>
            </w:r>
          </w:p>
        </w:tc>
        <w:tc>
          <w:tcPr>
            <w:tcW w:w="2126" w:type="dxa"/>
          </w:tcPr>
          <w:p w:rsidR="00173C9B" w:rsidRDefault="00173C9B" w:rsidP="001E3251">
            <w:pPr>
              <w:ind w:right="328"/>
              <w:contextualSpacing/>
              <w:jc w:val="right"/>
              <w:rPr>
                <w:sz w:val="20"/>
                <w:szCs w:val="20"/>
              </w:rPr>
            </w:pPr>
          </w:p>
          <w:p w:rsidR="00173C9B" w:rsidRPr="003877CB" w:rsidRDefault="00173C9B" w:rsidP="001E3251">
            <w:pPr>
              <w:ind w:right="328"/>
              <w:contextualSpacing/>
              <w:jc w:val="right"/>
              <w:rPr>
                <w:sz w:val="20"/>
                <w:szCs w:val="20"/>
              </w:rPr>
            </w:pPr>
            <w:r w:rsidRPr="003877CB">
              <w:rPr>
                <w:sz w:val="20"/>
                <w:szCs w:val="20"/>
              </w:rPr>
              <w:t>% (</w:t>
            </w:r>
            <w:r>
              <w:rPr>
                <w:sz w:val="20"/>
                <w:szCs w:val="20"/>
              </w:rPr>
              <w:t xml:space="preserve"> </w:t>
            </w:r>
            <w:r w:rsidRPr="003877CB">
              <w:rPr>
                <w:sz w:val="20"/>
                <w:szCs w:val="20"/>
              </w:rPr>
              <w:t>)</w:t>
            </w:r>
          </w:p>
          <w:p w:rsidR="00173C9B" w:rsidRPr="00DC01E3" w:rsidRDefault="00173C9B" w:rsidP="001E3251">
            <w:pPr>
              <w:ind w:right="328"/>
              <w:contextualSpacing/>
              <w:jc w:val="right"/>
              <w:rPr>
                <w:sz w:val="20"/>
                <w:szCs w:val="20"/>
              </w:rPr>
            </w:pPr>
            <w:r w:rsidRPr="003877CB">
              <w:rPr>
                <w:sz w:val="20"/>
                <w:szCs w:val="20"/>
              </w:rPr>
              <w:t>% (</w:t>
            </w:r>
            <w:r>
              <w:rPr>
                <w:sz w:val="20"/>
                <w:szCs w:val="20"/>
              </w:rPr>
              <w:t xml:space="preserve"> )</w:t>
            </w:r>
          </w:p>
        </w:tc>
        <w:tc>
          <w:tcPr>
            <w:tcW w:w="1985" w:type="dxa"/>
          </w:tcPr>
          <w:p w:rsidR="00173C9B" w:rsidRDefault="00173C9B" w:rsidP="001E3251">
            <w:pPr>
              <w:ind w:right="328"/>
              <w:contextualSpacing/>
              <w:jc w:val="right"/>
              <w:rPr>
                <w:sz w:val="20"/>
                <w:szCs w:val="20"/>
              </w:rPr>
            </w:pPr>
          </w:p>
          <w:p w:rsidR="00173C9B" w:rsidRPr="003877CB" w:rsidRDefault="00173C9B" w:rsidP="001E3251">
            <w:pPr>
              <w:ind w:right="328"/>
              <w:contextualSpacing/>
              <w:jc w:val="right"/>
              <w:rPr>
                <w:sz w:val="20"/>
                <w:szCs w:val="20"/>
              </w:rPr>
            </w:pPr>
            <w:r w:rsidRPr="003877CB">
              <w:rPr>
                <w:sz w:val="20"/>
                <w:szCs w:val="20"/>
              </w:rPr>
              <w:t>% (</w:t>
            </w:r>
            <w:r>
              <w:rPr>
                <w:sz w:val="20"/>
                <w:szCs w:val="20"/>
              </w:rPr>
              <w:t xml:space="preserve"> </w:t>
            </w:r>
            <w:r w:rsidRPr="003877CB">
              <w:rPr>
                <w:sz w:val="20"/>
                <w:szCs w:val="20"/>
              </w:rPr>
              <w:t>)</w:t>
            </w:r>
          </w:p>
          <w:p w:rsidR="00173C9B" w:rsidRPr="00DC01E3" w:rsidRDefault="00173C9B" w:rsidP="001E3251">
            <w:pPr>
              <w:ind w:right="328"/>
              <w:contextualSpacing/>
              <w:jc w:val="right"/>
              <w:rPr>
                <w:sz w:val="20"/>
                <w:szCs w:val="20"/>
              </w:rPr>
            </w:pPr>
            <w:r w:rsidRPr="003877CB">
              <w:rPr>
                <w:sz w:val="20"/>
                <w:szCs w:val="20"/>
              </w:rPr>
              <w:t>% (</w:t>
            </w:r>
            <w:r>
              <w:rPr>
                <w:sz w:val="20"/>
                <w:szCs w:val="20"/>
              </w:rPr>
              <w:t xml:space="preserve"> )</w:t>
            </w:r>
          </w:p>
        </w:tc>
      </w:tr>
      <w:tr w:rsidR="00173C9B" w:rsidTr="00BE769E">
        <w:tc>
          <w:tcPr>
            <w:tcW w:w="2808" w:type="dxa"/>
          </w:tcPr>
          <w:p w:rsidR="00173C9B" w:rsidRPr="00BE769E" w:rsidRDefault="00173C9B" w:rsidP="00566DF3">
            <w:pPr>
              <w:contextualSpacing/>
              <w:rPr>
                <w:sz w:val="20"/>
                <w:szCs w:val="20"/>
              </w:rPr>
            </w:pPr>
            <w:r w:rsidRPr="00BE769E">
              <w:rPr>
                <w:sz w:val="20"/>
                <w:szCs w:val="20"/>
              </w:rPr>
              <w:t>Mortality 24 hours</w:t>
            </w:r>
          </w:p>
          <w:p w:rsidR="00173C9B" w:rsidRPr="00BE769E" w:rsidRDefault="00173C9B" w:rsidP="00566DF3">
            <w:pPr>
              <w:contextualSpacing/>
              <w:jc w:val="right"/>
              <w:rPr>
                <w:sz w:val="20"/>
                <w:szCs w:val="20"/>
              </w:rPr>
            </w:pPr>
            <w:r w:rsidRPr="00BE769E">
              <w:rPr>
                <w:sz w:val="20"/>
                <w:szCs w:val="20"/>
              </w:rPr>
              <w:t>Mean (95% CI)</w:t>
            </w:r>
          </w:p>
          <w:p w:rsidR="00173C9B" w:rsidRPr="00DC01E3" w:rsidRDefault="00173C9B" w:rsidP="00566DF3">
            <w:pPr>
              <w:contextualSpacing/>
              <w:jc w:val="right"/>
              <w:rPr>
                <w:sz w:val="20"/>
                <w:szCs w:val="20"/>
              </w:rPr>
            </w:pPr>
            <w:r w:rsidRPr="00BE769E">
              <w:rPr>
                <w:sz w:val="20"/>
                <w:szCs w:val="20"/>
              </w:rPr>
              <w:t>Median (IQR)</w:t>
            </w:r>
          </w:p>
        </w:tc>
        <w:tc>
          <w:tcPr>
            <w:tcW w:w="2120" w:type="dxa"/>
          </w:tcPr>
          <w:p w:rsidR="00173C9B" w:rsidRDefault="00173C9B" w:rsidP="001E3251">
            <w:pPr>
              <w:ind w:right="328"/>
              <w:contextualSpacing/>
              <w:jc w:val="right"/>
              <w:rPr>
                <w:sz w:val="20"/>
                <w:szCs w:val="20"/>
              </w:rPr>
            </w:pPr>
          </w:p>
          <w:p w:rsidR="00173C9B" w:rsidRPr="003877CB" w:rsidRDefault="00173C9B" w:rsidP="001E3251">
            <w:pPr>
              <w:ind w:right="328"/>
              <w:contextualSpacing/>
              <w:jc w:val="right"/>
              <w:rPr>
                <w:sz w:val="20"/>
                <w:szCs w:val="20"/>
              </w:rPr>
            </w:pPr>
            <w:r w:rsidRPr="003877CB">
              <w:rPr>
                <w:sz w:val="20"/>
                <w:szCs w:val="20"/>
              </w:rPr>
              <w:t>% (</w:t>
            </w:r>
            <w:r>
              <w:rPr>
                <w:sz w:val="20"/>
                <w:szCs w:val="20"/>
              </w:rPr>
              <w:t xml:space="preserve"> </w:t>
            </w:r>
            <w:r w:rsidRPr="003877CB">
              <w:rPr>
                <w:sz w:val="20"/>
                <w:szCs w:val="20"/>
              </w:rPr>
              <w:t>)</w:t>
            </w:r>
          </w:p>
          <w:p w:rsidR="00173C9B" w:rsidRPr="00DC01E3" w:rsidRDefault="00173C9B" w:rsidP="001E3251">
            <w:pPr>
              <w:ind w:right="328"/>
              <w:contextualSpacing/>
              <w:jc w:val="right"/>
              <w:rPr>
                <w:sz w:val="20"/>
                <w:szCs w:val="20"/>
              </w:rPr>
            </w:pPr>
            <w:r w:rsidRPr="003877CB">
              <w:rPr>
                <w:sz w:val="20"/>
                <w:szCs w:val="20"/>
              </w:rPr>
              <w:t>% (</w:t>
            </w:r>
            <w:r>
              <w:rPr>
                <w:sz w:val="20"/>
                <w:szCs w:val="20"/>
              </w:rPr>
              <w:t xml:space="preserve"> )</w:t>
            </w:r>
          </w:p>
        </w:tc>
        <w:tc>
          <w:tcPr>
            <w:tcW w:w="2126" w:type="dxa"/>
          </w:tcPr>
          <w:p w:rsidR="00173C9B" w:rsidRDefault="00173C9B" w:rsidP="001E3251">
            <w:pPr>
              <w:ind w:right="328"/>
              <w:contextualSpacing/>
              <w:jc w:val="right"/>
              <w:rPr>
                <w:sz w:val="20"/>
                <w:szCs w:val="20"/>
              </w:rPr>
            </w:pPr>
          </w:p>
          <w:p w:rsidR="00173C9B" w:rsidRPr="003877CB" w:rsidRDefault="00173C9B" w:rsidP="001E3251">
            <w:pPr>
              <w:ind w:right="328"/>
              <w:contextualSpacing/>
              <w:jc w:val="right"/>
              <w:rPr>
                <w:sz w:val="20"/>
                <w:szCs w:val="20"/>
              </w:rPr>
            </w:pPr>
            <w:r w:rsidRPr="003877CB">
              <w:rPr>
                <w:sz w:val="20"/>
                <w:szCs w:val="20"/>
              </w:rPr>
              <w:t>% (</w:t>
            </w:r>
            <w:r>
              <w:rPr>
                <w:sz w:val="20"/>
                <w:szCs w:val="20"/>
              </w:rPr>
              <w:t xml:space="preserve"> </w:t>
            </w:r>
            <w:r w:rsidRPr="003877CB">
              <w:rPr>
                <w:sz w:val="20"/>
                <w:szCs w:val="20"/>
              </w:rPr>
              <w:t>)</w:t>
            </w:r>
          </w:p>
          <w:p w:rsidR="00173C9B" w:rsidRPr="00DC01E3" w:rsidRDefault="00173C9B" w:rsidP="001E3251">
            <w:pPr>
              <w:ind w:right="328"/>
              <w:contextualSpacing/>
              <w:jc w:val="right"/>
              <w:rPr>
                <w:sz w:val="20"/>
                <w:szCs w:val="20"/>
              </w:rPr>
            </w:pPr>
            <w:r w:rsidRPr="003877CB">
              <w:rPr>
                <w:sz w:val="20"/>
                <w:szCs w:val="20"/>
              </w:rPr>
              <w:t>% (</w:t>
            </w:r>
            <w:r>
              <w:rPr>
                <w:sz w:val="20"/>
                <w:szCs w:val="20"/>
              </w:rPr>
              <w:t xml:space="preserve"> )</w:t>
            </w:r>
          </w:p>
        </w:tc>
        <w:tc>
          <w:tcPr>
            <w:tcW w:w="1985" w:type="dxa"/>
          </w:tcPr>
          <w:p w:rsidR="00173C9B" w:rsidRDefault="00173C9B" w:rsidP="001E3251">
            <w:pPr>
              <w:ind w:right="328"/>
              <w:contextualSpacing/>
              <w:jc w:val="right"/>
              <w:rPr>
                <w:sz w:val="20"/>
                <w:szCs w:val="20"/>
              </w:rPr>
            </w:pPr>
          </w:p>
          <w:p w:rsidR="00173C9B" w:rsidRPr="003877CB" w:rsidRDefault="00173C9B" w:rsidP="001E3251">
            <w:pPr>
              <w:ind w:right="328"/>
              <w:contextualSpacing/>
              <w:jc w:val="right"/>
              <w:rPr>
                <w:sz w:val="20"/>
                <w:szCs w:val="20"/>
              </w:rPr>
            </w:pPr>
            <w:r w:rsidRPr="003877CB">
              <w:rPr>
                <w:sz w:val="20"/>
                <w:szCs w:val="20"/>
              </w:rPr>
              <w:t>% (</w:t>
            </w:r>
            <w:r>
              <w:rPr>
                <w:sz w:val="20"/>
                <w:szCs w:val="20"/>
              </w:rPr>
              <w:t xml:space="preserve"> </w:t>
            </w:r>
            <w:r w:rsidRPr="003877CB">
              <w:rPr>
                <w:sz w:val="20"/>
                <w:szCs w:val="20"/>
              </w:rPr>
              <w:t>)</w:t>
            </w:r>
          </w:p>
          <w:p w:rsidR="00173C9B" w:rsidRPr="00DC01E3" w:rsidRDefault="00173C9B" w:rsidP="001E3251">
            <w:pPr>
              <w:ind w:right="328"/>
              <w:contextualSpacing/>
              <w:jc w:val="right"/>
              <w:rPr>
                <w:sz w:val="20"/>
                <w:szCs w:val="20"/>
              </w:rPr>
            </w:pPr>
            <w:r w:rsidRPr="003877CB">
              <w:rPr>
                <w:sz w:val="20"/>
                <w:szCs w:val="20"/>
              </w:rPr>
              <w:t>% (</w:t>
            </w:r>
            <w:r>
              <w:rPr>
                <w:sz w:val="20"/>
                <w:szCs w:val="20"/>
              </w:rPr>
              <w:t xml:space="preserve"> )</w:t>
            </w:r>
          </w:p>
        </w:tc>
      </w:tr>
      <w:tr w:rsidR="00173C9B" w:rsidTr="00BE769E">
        <w:tc>
          <w:tcPr>
            <w:tcW w:w="2808" w:type="dxa"/>
          </w:tcPr>
          <w:p w:rsidR="00173C9B" w:rsidRPr="00BE769E" w:rsidRDefault="00173C9B" w:rsidP="00566DF3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Optimal effectiveness</w:t>
            </w:r>
          </w:p>
          <w:p w:rsidR="00173C9B" w:rsidRPr="00DC01E3" w:rsidRDefault="00173C9B" w:rsidP="00566DF3">
            <w:pPr>
              <w:contextualSpacing/>
              <w:jc w:val="right"/>
              <w:rPr>
                <w:sz w:val="20"/>
                <w:szCs w:val="20"/>
              </w:rPr>
            </w:pPr>
            <w:r w:rsidRPr="00BE769E">
              <w:rPr>
                <w:sz w:val="20"/>
                <w:szCs w:val="20"/>
              </w:rPr>
              <w:t>Estimate (95% CI)</w:t>
            </w:r>
          </w:p>
        </w:tc>
        <w:tc>
          <w:tcPr>
            <w:tcW w:w="2120" w:type="dxa"/>
          </w:tcPr>
          <w:p w:rsidR="00173C9B" w:rsidRDefault="00173C9B" w:rsidP="001E3251">
            <w:pPr>
              <w:ind w:right="328"/>
              <w:contextualSpacing/>
              <w:jc w:val="right"/>
              <w:rPr>
                <w:sz w:val="20"/>
                <w:szCs w:val="20"/>
              </w:rPr>
            </w:pPr>
          </w:p>
          <w:p w:rsidR="00173C9B" w:rsidRPr="00DC01E3" w:rsidRDefault="00173C9B" w:rsidP="001E3251">
            <w:pPr>
              <w:ind w:right="328"/>
              <w:contextualSpacing/>
              <w:jc w:val="right"/>
              <w:rPr>
                <w:sz w:val="20"/>
                <w:szCs w:val="20"/>
              </w:rPr>
            </w:pPr>
            <w:r w:rsidRPr="003877CB">
              <w:rPr>
                <w:sz w:val="20"/>
                <w:szCs w:val="20"/>
              </w:rPr>
              <w:t>% (</w:t>
            </w:r>
            <w:r>
              <w:rPr>
                <w:sz w:val="20"/>
                <w:szCs w:val="20"/>
              </w:rPr>
              <w:t xml:space="preserve"> )</w:t>
            </w:r>
          </w:p>
        </w:tc>
        <w:tc>
          <w:tcPr>
            <w:tcW w:w="2126" w:type="dxa"/>
          </w:tcPr>
          <w:p w:rsidR="00173C9B" w:rsidRDefault="00173C9B" w:rsidP="001E3251">
            <w:pPr>
              <w:ind w:right="328"/>
              <w:contextualSpacing/>
              <w:jc w:val="right"/>
              <w:rPr>
                <w:sz w:val="20"/>
                <w:szCs w:val="20"/>
              </w:rPr>
            </w:pPr>
          </w:p>
          <w:p w:rsidR="00173C9B" w:rsidRPr="00DC01E3" w:rsidRDefault="00173C9B" w:rsidP="001E3251">
            <w:pPr>
              <w:ind w:right="328"/>
              <w:contextualSpacing/>
              <w:jc w:val="right"/>
              <w:rPr>
                <w:sz w:val="20"/>
                <w:szCs w:val="20"/>
              </w:rPr>
            </w:pPr>
            <w:r w:rsidRPr="003877CB">
              <w:rPr>
                <w:sz w:val="20"/>
                <w:szCs w:val="20"/>
              </w:rPr>
              <w:t>% (</w:t>
            </w:r>
            <w:r>
              <w:rPr>
                <w:sz w:val="20"/>
                <w:szCs w:val="20"/>
              </w:rPr>
              <w:t xml:space="preserve"> )</w:t>
            </w:r>
          </w:p>
        </w:tc>
        <w:tc>
          <w:tcPr>
            <w:tcW w:w="1985" w:type="dxa"/>
          </w:tcPr>
          <w:p w:rsidR="00173C9B" w:rsidRDefault="00173C9B" w:rsidP="001E3251">
            <w:pPr>
              <w:ind w:right="328"/>
              <w:contextualSpacing/>
              <w:jc w:val="right"/>
              <w:rPr>
                <w:sz w:val="20"/>
                <w:szCs w:val="20"/>
              </w:rPr>
            </w:pPr>
          </w:p>
          <w:p w:rsidR="00173C9B" w:rsidRPr="00DC01E3" w:rsidRDefault="00173C9B" w:rsidP="001E3251">
            <w:pPr>
              <w:ind w:right="328"/>
              <w:contextualSpacing/>
              <w:jc w:val="right"/>
              <w:rPr>
                <w:sz w:val="20"/>
                <w:szCs w:val="20"/>
              </w:rPr>
            </w:pPr>
            <w:r w:rsidRPr="003877CB">
              <w:rPr>
                <w:sz w:val="20"/>
                <w:szCs w:val="20"/>
              </w:rPr>
              <w:t>% (</w:t>
            </w:r>
            <w:r>
              <w:rPr>
                <w:sz w:val="20"/>
                <w:szCs w:val="20"/>
              </w:rPr>
              <w:t xml:space="preserve"> )</w:t>
            </w:r>
          </w:p>
        </w:tc>
      </w:tr>
      <w:tr w:rsidR="00173C9B" w:rsidTr="00BE769E">
        <w:tc>
          <w:tcPr>
            <w:tcW w:w="2808" w:type="dxa"/>
          </w:tcPr>
          <w:p w:rsidR="00173C9B" w:rsidRPr="00BE769E" w:rsidRDefault="00173C9B" w:rsidP="00566DF3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Minimal effectiveness</w:t>
            </w:r>
          </w:p>
          <w:p w:rsidR="00173C9B" w:rsidRPr="00DC01E3" w:rsidRDefault="00173C9B" w:rsidP="00566DF3">
            <w:pPr>
              <w:contextualSpacing/>
              <w:jc w:val="right"/>
              <w:rPr>
                <w:sz w:val="20"/>
                <w:szCs w:val="20"/>
              </w:rPr>
            </w:pPr>
            <w:r w:rsidRPr="00BE769E">
              <w:rPr>
                <w:sz w:val="20"/>
                <w:szCs w:val="20"/>
              </w:rPr>
              <w:t>Estimate (95% CI)</w:t>
            </w:r>
          </w:p>
        </w:tc>
        <w:tc>
          <w:tcPr>
            <w:tcW w:w="2120" w:type="dxa"/>
          </w:tcPr>
          <w:p w:rsidR="00173C9B" w:rsidRDefault="00173C9B" w:rsidP="001E3251">
            <w:pPr>
              <w:ind w:right="328"/>
              <w:contextualSpacing/>
              <w:jc w:val="right"/>
              <w:rPr>
                <w:sz w:val="20"/>
                <w:szCs w:val="20"/>
              </w:rPr>
            </w:pPr>
          </w:p>
          <w:p w:rsidR="00173C9B" w:rsidRPr="00DC01E3" w:rsidRDefault="00173C9B" w:rsidP="001E3251">
            <w:pPr>
              <w:ind w:right="328"/>
              <w:contextualSpacing/>
              <w:jc w:val="right"/>
              <w:rPr>
                <w:sz w:val="20"/>
                <w:szCs w:val="20"/>
              </w:rPr>
            </w:pPr>
            <w:r w:rsidRPr="003877CB">
              <w:rPr>
                <w:sz w:val="20"/>
                <w:szCs w:val="20"/>
              </w:rPr>
              <w:t>% (</w:t>
            </w:r>
            <w:r>
              <w:rPr>
                <w:sz w:val="20"/>
                <w:szCs w:val="20"/>
              </w:rPr>
              <w:t xml:space="preserve"> )</w:t>
            </w:r>
          </w:p>
        </w:tc>
        <w:tc>
          <w:tcPr>
            <w:tcW w:w="2126" w:type="dxa"/>
          </w:tcPr>
          <w:p w:rsidR="00173C9B" w:rsidRDefault="00173C9B" w:rsidP="001E3251">
            <w:pPr>
              <w:ind w:right="328"/>
              <w:contextualSpacing/>
              <w:jc w:val="right"/>
              <w:rPr>
                <w:sz w:val="20"/>
                <w:szCs w:val="20"/>
              </w:rPr>
            </w:pPr>
          </w:p>
          <w:p w:rsidR="00173C9B" w:rsidRPr="00DC01E3" w:rsidRDefault="00173C9B" w:rsidP="001E3251">
            <w:pPr>
              <w:ind w:right="328"/>
              <w:contextualSpacing/>
              <w:jc w:val="right"/>
              <w:rPr>
                <w:sz w:val="20"/>
                <w:szCs w:val="20"/>
              </w:rPr>
            </w:pPr>
            <w:r w:rsidRPr="003877CB">
              <w:rPr>
                <w:sz w:val="20"/>
                <w:szCs w:val="20"/>
              </w:rPr>
              <w:t>% (</w:t>
            </w:r>
            <w:r>
              <w:rPr>
                <w:sz w:val="20"/>
                <w:szCs w:val="20"/>
              </w:rPr>
              <w:t xml:space="preserve"> )</w:t>
            </w:r>
          </w:p>
        </w:tc>
        <w:tc>
          <w:tcPr>
            <w:tcW w:w="1985" w:type="dxa"/>
          </w:tcPr>
          <w:p w:rsidR="00173C9B" w:rsidRDefault="00173C9B" w:rsidP="001E3251">
            <w:pPr>
              <w:ind w:right="328"/>
              <w:contextualSpacing/>
              <w:jc w:val="right"/>
              <w:rPr>
                <w:sz w:val="20"/>
                <w:szCs w:val="20"/>
              </w:rPr>
            </w:pPr>
          </w:p>
          <w:p w:rsidR="00173C9B" w:rsidRPr="00DC01E3" w:rsidRDefault="00173C9B" w:rsidP="001E3251">
            <w:pPr>
              <w:ind w:right="328"/>
              <w:contextualSpacing/>
              <w:jc w:val="right"/>
              <w:rPr>
                <w:sz w:val="20"/>
                <w:szCs w:val="20"/>
              </w:rPr>
            </w:pPr>
            <w:r w:rsidRPr="003877CB">
              <w:rPr>
                <w:sz w:val="20"/>
                <w:szCs w:val="20"/>
              </w:rPr>
              <w:t>% (</w:t>
            </w:r>
            <w:r>
              <w:rPr>
                <w:sz w:val="20"/>
                <w:szCs w:val="20"/>
              </w:rPr>
              <w:t xml:space="preserve"> )</w:t>
            </w:r>
          </w:p>
        </w:tc>
      </w:tr>
      <w:tr w:rsidR="00173C9B" w:rsidTr="00BE769E">
        <w:tc>
          <w:tcPr>
            <w:tcW w:w="2808" w:type="dxa"/>
            <w:shd w:val="clear" w:color="auto" w:fill="F2F2F2" w:themeFill="background1" w:themeFillShade="F2"/>
          </w:tcPr>
          <w:p w:rsidR="00173C9B" w:rsidRPr="00395C02" w:rsidRDefault="00173C9B" w:rsidP="00BE769E">
            <w:pPr>
              <w:contextualSpacing/>
              <w:rPr>
                <w:b/>
              </w:rPr>
            </w:pPr>
            <w:r>
              <w:rPr>
                <w:b/>
                <w:i/>
              </w:rPr>
              <w:t>Site 3</w:t>
            </w:r>
          </w:p>
        </w:tc>
        <w:tc>
          <w:tcPr>
            <w:tcW w:w="2120" w:type="dxa"/>
            <w:shd w:val="clear" w:color="auto" w:fill="F2F2F2" w:themeFill="background1" w:themeFillShade="F2"/>
          </w:tcPr>
          <w:p w:rsidR="00173C9B" w:rsidRPr="00DC01E3" w:rsidRDefault="00173C9B" w:rsidP="001E3251">
            <w:pPr>
              <w:ind w:right="328"/>
              <w:contextualSpacing/>
              <w:jc w:val="center"/>
              <w:rPr>
                <w:sz w:val="20"/>
                <w:szCs w:val="20"/>
              </w:rPr>
            </w:pPr>
            <w:r w:rsidRPr="00DC01E3">
              <w:rPr>
                <w:sz w:val="20"/>
                <w:szCs w:val="20"/>
              </w:rPr>
              <w:t>N=</w:t>
            </w:r>
            <w:r>
              <w:rPr>
                <w:sz w:val="20"/>
                <w:szCs w:val="20"/>
              </w:rPr>
              <w:t>XX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173C9B" w:rsidRPr="00DC01E3" w:rsidRDefault="00173C9B" w:rsidP="001E3251">
            <w:pPr>
              <w:ind w:right="328"/>
              <w:contextualSpacing/>
              <w:jc w:val="center"/>
              <w:rPr>
                <w:sz w:val="20"/>
                <w:szCs w:val="20"/>
              </w:rPr>
            </w:pPr>
            <w:r w:rsidRPr="00DC01E3">
              <w:rPr>
                <w:sz w:val="20"/>
                <w:szCs w:val="20"/>
              </w:rPr>
              <w:t>N=</w:t>
            </w:r>
            <w:r>
              <w:rPr>
                <w:sz w:val="20"/>
                <w:szCs w:val="20"/>
              </w:rPr>
              <w:t>XX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173C9B" w:rsidRPr="00DC01E3" w:rsidRDefault="00173C9B" w:rsidP="001E3251">
            <w:pPr>
              <w:ind w:right="328"/>
              <w:contextualSpacing/>
              <w:jc w:val="center"/>
              <w:rPr>
                <w:sz w:val="20"/>
                <w:szCs w:val="20"/>
              </w:rPr>
            </w:pPr>
            <w:r w:rsidRPr="00DC01E3">
              <w:rPr>
                <w:sz w:val="20"/>
                <w:szCs w:val="20"/>
              </w:rPr>
              <w:t>N=</w:t>
            </w:r>
            <w:r>
              <w:rPr>
                <w:sz w:val="20"/>
                <w:szCs w:val="20"/>
              </w:rPr>
              <w:t>XX</w:t>
            </w:r>
          </w:p>
        </w:tc>
      </w:tr>
      <w:tr w:rsidR="00173C9B" w:rsidTr="00BE769E">
        <w:tc>
          <w:tcPr>
            <w:tcW w:w="2808" w:type="dxa"/>
          </w:tcPr>
          <w:p w:rsidR="00173C9B" w:rsidRPr="00BE769E" w:rsidRDefault="00173C9B" w:rsidP="00566DF3">
            <w:pPr>
              <w:contextualSpacing/>
              <w:rPr>
                <w:sz w:val="20"/>
                <w:szCs w:val="20"/>
              </w:rPr>
            </w:pPr>
            <w:r w:rsidRPr="00BE769E">
              <w:rPr>
                <w:sz w:val="20"/>
                <w:szCs w:val="20"/>
              </w:rPr>
              <w:t>Knock down 60 minutes</w:t>
            </w:r>
          </w:p>
          <w:p w:rsidR="00173C9B" w:rsidRPr="00BE769E" w:rsidRDefault="00173C9B" w:rsidP="00566DF3">
            <w:pPr>
              <w:contextualSpacing/>
              <w:jc w:val="right"/>
              <w:rPr>
                <w:sz w:val="20"/>
                <w:szCs w:val="20"/>
              </w:rPr>
            </w:pPr>
            <w:r w:rsidRPr="00BE769E">
              <w:rPr>
                <w:sz w:val="20"/>
                <w:szCs w:val="20"/>
              </w:rPr>
              <w:t>Mean (95% CI)</w:t>
            </w:r>
          </w:p>
          <w:p w:rsidR="00173C9B" w:rsidRPr="00DC01E3" w:rsidRDefault="00173C9B" w:rsidP="00566DF3">
            <w:pPr>
              <w:contextualSpacing/>
              <w:jc w:val="right"/>
              <w:rPr>
                <w:sz w:val="20"/>
                <w:szCs w:val="20"/>
              </w:rPr>
            </w:pPr>
            <w:r w:rsidRPr="00BE769E">
              <w:rPr>
                <w:sz w:val="20"/>
                <w:szCs w:val="20"/>
              </w:rPr>
              <w:t>Median (IQR)</w:t>
            </w:r>
          </w:p>
        </w:tc>
        <w:tc>
          <w:tcPr>
            <w:tcW w:w="2120" w:type="dxa"/>
          </w:tcPr>
          <w:p w:rsidR="00173C9B" w:rsidRDefault="00173C9B" w:rsidP="001E3251">
            <w:pPr>
              <w:ind w:right="328"/>
              <w:contextualSpacing/>
              <w:jc w:val="right"/>
              <w:rPr>
                <w:sz w:val="20"/>
                <w:szCs w:val="20"/>
              </w:rPr>
            </w:pPr>
          </w:p>
          <w:p w:rsidR="00173C9B" w:rsidRPr="003877CB" w:rsidRDefault="00173C9B" w:rsidP="001E3251">
            <w:pPr>
              <w:ind w:right="328"/>
              <w:contextualSpacing/>
              <w:jc w:val="right"/>
              <w:rPr>
                <w:sz w:val="20"/>
                <w:szCs w:val="20"/>
              </w:rPr>
            </w:pPr>
            <w:r w:rsidRPr="003877CB">
              <w:rPr>
                <w:sz w:val="20"/>
                <w:szCs w:val="20"/>
              </w:rPr>
              <w:t>% (</w:t>
            </w:r>
            <w:r>
              <w:rPr>
                <w:sz w:val="20"/>
                <w:szCs w:val="20"/>
              </w:rPr>
              <w:t xml:space="preserve"> </w:t>
            </w:r>
            <w:r w:rsidRPr="003877CB">
              <w:rPr>
                <w:sz w:val="20"/>
                <w:szCs w:val="20"/>
              </w:rPr>
              <w:t>)</w:t>
            </w:r>
          </w:p>
          <w:p w:rsidR="00173C9B" w:rsidRPr="00DC01E3" w:rsidRDefault="00173C9B" w:rsidP="001E3251">
            <w:pPr>
              <w:ind w:right="328"/>
              <w:contextualSpacing/>
              <w:jc w:val="right"/>
              <w:rPr>
                <w:sz w:val="20"/>
                <w:szCs w:val="20"/>
              </w:rPr>
            </w:pPr>
            <w:r w:rsidRPr="003877CB">
              <w:rPr>
                <w:sz w:val="20"/>
                <w:szCs w:val="20"/>
              </w:rPr>
              <w:t>% (</w:t>
            </w:r>
            <w:r>
              <w:rPr>
                <w:sz w:val="20"/>
                <w:szCs w:val="20"/>
              </w:rPr>
              <w:t xml:space="preserve"> )</w:t>
            </w:r>
          </w:p>
        </w:tc>
        <w:tc>
          <w:tcPr>
            <w:tcW w:w="2126" w:type="dxa"/>
          </w:tcPr>
          <w:p w:rsidR="00173C9B" w:rsidRDefault="00173C9B" w:rsidP="001E3251">
            <w:pPr>
              <w:ind w:right="328"/>
              <w:contextualSpacing/>
              <w:jc w:val="right"/>
              <w:rPr>
                <w:sz w:val="20"/>
                <w:szCs w:val="20"/>
              </w:rPr>
            </w:pPr>
          </w:p>
          <w:p w:rsidR="00173C9B" w:rsidRPr="003877CB" w:rsidRDefault="00173C9B" w:rsidP="001E3251">
            <w:pPr>
              <w:ind w:right="328"/>
              <w:contextualSpacing/>
              <w:jc w:val="right"/>
              <w:rPr>
                <w:sz w:val="20"/>
                <w:szCs w:val="20"/>
              </w:rPr>
            </w:pPr>
            <w:r w:rsidRPr="003877CB">
              <w:rPr>
                <w:sz w:val="20"/>
                <w:szCs w:val="20"/>
              </w:rPr>
              <w:t>% (</w:t>
            </w:r>
            <w:r>
              <w:rPr>
                <w:sz w:val="20"/>
                <w:szCs w:val="20"/>
              </w:rPr>
              <w:t xml:space="preserve"> </w:t>
            </w:r>
            <w:r w:rsidRPr="003877CB">
              <w:rPr>
                <w:sz w:val="20"/>
                <w:szCs w:val="20"/>
              </w:rPr>
              <w:t>)</w:t>
            </w:r>
          </w:p>
          <w:p w:rsidR="00173C9B" w:rsidRPr="00DC01E3" w:rsidRDefault="00173C9B" w:rsidP="001E3251">
            <w:pPr>
              <w:ind w:right="328"/>
              <w:contextualSpacing/>
              <w:jc w:val="right"/>
              <w:rPr>
                <w:sz w:val="20"/>
                <w:szCs w:val="20"/>
              </w:rPr>
            </w:pPr>
            <w:r w:rsidRPr="003877CB">
              <w:rPr>
                <w:sz w:val="20"/>
                <w:szCs w:val="20"/>
              </w:rPr>
              <w:t>% (</w:t>
            </w:r>
            <w:r>
              <w:rPr>
                <w:sz w:val="20"/>
                <w:szCs w:val="20"/>
              </w:rPr>
              <w:t xml:space="preserve"> )</w:t>
            </w:r>
          </w:p>
        </w:tc>
        <w:tc>
          <w:tcPr>
            <w:tcW w:w="1985" w:type="dxa"/>
          </w:tcPr>
          <w:p w:rsidR="00173C9B" w:rsidRDefault="00173C9B" w:rsidP="001E3251">
            <w:pPr>
              <w:ind w:right="328"/>
              <w:contextualSpacing/>
              <w:jc w:val="right"/>
              <w:rPr>
                <w:sz w:val="20"/>
                <w:szCs w:val="20"/>
              </w:rPr>
            </w:pPr>
          </w:p>
          <w:p w:rsidR="00173C9B" w:rsidRPr="003877CB" w:rsidRDefault="00173C9B" w:rsidP="001E3251">
            <w:pPr>
              <w:ind w:right="328"/>
              <w:contextualSpacing/>
              <w:jc w:val="right"/>
              <w:rPr>
                <w:sz w:val="20"/>
                <w:szCs w:val="20"/>
              </w:rPr>
            </w:pPr>
            <w:r w:rsidRPr="003877CB">
              <w:rPr>
                <w:sz w:val="20"/>
                <w:szCs w:val="20"/>
              </w:rPr>
              <w:t>% (</w:t>
            </w:r>
            <w:r>
              <w:rPr>
                <w:sz w:val="20"/>
                <w:szCs w:val="20"/>
              </w:rPr>
              <w:t xml:space="preserve"> </w:t>
            </w:r>
            <w:r w:rsidRPr="003877CB">
              <w:rPr>
                <w:sz w:val="20"/>
                <w:szCs w:val="20"/>
              </w:rPr>
              <w:t>)</w:t>
            </w:r>
          </w:p>
          <w:p w:rsidR="00173C9B" w:rsidRPr="00DC01E3" w:rsidRDefault="00173C9B" w:rsidP="001E3251">
            <w:pPr>
              <w:ind w:right="328"/>
              <w:contextualSpacing/>
              <w:jc w:val="right"/>
              <w:rPr>
                <w:sz w:val="20"/>
                <w:szCs w:val="20"/>
              </w:rPr>
            </w:pPr>
            <w:r w:rsidRPr="003877CB">
              <w:rPr>
                <w:sz w:val="20"/>
                <w:szCs w:val="20"/>
              </w:rPr>
              <w:t>% (</w:t>
            </w:r>
            <w:r>
              <w:rPr>
                <w:sz w:val="20"/>
                <w:szCs w:val="20"/>
              </w:rPr>
              <w:t xml:space="preserve"> )</w:t>
            </w:r>
          </w:p>
        </w:tc>
      </w:tr>
      <w:tr w:rsidR="00173C9B" w:rsidTr="00BE769E">
        <w:tc>
          <w:tcPr>
            <w:tcW w:w="2808" w:type="dxa"/>
          </w:tcPr>
          <w:p w:rsidR="00173C9B" w:rsidRPr="00BE769E" w:rsidRDefault="00173C9B" w:rsidP="00566DF3">
            <w:pPr>
              <w:contextualSpacing/>
              <w:rPr>
                <w:sz w:val="20"/>
                <w:szCs w:val="20"/>
              </w:rPr>
            </w:pPr>
            <w:r w:rsidRPr="00BE769E">
              <w:rPr>
                <w:sz w:val="20"/>
                <w:szCs w:val="20"/>
              </w:rPr>
              <w:t>Mortality 24 hours</w:t>
            </w:r>
          </w:p>
          <w:p w:rsidR="00173C9B" w:rsidRPr="00BE769E" w:rsidRDefault="00173C9B" w:rsidP="00566DF3">
            <w:pPr>
              <w:contextualSpacing/>
              <w:jc w:val="right"/>
              <w:rPr>
                <w:sz w:val="20"/>
                <w:szCs w:val="20"/>
              </w:rPr>
            </w:pPr>
            <w:r w:rsidRPr="00BE769E">
              <w:rPr>
                <w:sz w:val="20"/>
                <w:szCs w:val="20"/>
              </w:rPr>
              <w:t>Mean (95% CI)</w:t>
            </w:r>
          </w:p>
          <w:p w:rsidR="00173C9B" w:rsidRPr="00DC01E3" w:rsidRDefault="00173C9B" w:rsidP="00566DF3">
            <w:pPr>
              <w:contextualSpacing/>
              <w:jc w:val="right"/>
              <w:rPr>
                <w:sz w:val="20"/>
                <w:szCs w:val="20"/>
              </w:rPr>
            </w:pPr>
            <w:r w:rsidRPr="00BE769E">
              <w:rPr>
                <w:sz w:val="20"/>
                <w:szCs w:val="20"/>
              </w:rPr>
              <w:t>Median (IQR)</w:t>
            </w:r>
          </w:p>
        </w:tc>
        <w:tc>
          <w:tcPr>
            <w:tcW w:w="2120" w:type="dxa"/>
          </w:tcPr>
          <w:p w:rsidR="00173C9B" w:rsidRDefault="00173C9B" w:rsidP="001E3251">
            <w:pPr>
              <w:ind w:right="328"/>
              <w:contextualSpacing/>
              <w:jc w:val="right"/>
              <w:rPr>
                <w:sz w:val="20"/>
                <w:szCs w:val="20"/>
              </w:rPr>
            </w:pPr>
          </w:p>
          <w:p w:rsidR="00173C9B" w:rsidRPr="003877CB" w:rsidRDefault="00173C9B" w:rsidP="001E3251">
            <w:pPr>
              <w:ind w:right="328"/>
              <w:contextualSpacing/>
              <w:jc w:val="right"/>
              <w:rPr>
                <w:sz w:val="20"/>
                <w:szCs w:val="20"/>
              </w:rPr>
            </w:pPr>
            <w:r w:rsidRPr="003877CB">
              <w:rPr>
                <w:sz w:val="20"/>
                <w:szCs w:val="20"/>
              </w:rPr>
              <w:t>% (</w:t>
            </w:r>
            <w:r>
              <w:rPr>
                <w:sz w:val="20"/>
                <w:szCs w:val="20"/>
              </w:rPr>
              <w:t xml:space="preserve"> </w:t>
            </w:r>
            <w:r w:rsidRPr="003877CB">
              <w:rPr>
                <w:sz w:val="20"/>
                <w:szCs w:val="20"/>
              </w:rPr>
              <w:t>)</w:t>
            </w:r>
          </w:p>
          <w:p w:rsidR="00173C9B" w:rsidRPr="00DC01E3" w:rsidRDefault="00173C9B" w:rsidP="001E3251">
            <w:pPr>
              <w:ind w:right="328"/>
              <w:contextualSpacing/>
              <w:jc w:val="right"/>
              <w:rPr>
                <w:sz w:val="20"/>
                <w:szCs w:val="20"/>
              </w:rPr>
            </w:pPr>
            <w:r w:rsidRPr="003877CB">
              <w:rPr>
                <w:sz w:val="20"/>
                <w:szCs w:val="20"/>
              </w:rPr>
              <w:t>% (</w:t>
            </w:r>
            <w:r>
              <w:rPr>
                <w:sz w:val="20"/>
                <w:szCs w:val="20"/>
              </w:rPr>
              <w:t xml:space="preserve"> )</w:t>
            </w:r>
          </w:p>
        </w:tc>
        <w:tc>
          <w:tcPr>
            <w:tcW w:w="2126" w:type="dxa"/>
          </w:tcPr>
          <w:p w:rsidR="00173C9B" w:rsidRDefault="00173C9B" w:rsidP="001E3251">
            <w:pPr>
              <w:ind w:right="328"/>
              <w:contextualSpacing/>
              <w:jc w:val="right"/>
              <w:rPr>
                <w:sz w:val="20"/>
                <w:szCs w:val="20"/>
              </w:rPr>
            </w:pPr>
          </w:p>
          <w:p w:rsidR="00173C9B" w:rsidRPr="003877CB" w:rsidRDefault="00173C9B" w:rsidP="001E3251">
            <w:pPr>
              <w:ind w:right="328"/>
              <w:contextualSpacing/>
              <w:jc w:val="right"/>
              <w:rPr>
                <w:sz w:val="20"/>
                <w:szCs w:val="20"/>
              </w:rPr>
            </w:pPr>
            <w:r w:rsidRPr="003877CB">
              <w:rPr>
                <w:sz w:val="20"/>
                <w:szCs w:val="20"/>
              </w:rPr>
              <w:t>% (</w:t>
            </w:r>
            <w:r>
              <w:rPr>
                <w:sz w:val="20"/>
                <w:szCs w:val="20"/>
              </w:rPr>
              <w:t xml:space="preserve"> </w:t>
            </w:r>
            <w:r w:rsidRPr="003877CB">
              <w:rPr>
                <w:sz w:val="20"/>
                <w:szCs w:val="20"/>
              </w:rPr>
              <w:t>)</w:t>
            </w:r>
          </w:p>
          <w:p w:rsidR="00173C9B" w:rsidRPr="00DC01E3" w:rsidRDefault="00173C9B" w:rsidP="001E3251">
            <w:pPr>
              <w:ind w:right="328"/>
              <w:contextualSpacing/>
              <w:jc w:val="right"/>
              <w:rPr>
                <w:sz w:val="20"/>
                <w:szCs w:val="20"/>
              </w:rPr>
            </w:pPr>
            <w:r w:rsidRPr="003877CB">
              <w:rPr>
                <w:sz w:val="20"/>
                <w:szCs w:val="20"/>
              </w:rPr>
              <w:t>% (</w:t>
            </w:r>
            <w:r>
              <w:rPr>
                <w:sz w:val="20"/>
                <w:szCs w:val="20"/>
              </w:rPr>
              <w:t xml:space="preserve"> )</w:t>
            </w:r>
          </w:p>
        </w:tc>
        <w:tc>
          <w:tcPr>
            <w:tcW w:w="1985" w:type="dxa"/>
          </w:tcPr>
          <w:p w:rsidR="00173C9B" w:rsidRDefault="00173C9B" w:rsidP="001E3251">
            <w:pPr>
              <w:ind w:right="328"/>
              <w:contextualSpacing/>
              <w:jc w:val="right"/>
              <w:rPr>
                <w:sz w:val="20"/>
                <w:szCs w:val="20"/>
              </w:rPr>
            </w:pPr>
          </w:p>
          <w:p w:rsidR="00173C9B" w:rsidRPr="003877CB" w:rsidRDefault="00173C9B" w:rsidP="001E3251">
            <w:pPr>
              <w:ind w:right="328"/>
              <w:contextualSpacing/>
              <w:jc w:val="right"/>
              <w:rPr>
                <w:sz w:val="20"/>
                <w:szCs w:val="20"/>
              </w:rPr>
            </w:pPr>
            <w:r w:rsidRPr="003877CB">
              <w:rPr>
                <w:sz w:val="20"/>
                <w:szCs w:val="20"/>
              </w:rPr>
              <w:t>% (</w:t>
            </w:r>
            <w:r>
              <w:rPr>
                <w:sz w:val="20"/>
                <w:szCs w:val="20"/>
              </w:rPr>
              <w:t xml:space="preserve"> </w:t>
            </w:r>
            <w:r w:rsidRPr="003877CB">
              <w:rPr>
                <w:sz w:val="20"/>
                <w:szCs w:val="20"/>
              </w:rPr>
              <w:t>)</w:t>
            </w:r>
          </w:p>
          <w:p w:rsidR="00173C9B" w:rsidRPr="00DC01E3" w:rsidRDefault="00173C9B" w:rsidP="001E3251">
            <w:pPr>
              <w:ind w:right="328"/>
              <w:contextualSpacing/>
              <w:jc w:val="right"/>
              <w:rPr>
                <w:sz w:val="20"/>
                <w:szCs w:val="20"/>
              </w:rPr>
            </w:pPr>
            <w:r w:rsidRPr="003877CB">
              <w:rPr>
                <w:sz w:val="20"/>
                <w:szCs w:val="20"/>
              </w:rPr>
              <w:t>% (</w:t>
            </w:r>
            <w:r>
              <w:rPr>
                <w:sz w:val="20"/>
                <w:szCs w:val="20"/>
              </w:rPr>
              <w:t xml:space="preserve"> )</w:t>
            </w:r>
          </w:p>
        </w:tc>
      </w:tr>
      <w:tr w:rsidR="00173C9B" w:rsidTr="00BE769E">
        <w:tc>
          <w:tcPr>
            <w:tcW w:w="2808" w:type="dxa"/>
          </w:tcPr>
          <w:p w:rsidR="00173C9B" w:rsidRPr="00BE769E" w:rsidRDefault="00173C9B" w:rsidP="00566DF3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Optimal effectiveness</w:t>
            </w:r>
          </w:p>
          <w:p w:rsidR="00173C9B" w:rsidRPr="00DC01E3" w:rsidRDefault="00173C9B" w:rsidP="00566DF3">
            <w:pPr>
              <w:contextualSpacing/>
              <w:jc w:val="right"/>
              <w:rPr>
                <w:sz w:val="20"/>
                <w:szCs w:val="20"/>
              </w:rPr>
            </w:pPr>
            <w:r w:rsidRPr="00BE769E">
              <w:rPr>
                <w:sz w:val="20"/>
                <w:szCs w:val="20"/>
              </w:rPr>
              <w:t>Estimate (95% CI)</w:t>
            </w:r>
          </w:p>
        </w:tc>
        <w:tc>
          <w:tcPr>
            <w:tcW w:w="2120" w:type="dxa"/>
          </w:tcPr>
          <w:p w:rsidR="00173C9B" w:rsidRDefault="00173C9B" w:rsidP="001E3251">
            <w:pPr>
              <w:ind w:right="328"/>
              <w:contextualSpacing/>
              <w:jc w:val="right"/>
              <w:rPr>
                <w:sz w:val="20"/>
                <w:szCs w:val="20"/>
              </w:rPr>
            </w:pPr>
          </w:p>
          <w:p w:rsidR="00173C9B" w:rsidRPr="00DC01E3" w:rsidRDefault="00173C9B" w:rsidP="001E3251">
            <w:pPr>
              <w:ind w:right="328"/>
              <w:contextualSpacing/>
              <w:jc w:val="right"/>
              <w:rPr>
                <w:sz w:val="20"/>
                <w:szCs w:val="20"/>
              </w:rPr>
            </w:pPr>
            <w:r w:rsidRPr="003877CB">
              <w:rPr>
                <w:sz w:val="20"/>
                <w:szCs w:val="20"/>
              </w:rPr>
              <w:t>% (</w:t>
            </w:r>
            <w:r>
              <w:rPr>
                <w:sz w:val="20"/>
                <w:szCs w:val="20"/>
              </w:rPr>
              <w:t xml:space="preserve"> )</w:t>
            </w:r>
          </w:p>
        </w:tc>
        <w:tc>
          <w:tcPr>
            <w:tcW w:w="2126" w:type="dxa"/>
          </w:tcPr>
          <w:p w:rsidR="00173C9B" w:rsidRDefault="00173C9B" w:rsidP="001E3251">
            <w:pPr>
              <w:ind w:right="328"/>
              <w:contextualSpacing/>
              <w:jc w:val="right"/>
              <w:rPr>
                <w:sz w:val="20"/>
                <w:szCs w:val="20"/>
              </w:rPr>
            </w:pPr>
          </w:p>
          <w:p w:rsidR="00173C9B" w:rsidRPr="00DC01E3" w:rsidRDefault="00173C9B" w:rsidP="001E3251">
            <w:pPr>
              <w:ind w:right="328"/>
              <w:contextualSpacing/>
              <w:jc w:val="right"/>
              <w:rPr>
                <w:sz w:val="20"/>
                <w:szCs w:val="20"/>
              </w:rPr>
            </w:pPr>
            <w:r w:rsidRPr="003877CB">
              <w:rPr>
                <w:sz w:val="20"/>
                <w:szCs w:val="20"/>
              </w:rPr>
              <w:t>% (</w:t>
            </w:r>
            <w:r>
              <w:rPr>
                <w:sz w:val="20"/>
                <w:szCs w:val="20"/>
              </w:rPr>
              <w:t xml:space="preserve"> )</w:t>
            </w:r>
          </w:p>
        </w:tc>
        <w:tc>
          <w:tcPr>
            <w:tcW w:w="1985" w:type="dxa"/>
          </w:tcPr>
          <w:p w:rsidR="00173C9B" w:rsidRDefault="00173C9B" w:rsidP="001E3251">
            <w:pPr>
              <w:ind w:right="328"/>
              <w:contextualSpacing/>
              <w:jc w:val="right"/>
              <w:rPr>
                <w:sz w:val="20"/>
                <w:szCs w:val="20"/>
              </w:rPr>
            </w:pPr>
          </w:p>
          <w:p w:rsidR="00173C9B" w:rsidRPr="00DC01E3" w:rsidRDefault="00173C9B" w:rsidP="001E3251">
            <w:pPr>
              <w:ind w:right="328"/>
              <w:contextualSpacing/>
              <w:jc w:val="right"/>
              <w:rPr>
                <w:sz w:val="20"/>
                <w:szCs w:val="20"/>
              </w:rPr>
            </w:pPr>
            <w:r w:rsidRPr="003877CB">
              <w:rPr>
                <w:sz w:val="20"/>
                <w:szCs w:val="20"/>
              </w:rPr>
              <w:t>% (</w:t>
            </w:r>
            <w:r>
              <w:rPr>
                <w:sz w:val="20"/>
                <w:szCs w:val="20"/>
              </w:rPr>
              <w:t xml:space="preserve"> )</w:t>
            </w:r>
          </w:p>
        </w:tc>
      </w:tr>
      <w:tr w:rsidR="00173C9B" w:rsidTr="00BE769E">
        <w:tc>
          <w:tcPr>
            <w:tcW w:w="2808" w:type="dxa"/>
          </w:tcPr>
          <w:p w:rsidR="00173C9B" w:rsidRPr="00BE769E" w:rsidRDefault="00173C9B" w:rsidP="00566DF3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Minimal effectiveness</w:t>
            </w:r>
          </w:p>
          <w:p w:rsidR="00173C9B" w:rsidRPr="00DC01E3" w:rsidRDefault="00173C9B" w:rsidP="00566DF3">
            <w:pPr>
              <w:contextualSpacing/>
              <w:jc w:val="right"/>
              <w:rPr>
                <w:sz w:val="20"/>
                <w:szCs w:val="20"/>
              </w:rPr>
            </w:pPr>
            <w:r w:rsidRPr="00BE769E">
              <w:rPr>
                <w:sz w:val="20"/>
                <w:szCs w:val="20"/>
              </w:rPr>
              <w:t>Estimate (95% CI)</w:t>
            </w:r>
          </w:p>
        </w:tc>
        <w:tc>
          <w:tcPr>
            <w:tcW w:w="2120" w:type="dxa"/>
          </w:tcPr>
          <w:p w:rsidR="00173C9B" w:rsidRDefault="00173C9B" w:rsidP="001E3251">
            <w:pPr>
              <w:ind w:right="328"/>
              <w:contextualSpacing/>
              <w:jc w:val="right"/>
              <w:rPr>
                <w:sz w:val="20"/>
                <w:szCs w:val="20"/>
              </w:rPr>
            </w:pPr>
          </w:p>
          <w:p w:rsidR="00173C9B" w:rsidRPr="00DC01E3" w:rsidRDefault="00173C9B" w:rsidP="001E3251">
            <w:pPr>
              <w:ind w:right="328"/>
              <w:contextualSpacing/>
              <w:jc w:val="right"/>
              <w:rPr>
                <w:sz w:val="20"/>
                <w:szCs w:val="20"/>
              </w:rPr>
            </w:pPr>
            <w:r w:rsidRPr="003877CB">
              <w:rPr>
                <w:sz w:val="20"/>
                <w:szCs w:val="20"/>
              </w:rPr>
              <w:t>% (</w:t>
            </w:r>
            <w:r>
              <w:rPr>
                <w:sz w:val="20"/>
                <w:szCs w:val="20"/>
              </w:rPr>
              <w:t xml:space="preserve"> )</w:t>
            </w:r>
          </w:p>
        </w:tc>
        <w:tc>
          <w:tcPr>
            <w:tcW w:w="2126" w:type="dxa"/>
          </w:tcPr>
          <w:p w:rsidR="00173C9B" w:rsidRDefault="00173C9B" w:rsidP="001E3251">
            <w:pPr>
              <w:ind w:right="328"/>
              <w:contextualSpacing/>
              <w:jc w:val="right"/>
              <w:rPr>
                <w:sz w:val="20"/>
                <w:szCs w:val="20"/>
              </w:rPr>
            </w:pPr>
          </w:p>
          <w:p w:rsidR="00173C9B" w:rsidRPr="00DC01E3" w:rsidRDefault="00173C9B" w:rsidP="001E3251">
            <w:pPr>
              <w:ind w:right="328"/>
              <w:contextualSpacing/>
              <w:jc w:val="right"/>
              <w:rPr>
                <w:sz w:val="20"/>
                <w:szCs w:val="20"/>
              </w:rPr>
            </w:pPr>
            <w:r w:rsidRPr="003877CB">
              <w:rPr>
                <w:sz w:val="20"/>
                <w:szCs w:val="20"/>
              </w:rPr>
              <w:t>% (</w:t>
            </w:r>
            <w:r>
              <w:rPr>
                <w:sz w:val="20"/>
                <w:szCs w:val="20"/>
              </w:rPr>
              <w:t xml:space="preserve"> )</w:t>
            </w:r>
          </w:p>
        </w:tc>
        <w:tc>
          <w:tcPr>
            <w:tcW w:w="1985" w:type="dxa"/>
          </w:tcPr>
          <w:p w:rsidR="00173C9B" w:rsidRDefault="00173C9B" w:rsidP="001E3251">
            <w:pPr>
              <w:ind w:right="328"/>
              <w:contextualSpacing/>
              <w:jc w:val="right"/>
              <w:rPr>
                <w:sz w:val="20"/>
                <w:szCs w:val="20"/>
              </w:rPr>
            </w:pPr>
          </w:p>
          <w:p w:rsidR="00173C9B" w:rsidRPr="00DC01E3" w:rsidRDefault="00173C9B" w:rsidP="001E3251">
            <w:pPr>
              <w:ind w:right="328"/>
              <w:contextualSpacing/>
              <w:jc w:val="right"/>
              <w:rPr>
                <w:sz w:val="20"/>
                <w:szCs w:val="20"/>
              </w:rPr>
            </w:pPr>
            <w:r w:rsidRPr="003877CB">
              <w:rPr>
                <w:sz w:val="20"/>
                <w:szCs w:val="20"/>
              </w:rPr>
              <w:t>% (</w:t>
            </w:r>
            <w:r>
              <w:rPr>
                <w:sz w:val="20"/>
                <w:szCs w:val="20"/>
              </w:rPr>
              <w:t xml:space="preserve"> )</w:t>
            </w:r>
          </w:p>
        </w:tc>
      </w:tr>
    </w:tbl>
    <w:p w:rsidR="00BE769E" w:rsidRDefault="00BE769E" w:rsidP="00BE769E">
      <w:pPr>
        <w:contextualSpacing/>
      </w:pPr>
    </w:p>
    <w:p w:rsidR="00BE769E" w:rsidRDefault="00BE769E" w:rsidP="00606229"/>
    <w:p w:rsidR="00BE769E" w:rsidRPr="00606229" w:rsidRDefault="00BE769E" w:rsidP="00606229"/>
    <w:p w:rsidR="003877CB" w:rsidRPr="004A6939" w:rsidRDefault="003877CB" w:rsidP="004A6939">
      <w:pPr>
        <w:pStyle w:val="Caption"/>
        <w:keepNext/>
        <w:spacing w:after="0"/>
        <w:contextualSpacing/>
        <w:rPr>
          <w:b w:val="0"/>
          <w:color w:val="000000" w:themeColor="text1"/>
          <w:sz w:val="22"/>
          <w:szCs w:val="22"/>
        </w:rPr>
      </w:pPr>
      <w:r w:rsidRPr="004A6939">
        <w:rPr>
          <w:color w:val="000000" w:themeColor="text1"/>
          <w:sz w:val="22"/>
          <w:szCs w:val="22"/>
        </w:rPr>
        <w:lastRenderedPageBreak/>
        <w:t xml:space="preserve">Figure </w:t>
      </w:r>
      <w:r w:rsidR="00A709EE" w:rsidRPr="004A6939">
        <w:rPr>
          <w:color w:val="000000" w:themeColor="text1"/>
          <w:sz w:val="22"/>
          <w:szCs w:val="22"/>
        </w:rPr>
        <w:fldChar w:fldCharType="begin"/>
      </w:r>
      <w:r w:rsidR="00A709EE" w:rsidRPr="004A6939">
        <w:rPr>
          <w:color w:val="000000" w:themeColor="text1"/>
          <w:sz w:val="22"/>
          <w:szCs w:val="22"/>
        </w:rPr>
        <w:instrText xml:space="preserve"> SEQ Figure \* ARABIC </w:instrText>
      </w:r>
      <w:r w:rsidR="00A709EE" w:rsidRPr="004A6939">
        <w:rPr>
          <w:color w:val="000000" w:themeColor="text1"/>
          <w:sz w:val="22"/>
          <w:szCs w:val="22"/>
        </w:rPr>
        <w:fldChar w:fldCharType="separate"/>
      </w:r>
      <w:r w:rsidRPr="004A6939">
        <w:rPr>
          <w:color w:val="000000" w:themeColor="text1"/>
          <w:sz w:val="22"/>
          <w:szCs w:val="22"/>
        </w:rPr>
        <w:t>10</w:t>
      </w:r>
      <w:r w:rsidR="00A709EE" w:rsidRPr="004A6939">
        <w:rPr>
          <w:color w:val="000000" w:themeColor="text1"/>
          <w:sz w:val="22"/>
          <w:szCs w:val="22"/>
        </w:rPr>
        <w:fldChar w:fldCharType="end"/>
      </w:r>
      <w:r w:rsidRPr="004A6939">
        <w:rPr>
          <w:color w:val="000000" w:themeColor="text1"/>
          <w:sz w:val="22"/>
          <w:szCs w:val="22"/>
        </w:rPr>
        <w:t xml:space="preserve">: </w:t>
      </w:r>
      <w:r w:rsidR="004A6939">
        <w:rPr>
          <w:b w:val="0"/>
          <w:color w:val="000000" w:themeColor="text1"/>
          <w:sz w:val="22"/>
          <w:szCs w:val="22"/>
        </w:rPr>
        <w:t>Results from WHO cone bio-assays</w:t>
      </w:r>
      <w:r w:rsidR="00F86F25">
        <w:rPr>
          <w:b w:val="0"/>
          <w:color w:val="000000" w:themeColor="text1"/>
          <w:sz w:val="22"/>
          <w:szCs w:val="22"/>
        </w:rPr>
        <w:t>: the box plot shows the median (horizontal line), Inter-</w:t>
      </w:r>
      <w:r w:rsidR="005D328C">
        <w:rPr>
          <w:b w:val="0"/>
          <w:color w:val="000000" w:themeColor="text1"/>
          <w:sz w:val="22"/>
          <w:szCs w:val="22"/>
        </w:rPr>
        <w:t>Q</w:t>
      </w:r>
      <w:r w:rsidR="00F86F25">
        <w:rPr>
          <w:b w:val="0"/>
          <w:color w:val="000000" w:themeColor="text1"/>
          <w:sz w:val="22"/>
          <w:szCs w:val="22"/>
        </w:rPr>
        <w:t>uartile-</w:t>
      </w:r>
      <w:r w:rsidR="005D328C">
        <w:rPr>
          <w:b w:val="0"/>
          <w:color w:val="000000" w:themeColor="text1"/>
          <w:sz w:val="22"/>
          <w:szCs w:val="22"/>
        </w:rPr>
        <w:t>R</w:t>
      </w:r>
      <w:r w:rsidR="00F86F25">
        <w:rPr>
          <w:b w:val="0"/>
          <w:color w:val="000000" w:themeColor="text1"/>
          <w:sz w:val="22"/>
          <w:szCs w:val="22"/>
        </w:rPr>
        <w:t>ange (box), adjacent values</w:t>
      </w:r>
      <w:r w:rsidR="005D328C">
        <w:rPr>
          <w:rStyle w:val="FootnoteReference"/>
          <w:b w:val="0"/>
          <w:color w:val="000000" w:themeColor="text1"/>
          <w:sz w:val="22"/>
          <w:szCs w:val="22"/>
        </w:rPr>
        <w:footnoteReference w:id="2"/>
      </w:r>
      <w:r w:rsidR="00F86F25">
        <w:rPr>
          <w:b w:val="0"/>
          <w:color w:val="000000" w:themeColor="text1"/>
          <w:sz w:val="22"/>
          <w:szCs w:val="22"/>
        </w:rPr>
        <w:t xml:space="preserve"> (</w:t>
      </w:r>
      <w:proofErr w:type="spellStart"/>
      <w:r w:rsidR="00F86F25">
        <w:rPr>
          <w:b w:val="0"/>
          <w:color w:val="000000" w:themeColor="text1"/>
          <w:sz w:val="22"/>
          <w:szCs w:val="22"/>
        </w:rPr>
        <w:t>wiskers</w:t>
      </w:r>
      <w:proofErr w:type="spellEnd"/>
      <w:r w:rsidR="00F86F25">
        <w:rPr>
          <w:b w:val="0"/>
          <w:color w:val="000000" w:themeColor="text1"/>
          <w:sz w:val="22"/>
          <w:szCs w:val="22"/>
        </w:rPr>
        <w:t>) and outliers (circles)</w:t>
      </w:r>
    </w:p>
    <w:p w:rsidR="00606229" w:rsidRDefault="00EC1361" w:rsidP="00606229">
      <w:pPr>
        <w:contextualSpacing/>
      </w:pPr>
      <w:r>
        <w:rPr>
          <w:noProof/>
        </w:rPr>
        <w:drawing>
          <wp:inline distT="0" distB="0" distL="0" distR="0" wp14:anchorId="55784BA0">
            <wp:extent cx="5791835" cy="2694940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835" cy="2694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05BE8" w:rsidRDefault="00C05BE8">
      <w:pPr>
        <w:rPr>
          <w:rFonts w:eastAsia="Times New Roman" w:cs="Times New Roman"/>
          <w:b/>
          <w:bCs/>
          <w:lang w:eastAsia="x-none" w:bidi="en-US"/>
        </w:rPr>
      </w:pPr>
      <w:r>
        <w:rPr>
          <w:rFonts w:eastAsia="Times New Roman" w:cs="Times New Roman"/>
          <w:b/>
          <w:bCs/>
          <w:lang w:eastAsia="x-none" w:bidi="en-US"/>
        </w:rPr>
        <w:br w:type="page"/>
      </w:r>
    </w:p>
    <w:p w:rsidR="003877CB" w:rsidRPr="004373A1" w:rsidRDefault="003877CB" w:rsidP="003877CB">
      <w:pPr>
        <w:contextualSpacing/>
      </w:pPr>
      <w:r w:rsidRPr="004373A1">
        <w:rPr>
          <w:rFonts w:eastAsia="Times New Roman" w:cs="Times New Roman"/>
          <w:b/>
          <w:bCs/>
          <w:lang w:eastAsia="x-none" w:bidi="en-US"/>
        </w:rPr>
        <w:lastRenderedPageBreak/>
        <w:t xml:space="preserve">Table </w:t>
      </w:r>
      <w:r w:rsidRPr="004373A1">
        <w:rPr>
          <w:rFonts w:eastAsia="Times New Roman" w:cs="Times New Roman"/>
          <w:b/>
          <w:bCs/>
          <w:lang w:val="es-ES" w:eastAsia="x-none" w:bidi="en-US"/>
        </w:rPr>
        <w:fldChar w:fldCharType="begin"/>
      </w:r>
      <w:r w:rsidRPr="004373A1">
        <w:rPr>
          <w:rFonts w:eastAsia="Times New Roman" w:cs="Times New Roman"/>
          <w:b/>
          <w:bCs/>
          <w:lang w:eastAsia="x-none" w:bidi="en-US"/>
        </w:rPr>
        <w:instrText xml:space="preserve"> SEQ Table \* ARABIC </w:instrText>
      </w:r>
      <w:r w:rsidRPr="004373A1">
        <w:rPr>
          <w:rFonts w:eastAsia="Times New Roman" w:cs="Times New Roman"/>
          <w:b/>
          <w:bCs/>
          <w:lang w:val="es-ES" w:eastAsia="x-none" w:bidi="en-US"/>
        </w:rPr>
        <w:fldChar w:fldCharType="separate"/>
      </w:r>
      <w:r>
        <w:rPr>
          <w:rFonts w:eastAsia="Times New Roman" w:cs="Times New Roman"/>
          <w:b/>
          <w:bCs/>
          <w:noProof/>
          <w:lang w:eastAsia="x-none" w:bidi="en-US"/>
        </w:rPr>
        <w:t>16</w:t>
      </w:r>
      <w:r w:rsidRPr="004373A1">
        <w:rPr>
          <w:rFonts w:eastAsia="Times New Roman" w:cs="Times New Roman"/>
          <w:bCs/>
          <w:lang w:val="es-ES" w:eastAsia="x-none"/>
        </w:rPr>
        <w:fldChar w:fldCharType="end"/>
      </w:r>
      <w:r w:rsidRPr="004373A1">
        <w:rPr>
          <w:rFonts w:eastAsia="Times New Roman" w:cs="Times New Roman"/>
          <w:b/>
          <w:bCs/>
          <w:lang w:eastAsia="x-none" w:bidi="en-US"/>
        </w:rPr>
        <w:t>:</w:t>
      </w:r>
      <w:r w:rsidRPr="004373A1">
        <w:rPr>
          <w:rFonts w:eastAsia="Times New Roman" w:cs="Times New Roman"/>
          <w:bCs/>
          <w:lang w:eastAsia="x-none" w:bidi="en-US"/>
        </w:rPr>
        <w:t xml:space="preserve"> </w:t>
      </w:r>
      <w:r w:rsidR="00C05BE8" w:rsidRPr="00C05BE8">
        <w:rPr>
          <w:rFonts w:eastAsia="Times New Roman" w:cs="Times New Roman"/>
          <w:bCs/>
          <w:lang w:eastAsia="x-none" w:bidi="en-US"/>
        </w:rPr>
        <w:t>Variables related to handling</w:t>
      </w:r>
      <w:r w:rsidR="00C05BE8">
        <w:rPr>
          <w:rFonts w:eastAsia="Times New Roman" w:cs="Times New Roman"/>
          <w:bCs/>
          <w:lang w:eastAsia="x-none" w:bidi="en-US"/>
        </w:rPr>
        <w:t xml:space="preserve"> of bio-assay test nets</w:t>
      </w:r>
    </w:p>
    <w:tbl>
      <w:tblPr>
        <w:tblStyle w:val="TableGrid"/>
        <w:tblW w:w="9039" w:type="dxa"/>
        <w:tblLook w:val="04A0" w:firstRow="1" w:lastRow="0" w:firstColumn="1" w:lastColumn="0" w:noHBand="0" w:noVBand="1"/>
      </w:tblPr>
      <w:tblGrid>
        <w:gridCol w:w="2808"/>
        <w:gridCol w:w="2120"/>
        <w:gridCol w:w="2126"/>
        <w:gridCol w:w="1985"/>
      </w:tblGrid>
      <w:tr w:rsidR="003877CB" w:rsidTr="00566DF3">
        <w:trPr>
          <w:trHeight w:val="269"/>
        </w:trPr>
        <w:tc>
          <w:tcPr>
            <w:tcW w:w="280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3877CB" w:rsidRPr="00266F6C" w:rsidRDefault="003877CB" w:rsidP="00566DF3">
            <w:pPr>
              <w:rPr>
                <w:b/>
              </w:rPr>
            </w:pPr>
            <w:r>
              <w:rPr>
                <w:b/>
              </w:rPr>
              <w:t>Variable</w:t>
            </w:r>
          </w:p>
        </w:tc>
        <w:tc>
          <w:tcPr>
            <w:tcW w:w="212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3877CB" w:rsidRDefault="003877CB" w:rsidP="00566DF3">
            <w:pPr>
              <w:jc w:val="center"/>
              <w:rPr>
                <w:b/>
              </w:rPr>
            </w:pPr>
            <w:r w:rsidRPr="00BF173C">
              <w:rPr>
                <w:b/>
              </w:rPr>
              <w:t>12 months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3877CB" w:rsidRPr="00266F6C" w:rsidRDefault="003877CB" w:rsidP="00566DF3">
            <w:pPr>
              <w:jc w:val="center"/>
              <w:rPr>
                <w:b/>
              </w:rPr>
            </w:pPr>
            <w:r w:rsidRPr="00BF173C">
              <w:rPr>
                <w:b/>
              </w:rPr>
              <w:t>24 months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3877CB" w:rsidRDefault="003877CB" w:rsidP="00566DF3">
            <w:pPr>
              <w:jc w:val="center"/>
              <w:rPr>
                <w:b/>
              </w:rPr>
            </w:pPr>
            <w:r w:rsidRPr="00BF173C">
              <w:rPr>
                <w:b/>
              </w:rPr>
              <w:t>36 months</w:t>
            </w:r>
          </w:p>
        </w:tc>
      </w:tr>
      <w:tr w:rsidR="00173C9B" w:rsidTr="00566DF3">
        <w:tc>
          <w:tcPr>
            <w:tcW w:w="2808" w:type="dxa"/>
            <w:shd w:val="clear" w:color="auto" w:fill="F2F2F2" w:themeFill="background1" w:themeFillShade="F2"/>
          </w:tcPr>
          <w:p w:rsidR="00173C9B" w:rsidRPr="00395C02" w:rsidRDefault="00173C9B" w:rsidP="00566DF3">
            <w:pPr>
              <w:contextualSpacing/>
              <w:rPr>
                <w:b/>
              </w:rPr>
            </w:pPr>
            <w:r>
              <w:rPr>
                <w:b/>
                <w:i/>
              </w:rPr>
              <w:t>Site 1</w:t>
            </w:r>
          </w:p>
        </w:tc>
        <w:tc>
          <w:tcPr>
            <w:tcW w:w="2120" w:type="dxa"/>
            <w:shd w:val="clear" w:color="auto" w:fill="F2F2F2" w:themeFill="background1" w:themeFillShade="F2"/>
          </w:tcPr>
          <w:p w:rsidR="00173C9B" w:rsidRPr="00DC01E3" w:rsidRDefault="00173C9B" w:rsidP="000E2EE0">
            <w:pPr>
              <w:ind w:right="743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N=XX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173C9B" w:rsidRPr="00DC01E3" w:rsidRDefault="00173C9B" w:rsidP="001E3251">
            <w:pPr>
              <w:ind w:right="743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N=XX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173C9B" w:rsidRPr="00DC01E3" w:rsidRDefault="00173C9B" w:rsidP="001E3251">
            <w:pPr>
              <w:ind w:right="743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N=XX</w:t>
            </w:r>
          </w:p>
        </w:tc>
      </w:tr>
      <w:tr w:rsidR="00173C9B" w:rsidTr="00566DF3">
        <w:tc>
          <w:tcPr>
            <w:tcW w:w="2808" w:type="dxa"/>
          </w:tcPr>
          <w:p w:rsidR="00173C9B" w:rsidRPr="00C05BE8" w:rsidRDefault="00173C9B" w:rsidP="00C05BE8">
            <w:pPr>
              <w:contextualSpacing/>
              <w:rPr>
                <w:sz w:val="20"/>
                <w:szCs w:val="20"/>
              </w:rPr>
            </w:pPr>
            <w:r w:rsidRPr="00C05BE8">
              <w:rPr>
                <w:sz w:val="20"/>
                <w:szCs w:val="20"/>
              </w:rPr>
              <w:t>Location found</w:t>
            </w:r>
          </w:p>
          <w:p w:rsidR="00173C9B" w:rsidRPr="00C05BE8" w:rsidRDefault="00173C9B" w:rsidP="00C05BE8">
            <w:pPr>
              <w:contextualSpacing/>
              <w:jc w:val="right"/>
              <w:rPr>
                <w:sz w:val="20"/>
                <w:szCs w:val="20"/>
              </w:rPr>
            </w:pPr>
            <w:r w:rsidRPr="00C05BE8">
              <w:rPr>
                <w:sz w:val="20"/>
                <w:szCs w:val="20"/>
              </w:rPr>
              <w:t>hanging loose</w:t>
            </w:r>
          </w:p>
          <w:p w:rsidR="00173C9B" w:rsidRPr="00DC01E3" w:rsidRDefault="00173C9B" w:rsidP="00C05BE8">
            <w:pPr>
              <w:contextualSpacing/>
              <w:jc w:val="right"/>
              <w:rPr>
                <w:sz w:val="20"/>
                <w:szCs w:val="20"/>
              </w:rPr>
            </w:pPr>
            <w:r w:rsidRPr="00C05BE8">
              <w:rPr>
                <w:sz w:val="20"/>
                <w:szCs w:val="20"/>
              </w:rPr>
              <w:t>hanging folded/tied</w:t>
            </w:r>
          </w:p>
        </w:tc>
        <w:tc>
          <w:tcPr>
            <w:tcW w:w="2120" w:type="dxa"/>
          </w:tcPr>
          <w:p w:rsidR="00173C9B" w:rsidRDefault="00173C9B" w:rsidP="000E2EE0">
            <w:pPr>
              <w:ind w:right="743"/>
              <w:contextualSpacing/>
              <w:jc w:val="right"/>
              <w:rPr>
                <w:sz w:val="20"/>
                <w:szCs w:val="20"/>
              </w:rPr>
            </w:pPr>
          </w:p>
          <w:p w:rsidR="00173C9B" w:rsidRPr="00C05BE8" w:rsidRDefault="00173C9B" w:rsidP="000E2EE0">
            <w:pPr>
              <w:ind w:right="743"/>
              <w:contextualSpacing/>
              <w:jc w:val="right"/>
              <w:rPr>
                <w:sz w:val="20"/>
                <w:szCs w:val="20"/>
              </w:rPr>
            </w:pPr>
            <w:r w:rsidRPr="00C05BE8">
              <w:rPr>
                <w:sz w:val="20"/>
                <w:szCs w:val="20"/>
              </w:rPr>
              <w:t>%</w:t>
            </w:r>
          </w:p>
          <w:p w:rsidR="00173C9B" w:rsidRPr="00DC01E3" w:rsidRDefault="00173C9B" w:rsidP="000E2EE0">
            <w:pPr>
              <w:ind w:right="743"/>
              <w:contextualSpacing/>
              <w:jc w:val="right"/>
              <w:rPr>
                <w:sz w:val="20"/>
                <w:szCs w:val="20"/>
              </w:rPr>
            </w:pPr>
            <w:r w:rsidRPr="00C05BE8">
              <w:rPr>
                <w:sz w:val="20"/>
                <w:szCs w:val="20"/>
              </w:rPr>
              <w:t>%</w:t>
            </w:r>
          </w:p>
        </w:tc>
        <w:tc>
          <w:tcPr>
            <w:tcW w:w="2126" w:type="dxa"/>
          </w:tcPr>
          <w:p w:rsidR="00173C9B" w:rsidRDefault="00173C9B" w:rsidP="001E3251">
            <w:pPr>
              <w:ind w:right="743"/>
              <w:contextualSpacing/>
              <w:jc w:val="right"/>
              <w:rPr>
                <w:sz w:val="20"/>
                <w:szCs w:val="20"/>
              </w:rPr>
            </w:pPr>
          </w:p>
          <w:p w:rsidR="00173C9B" w:rsidRPr="00C05BE8" w:rsidRDefault="00173C9B" w:rsidP="001E3251">
            <w:pPr>
              <w:ind w:right="743"/>
              <w:contextualSpacing/>
              <w:jc w:val="right"/>
              <w:rPr>
                <w:sz w:val="20"/>
                <w:szCs w:val="20"/>
              </w:rPr>
            </w:pPr>
            <w:r w:rsidRPr="00C05BE8">
              <w:rPr>
                <w:sz w:val="20"/>
                <w:szCs w:val="20"/>
              </w:rPr>
              <w:t>%</w:t>
            </w:r>
          </w:p>
          <w:p w:rsidR="00173C9B" w:rsidRPr="00DC01E3" w:rsidRDefault="00173C9B" w:rsidP="001E3251">
            <w:pPr>
              <w:ind w:right="743"/>
              <w:contextualSpacing/>
              <w:jc w:val="right"/>
              <w:rPr>
                <w:sz w:val="20"/>
                <w:szCs w:val="20"/>
              </w:rPr>
            </w:pPr>
            <w:r w:rsidRPr="00C05BE8">
              <w:rPr>
                <w:sz w:val="20"/>
                <w:szCs w:val="20"/>
              </w:rPr>
              <w:t>%</w:t>
            </w:r>
          </w:p>
        </w:tc>
        <w:tc>
          <w:tcPr>
            <w:tcW w:w="1985" w:type="dxa"/>
          </w:tcPr>
          <w:p w:rsidR="00173C9B" w:rsidRDefault="00173C9B" w:rsidP="001E3251">
            <w:pPr>
              <w:ind w:right="743"/>
              <w:contextualSpacing/>
              <w:jc w:val="right"/>
              <w:rPr>
                <w:sz w:val="20"/>
                <w:szCs w:val="20"/>
              </w:rPr>
            </w:pPr>
          </w:p>
          <w:p w:rsidR="00173C9B" w:rsidRPr="00C05BE8" w:rsidRDefault="00173C9B" w:rsidP="001E3251">
            <w:pPr>
              <w:ind w:right="743"/>
              <w:contextualSpacing/>
              <w:jc w:val="right"/>
              <w:rPr>
                <w:sz w:val="20"/>
                <w:szCs w:val="20"/>
              </w:rPr>
            </w:pPr>
            <w:r w:rsidRPr="00C05BE8">
              <w:rPr>
                <w:sz w:val="20"/>
                <w:szCs w:val="20"/>
              </w:rPr>
              <w:t>%</w:t>
            </w:r>
          </w:p>
          <w:p w:rsidR="00173C9B" w:rsidRPr="00DC01E3" w:rsidRDefault="00173C9B" w:rsidP="001E3251">
            <w:pPr>
              <w:ind w:right="743"/>
              <w:contextualSpacing/>
              <w:jc w:val="right"/>
              <w:rPr>
                <w:sz w:val="20"/>
                <w:szCs w:val="20"/>
              </w:rPr>
            </w:pPr>
            <w:r w:rsidRPr="00C05BE8">
              <w:rPr>
                <w:sz w:val="20"/>
                <w:szCs w:val="20"/>
              </w:rPr>
              <w:t>%</w:t>
            </w:r>
          </w:p>
        </w:tc>
      </w:tr>
      <w:tr w:rsidR="00173C9B" w:rsidTr="00566DF3">
        <w:tc>
          <w:tcPr>
            <w:tcW w:w="2808" w:type="dxa"/>
          </w:tcPr>
          <w:p w:rsidR="00173C9B" w:rsidRPr="00C05BE8" w:rsidRDefault="00173C9B" w:rsidP="00C05BE8">
            <w:pPr>
              <w:contextualSpacing/>
              <w:rPr>
                <w:sz w:val="20"/>
                <w:szCs w:val="20"/>
              </w:rPr>
            </w:pPr>
            <w:r w:rsidRPr="00C05BE8">
              <w:rPr>
                <w:sz w:val="20"/>
                <w:szCs w:val="20"/>
              </w:rPr>
              <w:t>Type of sleeping place</w:t>
            </w:r>
          </w:p>
          <w:p w:rsidR="00173C9B" w:rsidRPr="00C05BE8" w:rsidRDefault="00173C9B" w:rsidP="00C05BE8">
            <w:pPr>
              <w:contextualSpacing/>
              <w:jc w:val="right"/>
              <w:rPr>
                <w:sz w:val="20"/>
                <w:szCs w:val="20"/>
              </w:rPr>
            </w:pPr>
            <w:r w:rsidRPr="00C05BE8">
              <w:rPr>
                <w:sz w:val="20"/>
                <w:szCs w:val="20"/>
              </w:rPr>
              <w:t>bed</w:t>
            </w:r>
          </w:p>
          <w:p w:rsidR="00173C9B" w:rsidRPr="00C05BE8" w:rsidRDefault="00173C9B" w:rsidP="00C05BE8">
            <w:pPr>
              <w:contextualSpacing/>
              <w:jc w:val="right"/>
              <w:rPr>
                <w:sz w:val="20"/>
                <w:szCs w:val="20"/>
              </w:rPr>
            </w:pPr>
            <w:r w:rsidRPr="00C05BE8">
              <w:rPr>
                <w:sz w:val="20"/>
                <w:szCs w:val="20"/>
              </w:rPr>
              <w:t>mattress</w:t>
            </w:r>
          </w:p>
          <w:p w:rsidR="00173C9B" w:rsidRPr="00DC01E3" w:rsidRDefault="00173C9B" w:rsidP="00C05BE8">
            <w:pPr>
              <w:contextualSpacing/>
              <w:jc w:val="right"/>
              <w:rPr>
                <w:sz w:val="20"/>
                <w:szCs w:val="20"/>
              </w:rPr>
            </w:pPr>
            <w:r w:rsidRPr="00C05BE8">
              <w:rPr>
                <w:sz w:val="20"/>
                <w:szCs w:val="20"/>
              </w:rPr>
              <w:t>mat/ground</w:t>
            </w:r>
          </w:p>
        </w:tc>
        <w:tc>
          <w:tcPr>
            <w:tcW w:w="2120" w:type="dxa"/>
          </w:tcPr>
          <w:p w:rsidR="00173C9B" w:rsidRDefault="00173C9B" w:rsidP="000E2EE0">
            <w:pPr>
              <w:ind w:right="743"/>
              <w:contextualSpacing/>
              <w:jc w:val="right"/>
              <w:rPr>
                <w:sz w:val="20"/>
                <w:szCs w:val="20"/>
              </w:rPr>
            </w:pPr>
          </w:p>
          <w:p w:rsidR="00173C9B" w:rsidRPr="00C05BE8" w:rsidRDefault="00173C9B" w:rsidP="000E2EE0">
            <w:pPr>
              <w:ind w:right="743"/>
              <w:contextualSpacing/>
              <w:jc w:val="right"/>
              <w:rPr>
                <w:sz w:val="20"/>
                <w:szCs w:val="20"/>
              </w:rPr>
            </w:pPr>
            <w:r w:rsidRPr="00C05BE8">
              <w:rPr>
                <w:sz w:val="20"/>
                <w:szCs w:val="20"/>
              </w:rPr>
              <w:t>%</w:t>
            </w:r>
          </w:p>
          <w:p w:rsidR="00173C9B" w:rsidRPr="00C05BE8" w:rsidRDefault="00173C9B" w:rsidP="000E2EE0">
            <w:pPr>
              <w:ind w:right="743"/>
              <w:contextualSpacing/>
              <w:jc w:val="right"/>
              <w:rPr>
                <w:sz w:val="20"/>
                <w:szCs w:val="20"/>
              </w:rPr>
            </w:pPr>
            <w:r w:rsidRPr="00C05BE8">
              <w:rPr>
                <w:sz w:val="20"/>
                <w:szCs w:val="20"/>
              </w:rPr>
              <w:t>%</w:t>
            </w:r>
          </w:p>
          <w:p w:rsidR="00173C9B" w:rsidRPr="00DC01E3" w:rsidRDefault="00173C9B" w:rsidP="000E2EE0">
            <w:pPr>
              <w:ind w:right="743"/>
              <w:contextualSpacing/>
              <w:jc w:val="right"/>
              <w:rPr>
                <w:sz w:val="20"/>
                <w:szCs w:val="20"/>
              </w:rPr>
            </w:pPr>
            <w:r w:rsidRPr="00C05BE8">
              <w:rPr>
                <w:sz w:val="20"/>
                <w:szCs w:val="20"/>
              </w:rPr>
              <w:t>%</w:t>
            </w:r>
          </w:p>
        </w:tc>
        <w:tc>
          <w:tcPr>
            <w:tcW w:w="2126" w:type="dxa"/>
          </w:tcPr>
          <w:p w:rsidR="00173C9B" w:rsidRDefault="00173C9B" w:rsidP="001E3251">
            <w:pPr>
              <w:ind w:right="743"/>
              <w:contextualSpacing/>
              <w:jc w:val="right"/>
              <w:rPr>
                <w:sz w:val="20"/>
                <w:szCs w:val="20"/>
              </w:rPr>
            </w:pPr>
          </w:p>
          <w:p w:rsidR="00173C9B" w:rsidRPr="00C05BE8" w:rsidRDefault="00173C9B" w:rsidP="001E3251">
            <w:pPr>
              <w:ind w:right="743"/>
              <w:contextualSpacing/>
              <w:jc w:val="right"/>
              <w:rPr>
                <w:sz w:val="20"/>
                <w:szCs w:val="20"/>
              </w:rPr>
            </w:pPr>
            <w:r w:rsidRPr="00C05BE8">
              <w:rPr>
                <w:sz w:val="20"/>
                <w:szCs w:val="20"/>
              </w:rPr>
              <w:t>%</w:t>
            </w:r>
          </w:p>
          <w:p w:rsidR="00173C9B" w:rsidRPr="00C05BE8" w:rsidRDefault="00173C9B" w:rsidP="001E3251">
            <w:pPr>
              <w:ind w:right="743"/>
              <w:contextualSpacing/>
              <w:jc w:val="right"/>
              <w:rPr>
                <w:sz w:val="20"/>
                <w:szCs w:val="20"/>
              </w:rPr>
            </w:pPr>
            <w:r w:rsidRPr="00C05BE8">
              <w:rPr>
                <w:sz w:val="20"/>
                <w:szCs w:val="20"/>
              </w:rPr>
              <w:t>%</w:t>
            </w:r>
          </w:p>
          <w:p w:rsidR="00173C9B" w:rsidRPr="00DC01E3" w:rsidRDefault="00173C9B" w:rsidP="001E3251">
            <w:pPr>
              <w:ind w:right="743"/>
              <w:contextualSpacing/>
              <w:jc w:val="right"/>
              <w:rPr>
                <w:sz w:val="20"/>
                <w:szCs w:val="20"/>
              </w:rPr>
            </w:pPr>
            <w:r w:rsidRPr="00C05BE8">
              <w:rPr>
                <w:sz w:val="20"/>
                <w:szCs w:val="20"/>
              </w:rPr>
              <w:t>%</w:t>
            </w:r>
          </w:p>
        </w:tc>
        <w:tc>
          <w:tcPr>
            <w:tcW w:w="1985" w:type="dxa"/>
          </w:tcPr>
          <w:p w:rsidR="00173C9B" w:rsidRDefault="00173C9B" w:rsidP="001E3251">
            <w:pPr>
              <w:ind w:right="743"/>
              <w:contextualSpacing/>
              <w:jc w:val="right"/>
              <w:rPr>
                <w:sz w:val="20"/>
                <w:szCs w:val="20"/>
              </w:rPr>
            </w:pPr>
          </w:p>
          <w:p w:rsidR="00173C9B" w:rsidRPr="00C05BE8" w:rsidRDefault="00173C9B" w:rsidP="001E3251">
            <w:pPr>
              <w:ind w:right="743"/>
              <w:contextualSpacing/>
              <w:jc w:val="right"/>
              <w:rPr>
                <w:sz w:val="20"/>
                <w:szCs w:val="20"/>
              </w:rPr>
            </w:pPr>
            <w:r w:rsidRPr="00C05BE8">
              <w:rPr>
                <w:sz w:val="20"/>
                <w:szCs w:val="20"/>
              </w:rPr>
              <w:t>%</w:t>
            </w:r>
          </w:p>
          <w:p w:rsidR="00173C9B" w:rsidRPr="00C05BE8" w:rsidRDefault="00173C9B" w:rsidP="001E3251">
            <w:pPr>
              <w:ind w:right="743"/>
              <w:contextualSpacing/>
              <w:jc w:val="right"/>
              <w:rPr>
                <w:sz w:val="20"/>
                <w:szCs w:val="20"/>
              </w:rPr>
            </w:pPr>
            <w:r w:rsidRPr="00C05BE8">
              <w:rPr>
                <w:sz w:val="20"/>
                <w:szCs w:val="20"/>
              </w:rPr>
              <w:t>%</w:t>
            </w:r>
          </w:p>
          <w:p w:rsidR="00173C9B" w:rsidRPr="00DC01E3" w:rsidRDefault="00173C9B" w:rsidP="001E3251">
            <w:pPr>
              <w:ind w:right="743"/>
              <w:contextualSpacing/>
              <w:jc w:val="right"/>
              <w:rPr>
                <w:sz w:val="20"/>
                <w:szCs w:val="20"/>
              </w:rPr>
            </w:pPr>
            <w:r w:rsidRPr="00C05BE8">
              <w:rPr>
                <w:sz w:val="20"/>
                <w:szCs w:val="20"/>
              </w:rPr>
              <w:t>%</w:t>
            </w:r>
          </w:p>
        </w:tc>
      </w:tr>
      <w:tr w:rsidR="00173C9B" w:rsidTr="00566DF3">
        <w:tc>
          <w:tcPr>
            <w:tcW w:w="2808" w:type="dxa"/>
          </w:tcPr>
          <w:p w:rsidR="00173C9B" w:rsidRPr="00C05BE8" w:rsidRDefault="00173C9B" w:rsidP="00C05BE8">
            <w:pPr>
              <w:contextualSpacing/>
              <w:rPr>
                <w:sz w:val="20"/>
                <w:szCs w:val="20"/>
              </w:rPr>
            </w:pPr>
            <w:r w:rsidRPr="00C05BE8">
              <w:rPr>
                <w:sz w:val="20"/>
                <w:szCs w:val="20"/>
              </w:rPr>
              <w:t>Net users</w:t>
            </w:r>
          </w:p>
          <w:p w:rsidR="00173C9B" w:rsidRPr="00C05BE8" w:rsidRDefault="00173C9B" w:rsidP="00C05BE8">
            <w:pPr>
              <w:contextualSpacing/>
              <w:jc w:val="right"/>
              <w:rPr>
                <w:sz w:val="20"/>
                <w:szCs w:val="20"/>
              </w:rPr>
            </w:pPr>
            <w:r w:rsidRPr="00C05BE8">
              <w:rPr>
                <w:sz w:val="20"/>
                <w:szCs w:val="20"/>
              </w:rPr>
              <w:t>young child only</w:t>
            </w:r>
          </w:p>
          <w:p w:rsidR="00173C9B" w:rsidRPr="00C05BE8" w:rsidRDefault="00173C9B" w:rsidP="00C05BE8">
            <w:pPr>
              <w:contextualSpacing/>
              <w:jc w:val="right"/>
              <w:rPr>
                <w:sz w:val="20"/>
                <w:szCs w:val="20"/>
              </w:rPr>
            </w:pPr>
            <w:r w:rsidRPr="00C05BE8">
              <w:rPr>
                <w:sz w:val="20"/>
                <w:szCs w:val="20"/>
              </w:rPr>
              <w:t>young child + adult</w:t>
            </w:r>
          </w:p>
          <w:p w:rsidR="00173C9B" w:rsidRPr="00DC01E3" w:rsidRDefault="00173C9B" w:rsidP="00C05BE8">
            <w:pPr>
              <w:contextualSpacing/>
              <w:jc w:val="right"/>
              <w:rPr>
                <w:sz w:val="20"/>
                <w:szCs w:val="20"/>
              </w:rPr>
            </w:pPr>
            <w:r w:rsidRPr="00C05BE8">
              <w:rPr>
                <w:sz w:val="20"/>
                <w:szCs w:val="20"/>
              </w:rPr>
              <w:t>older child, adult only</w:t>
            </w:r>
          </w:p>
        </w:tc>
        <w:tc>
          <w:tcPr>
            <w:tcW w:w="2120" w:type="dxa"/>
          </w:tcPr>
          <w:p w:rsidR="00173C9B" w:rsidRDefault="00173C9B" w:rsidP="000E2EE0">
            <w:pPr>
              <w:ind w:right="743"/>
              <w:contextualSpacing/>
              <w:jc w:val="right"/>
              <w:rPr>
                <w:sz w:val="20"/>
                <w:szCs w:val="20"/>
              </w:rPr>
            </w:pPr>
          </w:p>
          <w:p w:rsidR="00173C9B" w:rsidRPr="00C05BE8" w:rsidRDefault="00173C9B" w:rsidP="000E2EE0">
            <w:pPr>
              <w:ind w:right="743"/>
              <w:contextualSpacing/>
              <w:jc w:val="right"/>
              <w:rPr>
                <w:sz w:val="20"/>
                <w:szCs w:val="20"/>
              </w:rPr>
            </w:pPr>
            <w:r w:rsidRPr="00C05BE8">
              <w:rPr>
                <w:sz w:val="20"/>
                <w:szCs w:val="20"/>
              </w:rPr>
              <w:t>%</w:t>
            </w:r>
          </w:p>
          <w:p w:rsidR="00173C9B" w:rsidRPr="00C05BE8" w:rsidRDefault="00173C9B" w:rsidP="000E2EE0">
            <w:pPr>
              <w:ind w:right="743"/>
              <w:contextualSpacing/>
              <w:jc w:val="right"/>
              <w:rPr>
                <w:sz w:val="20"/>
                <w:szCs w:val="20"/>
              </w:rPr>
            </w:pPr>
            <w:r w:rsidRPr="00C05BE8">
              <w:rPr>
                <w:sz w:val="20"/>
                <w:szCs w:val="20"/>
              </w:rPr>
              <w:t>%</w:t>
            </w:r>
          </w:p>
          <w:p w:rsidR="00173C9B" w:rsidRPr="00DC01E3" w:rsidRDefault="00173C9B" w:rsidP="000E2EE0">
            <w:pPr>
              <w:ind w:right="743"/>
              <w:contextualSpacing/>
              <w:jc w:val="right"/>
              <w:rPr>
                <w:sz w:val="20"/>
                <w:szCs w:val="20"/>
              </w:rPr>
            </w:pPr>
            <w:r w:rsidRPr="00C05BE8">
              <w:rPr>
                <w:sz w:val="20"/>
                <w:szCs w:val="20"/>
              </w:rPr>
              <w:t>%</w:t>
            </w:r>
          </w:p>
        </w:tc>
        <w:tc>
          <w:tcPr>
            <w:tcW w:w="2126" w:type="dxa"/>
          </w:tcPr>
          <w:p w:rsidR="00173C9B" w:rsidRDefault="00173C9B" w:rsidP="001E3251">
            <w:pPr>
              <w:ind w:right="743"/>
              <w:contextualSpacing/>
              <w:jc w:val="right"/>
              <w:rPr>
                <w:sz w:val="20"/>
                <w:szCs w:val="20"/>
              </w:rPr>
            </w:pPr>
          </w:p>
          <w:p w:rsidR="00173C9B" w:rsidRPr="00C05BE8" w:rsidRDefault="00173C9B" w:rsidP="001E3251">
            <w:pPr>
              <w:ind w:right="743"/>
              <w:contextualSpacing/>
              <w:jc w:val="right"/>
              <w:rPr>
                <w:sz w:val="20"/>
                <w:szCs w:val="20"/>
              </w:rPr>
            </w:pPr>
            <w:r w:rsidRPr="00C05BE8">
              <w:rPr>
                <w:sz w:val="20"/>
                <w:szCs w:val="20"/>
              </w:rPr>
              <w:t>%</w:t>
            </w:r>
          </w:p>
          <w:p w:rsidR="00173C9B" w:rsidRPr="00C05BE8" w:rsidRDefault="00173C9B" w:rsidP="001E3251">
            <w:pPr>
              <w:ind w:right="743"/>
              <w:contextualSpacing/>
              <w:jc w:val="right"/>
              <w:rPr>
                <w:sz w:val="20"/>
                <w:szCs w:val="20"/>
              </w:rPr>
            </w:pPr>
            <w:r w:rsidRPr="00C05BE8">
              <w:rPr>
                <w:sz w:val="20"/>
                <w:szCs w:val="20"/>
              </w:rPr>
              <w:t>%</w:t>
            </w:r>
          </w:p>
          <w:p w:rsidR="00173C9B" w:rsidRPr="00DC01E3" w:rsidRDefault="00173C9B" w:rsidP="001E3251">
            <w:pPr>
              <w:ind w:right="743"/>
              <w:contextualSpacing/>
              <w:jc w:val="right"/>
              <w:rPr>
                <w:sz w:val="20"/>
                <w:szCs w:val="20"/>
              </w:rPr>
            </w:pPr>
            <w:r w:rsidRPr="00C05BE8">
              <w:rPr>
                <w:sz w:val="20"/>
                <w:szCs w:val="20"/>
              </w:rPr>
              <w:t>%</w:t>
            </w:r>
          </w:p>
        </w:tc>
        <w:tc>
          <w:tcPr>
            <w:tcW w:w="1985" w:type="dxa"/>
          </w:tcPr>
          <w:p w:rsidR="00173C9B" w:rsidRDefault="00173C9B" w:rsidP="001E3251">
            <w:pPr>
              <w:ind w:right="743"/>
              <w:contextualSpacing/>
              <w:jc w:val="right"/>
              <w:rPr>
                <w:sz w:val="20"/>
                <w:szCs w:val="20"/>
              </w:rPr>
            </w:pPr>
          </w:p>
          <w:p w:rsidR="00173C9B" w:rsidRPr="00C05BE8" w:rsidRDefault="00173C9B" w:rsidP="001E3251">
            <w:pPr>
              <w:ind w:right="743"/>
              <w:contextualSpacing/>
              <w:jc w:val="right"/>
              <w:rPr>
                <w:sz w:val="20"/>
                <w:szCs w:val="20"/>
              </w:rPr>
            </w:pPr>
            <w:r w:rsidRPr="00C05BE8">
              <w:rPr>
                <w:sz w:val="20"/>
                <w:szCs w:val="20"/>
              </w:rPr>
              <w:t>%</w:t>
            </w:r>
          </w:p>
          <w:p w:rsidR="00173C9B" w:rsidRPr="00C05BE8" w:rsidRDefault="00173C9B" w:rsidP="001E3251">
            <w:pPr>
              <w:ind w:right="743"/>
              <w:contextualSpacing/>
              <w:jc w:val="right"/>
              <w:rPr>
                <w:sz w:val="20"/>
                <w:szCs w:val="20"/>
              </w:rPr>
            </w:pPr>
            <w:r w:rsidRPr="00C05BE8">
              <w:rPr>
                <w:sz w:val="20"/>
                <w:szCs w:val="20"/>
              </w:rPr>
              <w:t>%</w:t>
            </w:r>
          </w:p>
          <w:p w:rsidR="00173C9B" w:rsidRPr="00DC01E3" w:rsidRDefault="00173C9B" w:rsidP="001E3251">
            <w:pPr>
              <w:ind w:right="743"/>
              <w:contextualSpacing/>
              <w:jc w:val="right"/>
              <w:rPr>
                <w:sz w:val="20"/>
                <w:szCs w:val="20"/>
              </w:rPr>
            </w:pPr>
            <w:r w:rsidRPr="00C05BE8">
              <w:rPr>
                <w:sz w:val="20"/>
                <w:szCs w:val="20"/>
              </w:rPr>
              <w:t>%</w:t>
            </w:r>
          </w:p>
        </w:tc>
      </w:tr>
      <w:tr w:rsidR="00173C9B" w:rsidTr="00566DF3">
        <w:tc>
          <w:tcPr>
            <w:tcW w:w="2808" w:type="dxa"/>
            <w:shd w:val="clear" w:color="auto" w:fill="F2F2F2" w:themeFill="background1" w:themeFillShade="F2"/>
          </w:tcPr>
          <w:p w:rsidR="00173C9B" w:rsidRPr="00395C02" w:rsidRDefault="00173C9B" w:rsidP="00566DF3">
            <w:pPr>
              <w:contextualSpacing/>
              <w:rPr>
                <w:b/>
              </w:rPr>
            </w:pPr>
            <w:r>
              <w:rPr>
                <w:b/>
                <w:i/>
              </w:rPr>
              <w:t>Site 2</w:t>
            </w:r>
          </w:p>
        </w:tc>
        <w:tc>
          <w:tcPr>
            <w:tcW w:w="2120" w:type="dxa"/>
            <w:shd w:val="clear" w:color="auto" w:fill="F2F2F2" w:themeFill="background1" w:themeFillShade="F2"/>
          </w:tcPr>
          <w:p w:rsidR="00173C9B" w:rsidRPr="00DC01E3" w:rsidRDefault="00173C9B" w:rsidP="001E3251">
            <w:pPr>
              <w:ind w:right="743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N=XX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173C9B" w:rsidRPr="00DC01E3" w:rsidRDefault="00173C9B" w:rsidP="001E3251">
            <w:pPr>
              <w:ind w:right="743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N=XX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173C9B" w:rsidRPr="00DC01E3" w:rsidRDefault="00173C9B" w:rsidP="001E3251">
            <w:pPr>
              <w:ind w:right="743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N=XX</w:t>
            </w:r>
          </w:p>
        </w:tc>
      </w:tr>
      <w:tr w:rsidR="00173C9B" w:rsidTr="00566DF3">
        <w:tc>
          <w:tcPr>
            <w:tcW w:w="2808" w:type="dxa"/>
          </w:tcPr>
          <w:p w:rsidR="00173C9B" w:rsidRPr="00C05BE8" w:rsidRDefault="00173C9B" w:rsidP="00566DF3">
            <w:pPr>
              <w:contextualSpacing/>
              <w:rPr>
                <w:sz w:val="20"/>
                <w:szCs w:val="20"/>
              </w:rPr>
            </w:pPr>
            <w:r w:rsidRPr="00C05BE8">
              <w:rPr>
                <w:sz w:val="20"/>
                <w:szCs w:val="20"/>
              </w:rPr>
              <w:t>Location found</w:t>
            </w:r>
          </w:p>
          <w:p w:rsidR="00173C9B" w:rsidRPr="00C05BE8" w:rsidRDefault="00173C9B" w:rsidP="00566DF3">
            <w:pPr>
              <w:contextualSpacing/>
              <w:jc w:val="right"/>
              <w:rPr>
                <w:sz w:val="20"/>
                <w:szCs w:val="20"/>
              </w:rPr>
            </w:pPr>
            <w:r w:rsidRPr="00C05BE8">
              <w:rPr>
                <w:sz w:val="20"/>
                <w:szCs w:val="20"/>
              </w:rPr>
              <w:t>hanging loose</w:t>
            </w:r>
          </w:p>
          <w:p w:rsidR="00173C9B" w:rsidRPr="00DC01E3" w:rsidRDefault="00173C9B" w:rsidP="00566DF3">
            <w:pPr>
              <w:contextualSpacing/>
              <w:jc w:val="right"/>
              <w:rPr>
                <w:sz w:val="20"/>
                <w:szCs w:val="20"/>
              </w:rPr>
            </w:pPr>
            <w:r w:rsidRPr="00C05BE8">
              <w:rPr>
                <w:sz w:val="20"/>
                <w:szCs w:val="20"/>
              </w:rPr>
              <w:t>hanging folded/tied</w:t>
            </w:r>
          </w:p>
        </w:tc>
        <w:tc>
          <w:tcPr>
            <w:tcW w:w="2120" w:type="dxa"/>
          </w:tcPr>
          <w:p w:rsidR="00173C9B" w:rsidRDefault="00173C9B" w:rsidP="001E3251">
            <w:pPr>
              <w:ind w:right="743"/>
              <w:contextualSpacing/>
              <w:jc w:val="right"/>
              <w:rPr>
                <w:sz w:val="20"/>
                <w:szCs w:val="20"/>
              </w:rPr>
            </w:pPr>
          </w:p>
          <w:p w:rsidR="00173C9B" w:rsidRPr="00C05BE8" w:rsidRDefault="00173C9B" w:rsidP="001E3251">
            <w:pPr>
              <w:ind w:right="743"/>
              <w:contextualSpacing/>
              <w:jc w:val="right"/>
              <w:rPr>
                <w:sz w:val="20"/>
                <w:szCs w:val="20"/>
              </w:rPr>
            </w:pPr>
            <w:r w:rsidRPr="00C05BE8">
              <w:rPr>
                <w:sz w:val="20"/>
                <w:szCs w:val="20"/>
              </w:rPr>
              <w:t>%</w:t>
            </w:r>
          </w:p>
          <w:p w:rsidR="00173C9B" w:rsidRPr="00DC01E3" w:rsidRDefault="00173C9B" w:rsidP="001E3251">
            <w:pPr>
              <w:ind w:right="743"/>
              <w:contextualSpacing/>
              <w:jc w:val="right"/>
              <w:rPr>
                <w:sz w:val="20"/>
                <w:szCs w:val="20"/>
              </w:rPr>
            </w:pPr>
            <w:r w:rsidRPr="00C05BE8">
              <w:rPr>
                <w:sz w:val="20"/>
                <w:szCs w:val="20"/>
              </w:rPr>
              <w:t>%</w:t>
            </w:r>
          </w:p>
        </w:tc>
        <w:tc>
          <w:tcPr>
            <w:tcW w:w="2126" w:type="dxa"/>
          </w:tcPr>
          <w:p w:rsidR="00173C9B" w:rsidRDefault="00173C9B" w:rsidP="001E3251">
            <w:pPr>
              <w:ind w:right="743"/>
              <w:contextualSpacing/>
              <w:jc w:val="right"/>
              <w:rPr>
                <w:sz w:val="20"/>
                <w:szCs w:val="20"/>
              </w:rPr>
            </w:pPr>
          </w:p>
          <w:p w:rsidR="00173C9B" w:rsidRPr="00C05BE8" w:rsidRDefault="00173C9B" w:rsidP="001E3251">
            <w:pPr>
              <w:ind w:right="743"/>
              <w:contextualSpacing/>
              <w:jc w:val="right"/>
              <w:rPr>
                <w:sz w:val="20"/>
                <w:szCs w:val="20"/>
              </w:rPr>
            </w:pPr>
            <w:r w:rsidRPr="00C05BE8">
              <w:rPr>
                <w:sz w:val="20"/>
                <w:szCs w:val="20"/>
              </w:rPr>
              <w:t>%</w:t>
            </w:r>
          </w:p>
          <w:p w:rsidR="00173C9B" w:rsidRPr="00DC01E3" w:rsidRDefault="00173C9B" w:rsidP="001E3251">
            <w:pPr>
              <w:ind w:right="743"/>
              <w:contextualSpacing/>
              <w:jc w:val="right"/>
              <w:rPr>
                <w:sz w:val="20"/>
                <w:szCs w:val="20"/>
              </w:rPr>
            </w:pPr>
            <w:r w:rsidRPr="00C05BE8">
              <w:rPr>
                <w:sz w:val="20"/>
                <w:szCs w:val="20"/>
              </w:rPr>
              <w:t>%</w:t>
            </w:r>
          </w:p>
        </w:tc>
        <w:tc>
          <w:tcPr>
            <w:tcW w:w="1985" w:type="dxa"/>
          </w:tcPr>
          <w:p w:rsidR="00173C9B" w:rsidRDefault="00173C9B" w:rsidP="001E3251">
            <w:pPr>
              <w:ind w:right="743"/>
              <w:contextualSpacing/>
              <w:jc w:val="right"/>
              <w:rPr>
                <w:sz w:val="20"/>
                <w:szCs w:val="20"/>
              </w:rPr>
            </w:pPr>
          </w:p>
          <w:p w:rsidR="00173C9B" w:rsidRPr="00C05BE8" w:rsidRDefault="00173C9B" w:rsidP="001E3251">
            <w:pPr>
              <w:ind w:right="743"/>
              <w:contextualSpacing/>
              <w:jc w:val="right"/>
              <w:rPr>
                <w:sz w:val="20"/>
                <w:szCs w:val="20"/>
              </w:rPr>
            </w:pPr>
            <w:r w:rsidRPr="00C05BE8">
              <w:rPr>
                <w:sz w:val="20"/>
                <w:szCs w:val="20"/>
              </w:rPr>
              <w:t>%</w:t>
            </w:r>
          </w:p>
          <w:p w:rsidR="00173C9B" w:rsidRPr="00DC01E3" w:rsidRDefault="00173C9B" w:rsidP="001E3251">
            <w:pPr>
              <w:ind w:right="743"/>
              <w:contextualSpacing/>
              <w:jc w:val="right"/>
              <w:rPr>
                <w:sz w:val="20"/>
                <w:szCs w:val="20"/>
              </w:rPr>
            </w:pPr>
            <w:r w:rsidRPr="00C05BE8">
              <w:rPr>
                <w:sz w:val="20"/>
                <w:szCs w:val="20"/>
              </w:rPr>
              <w:t>%</w:t>
            </w:r>
          </w:p>
        </w:tc>
      </w:tr>
      <w:tr w:rsidR="00173C9B" w:rsidTr="00566DF3">
        <w:tc>
          <w:tcPr>
            <w:tcW w:w="2808" w:type="dxa"/>
          </w:tcPr>
          <w:p w:rsidR="00173C9B" w:rsidRPr="00C05BE8" w:rsidRDefault="00173C9B" w:rsidP="00566DF3">
            <w:pPr>
              <w:contextualSpacing/>
              <w:rPr>
                <w:sz w:val="20"/>
                <w:szCs w:val="20"/>
              </w:rPr>
            </w:pPr>
            <w:r w:rsidRPr="00C05BE8">
              <w:rPr>
                <w:sz w:val="20"/>
                <w:szCs w:val="20"/>
              </w:rPr>
              <w:t>Type of sleeping place</w:t>
            </w:r>
          </w:p>
          <w:p w:rsidR="00173C9B" w:rsidRPr="00C05BE8" w:rsidRDefault="00173C9B" w:rsidP="00566DF3">
            <w:pPr>
              <w:contextualSpacing/>
              <w:jc w:val="right"/>
              <w:rPr>
                <w:sz w:val="20"/>
                <w:szCs w:val="20"/>
              </w:rPr>
            </w:pPr>
            <w:r w:rsidRPr="00C05BE8">
              <w:rPr>
                <w:sz w:val="20"/>
                <w:szCs w:val="20"/>
              </w:rPr>
              <w:t>bed</w:t>
            </w:r>
          </w:p>
          <w:p w:rsidR="00173C9B" w:rsidRPr="00C05BE8" w:rsidRDefault="00173C9B" w:rsidP="00566DF3">
            <w:pPr>
              <w:contextualSpacing/>
              <w:jc w:val="right"/>
              <w:rPr>
                <w:sz w:val="20"/>
                <w:szCs w:val="20"/>
              </w:rPr>
            </w:pPr>
            <w:r w:rsidRPr="00C05BE8">
              <w:rPr>
                <w:sz w:val="20"/>
                <w:szCs w:val="20"/>
              </w:rPr>
              <w:t>mattress</w:t>
            </w:r>
          </w:p>
          <w:p w:rsidR="00173C9B" w:rsidRPr="00DC01E3" w:rsidRDefault="00173C9B" w:rsidP="00566DF3">
            <w:pPr>
              <w:contextualSpacing/>
              <w:jc w:val="right"/>
              <w:rPr>
                <w:sz w:val="20"/>
                <w:szCs w:val="20"/>
              </w:rPr>
            </w:pPr>
            <w:r w:rsidRPr="00C05BE8">
              <w:rPr>
                <w:sz w:val="20"/>
                <w:szCs w:val="20"/>
              </w:rPr>
              <w:t>mat/ground</w:t>
            </w:r>
          </w:p>
        </w:tc>
        <w:tc>
          <w:tcPr>
            <w:tcW w:w="2120" w:type="dxa"/>
          </w:tcPr>
          <w:p w:rsidR="00173C9B" w:rsidRDefault="00173C9B" w:rsidP="001E3251">
            <w:pPr>
              <w:ind w:right="743"/>
              <w:contextualSpacing/>
              <w:jc w:val="right"/>
              <w:rPr>
                <w:sz w:val="20"/>
                <w:szCs w:val="20"/>
              </w:rPr>
            </w:pPr>
          </w:p>
          <w:p w:rsidR="00173C9B" w:rsidRPr="00C05BE8" w:rsidRDefault="00173C9B" w:rsidP="001E3251">
            <w:pPr>
              <w:ind w:right="743"/>
              <w:contextualSpacing/>
              <w:jc w:val="right"/>
              <w:rPr>
                <w:sz w:val="20"/>
                <w:szCs w:val="20"/>
              </w:rPr>
            </w:pPr>
            <w:r w:rsidRPr="00C05BE8">
              <w:rPr>
                <w:sz w:val="20"/>
                <w:szCs w:val="20"/>
              </w:rPr>
              <w:t>%</w:t>
            </w:r>
          </w:p>
          <w:p w:rsidR="00173C9B" w:rsidRPr="00C05BE8" w:rsidRDefault="00173C9B" w:rsidP="001E3251">
            <w:pPr>
              <w:ind w:right="743"/>
              <w:contextualSpacing/>
              <w:jc w:val="right"/>
              <w:rPr>
                <w:sz w:val="20"/>
                <w:szCs w:val="20"/>
              </w:rPr>
            </w:pPr>
            <w:r w:rsidRPr="00C05BE8">
              <w:rPr>
                <w:sz w:val="20"/>
                <w:szCs w:val="20"/>
              </w:rPr>
              <w:t>%</w:t>
            </w:r>
          </w:p>
          <w:p w:rsidR="00173C9B" w:rsidRPr="00DC01E3" w:rsidRDefault="00173C9B" w:rsidP="001E3251">
            <w:pPr>
              <w:ind w:right="743"/>
              <w:contextualSpacing/>
              <w:jc w:val="right"/>
              <w:rPr>
                <w:sz w:val="20"/>
                <w:szCs w:val="20"/>
              </w:rPr>
            </w:pPr>
            <w:r w:rsidRPr="00C05BE8">
              <w:rPr>
                <w:sz w:val="20"/>
                <w:szCs w:val="20"/>
              </w:rPr>
              <w:t>%</w:t>
            </w:r>
          </w:p>
        </w:tc>
        <w:tc>
          <w:tcPr>
            <w:tcW w:w="2126" w:type="dxa"/>
          </w:tcPr>
          <w:p w:rsidR="00173C9B" w:rsidRDefault="00173C9B" w:rsidP="001E3251">
            <w:pPr>
              <w:ind w:right="743"/>
              <w:contextualSpacing/>
              <w:jc w:val="right"/>
              <w:rPr>
                <w:sz w:val="20"/>
                <w:szCs w:val="20"/>
              </w:rPr>
            </w:pPr>
          </w:p>
          <w:p w:rsidR="00173C9B" w:rsidRPr="00C05BE8" w:rsidRDefault="00173C9B" w:rsidP="001E3251">
            <w:pPr>
              <w:ind w:right="743"/>
              <w:contextualSpacing/>
              <w:jc w:val="right"/>
              <w:rPr>
                <w:sz w:val="20"/>
                <w:szCs w:val="20"/>
              </w:rPr>
            </w:pPr>
            <w:r w:rsidRPr="00C05BE8">
              <w:rPr>
                <w:sz w:val="20"/>
                <w:szCs w:val="20"/>
              </w:rPr>
              <w:t>%</w:t>
            </w:r>
          </w:p>
          <w:p w:rsidR="00173C9B" w:rsidRPr="00C05BE8" w:rsidRDefault="00173C9B" w:rsidP="001E3251">
            <w:pPr>
              <w:ind w:right="743"/>
              <w:contextualSpacing/>
              <w:jc w:val="right"/>
              <w:rPr>
                <w:sz w:val="20"/>
                <w:szCs w:val="20"/>
              </w:rPr>
            </w:pPr>
            <w:r w:rsidRPr="00C05BE8">
              <w:rPr>
                <w:sz w:val="20"/>
                <w:szCs w:val="20"/>
              </w:rPr>
              <w:t>%</w:t>
            </w:r>
          </w:p>
          <w:p w:rsidR="00173C9B" w:rsidRPr="00DC01E3" w:rsidRDefault="00173C9B" w:rsidP="001E3251">
            <w:pPr>
              <w:ind w:right="743"/>
              <w:contextualSpacing/>
              <w:jc w:val="right"/>
              <w:rPr>
                <w:sz w:val="20"/>
                <w:szCs w:val="20"/>
              </w:rPr>
            </w:pPr>
            <w:r w:rsidRPr="00C05BE8">
              <w:rPr>
                <w:sz w:val="20"/>
                <w:szCs w:val="20"/>
              </w:rPr>
              <w:t>%</w:t>
            </w:r>
          </w:p>
        </w:tc>
        <w:tc>
          <w:tcPr>
            <w:tcW w:w="1985" w:type="dxa"/>
          </w:tcPr>
          <w:p w:rsidR="00173C9B" w:rsidRDefault="00173C9B" w:rsidP="001E3251">
            <w:pPr>
              <w:ind w:right="743"/>
              <w:contextualSpacing/>
              <w:jc w:val="right"/>
              <w:rPr>
                <w:sz w:val="20"/>
                <w:szCs w:val="20"/>
              </w:rPr>
            </w:pPr>
          </w:p>
          <w:p w:rsidR="00173C9B" w:rsidRPr="00C05BE8" w:rsidRDefault="00173C9B" w:rsidP="001E3251">
            <w:pPr>
              <w:ind w:right="743"/>
              <w:contextualSpacing/>
              <w:jc w:val="right"/>
              <w:rPr>
                <w:sz w:val="20"/>
                <w:szCs w:val="20"/>
              </w:rPr>
            </w:pPr>
            <w:r w:rsidRPr="00C05BE8">
              <w:rPr>
                <w:sz w:val="20"/>
                <w:szCs w:val="20"/>
              </w:rPr>
              <w:t>%</w:t>
            </w:r>
          </w:p>
          <w:p w:rsidR="00173C9B" w:rsidRPr="00C05BE8" w:rsidRDefault="00173C9B" w:rsidP="001E3251">
            <w:pPr>
              <w:ind w:right="743"/>
              <w:contextualSpacing/>
              <w:jc w:val="right"/>
              <w:rPr>
                <w:sz w:val="20"/>
                <w:szCs w:val="20"/>
              </w:rPr>
            </w:pPr>
            <w:r w:rsidRPr="00C05BE8">
              <w:rPr>
                <w:sz w:val="20"/>
                <w:szCs w:val="20"/>
              </w:rPr>
              <w:t>%</w:t>
            </w:r>
          </w:p>
          <w:p w:rsidR="00173C9B" w:rsidRPr="00DC01E3" w:rsidRDefault="00173C9B" w:rsidP="001E3251">
            <w:pPr>
              <w:ind w:right="743"/>
              <w:contextualSpacing/>
              <w:jc w:val="right"/>
              <w:rPr>
                <w:sz w:val="20"/>
                <w:szCs w:val="20"/>
              </w:rPr>
            </w:pPr>
            <w:r w:rsidRPr="00C05BE8">
              <w:rPr>
                <w:sz w:val="20"/>
                <w:szCs w:val="20"/>
              </w:rPr>
              <w:t>%</w:t>
            </w:r>
          </w:p>
        </w:tc>
      </w:tr>
      <w:tr w:rsidR="00173C9B" w:rsidTr="00566DF3">
        <w:tc>
          <w:tcPr>
            <w:tcW w:w="2808" w:type="dxa"/>
          </w:tcPr>
          <w:p w:rsidR="00173C9B" w:rsidRPr="00C05BE8" w:rsidRDefault="00173C9B" w:rsidP="00566DF3">
            <w:pPr>
              <w:contextualSpacing/>
              <w:rPr>
                <w:sz w:val="20"/>
                <w:szCs w:val="20"/>
              </w:rPr>
            </w:pPr>
            <w:r w:rsidRPr="00C05BE8">
              <w:rPr>
                <w:sz w:val="20"/>
                <w:szCs w:val="20"/>
              </w:rPr>
              <w:t>Net users</w:t>
            </w:r>
          </w:p>
          <w:p w:rsidR="00173C9B" w:rsidRPr="00C05BE8" w:rsidRDefault="00173C9B" w:rsidP="00566DF3">
            <w:pPr>
              <w:contextualSpacing/>
              <w:jc w:val="right"/>
              <w:rPr>
                <w:sz w:val="20"/>
                <w:szCs w:val="20"/>
              </w:rPr>
            </w:pPr>
            <w:r w:rsidRPr="00C05BE8">
              <w:rPr>
                <w:sz w:val="20"/>
                <w:szCs w:val="20"/>
              </w:rPr>
              <w:t>young child only</w:t>
            </w:r>
          </w:p>
          <w:p w:rsidR="00173C9B" w:rsidRPr="00C05BE8" w:rsidRDefault="00173C9B" w:rsidP="00566DF3">
            <w:pPr>
              <w:contextualSpacing/>
              <w:jc w:val="right"/>
              <w:rPr>
                <w:sz w:val="20"/>
                <w:szCs w:val="20"/>
              </w:rPr>
            </w:pPr>
            <w:r w:rsidRPr="00C05BE8">
              <w:rPr>
                <w:sz w:val="20"/>
                <w:szCs w:val="20"/>
              </w:rPr>
              <w:t>young child + adult</w:t>
            </w:r>
          </w:p>
          <w:p w:rsidR="00173C9B" w:rsidRPr="00DC01E3" w:rsidRDefault="00173C9B" w:rsidP="00C05BE8">
            <w:pPr>
              <w:contextualSpacing/>
              <w:jc w:val="right"/>
              <w:rPr>
                <w:sz w:val="20"/>
                <w:szCs w:val="20"/>
              </w:rPr>
            </w:pPr>
            <w:r w:rsidRPr="00C05BE8">
              <w:rPr>
                <w:sz w:val="20"/>
                <w:szCs w:val="20"/>
              </w:rPr>
              <w:t>older child</w:t>
            </w:r>
            <w:r>
              <w:rPr>
                <w:sz w:val="20"/>
                <w:szCs w:val="20"/>
              </w:rPr>
              <w:t xml:space="preserve">, </w:t>
            </w:r>
            <w:r w:rsidRPr="00C05BE8">
              <w:rPr>
                <w:sz w:val="20"/>
                <w:szCs w:val="20"/>
              </w:rPr>
              <w:t>adult only</w:t>
            </w:r>
          </w:p>
        </w:tc>
        <w:tc>
          <w:tcPr>
            <w:tcW w:w="2120" w:type="dxa"/>
          </w:tcPr>
          <w:p w:rsidR="00173C9B" w:rsidRDefault="00173C9B" w:rsidP="001E3251">
            <w:pPr>
              <w:ind w:right="743"/>
              <w:contextualSpacing/>
              <w:jc w:val="right"/>
              <w:rPr>
                <w:sz w:val="20"/>
                <w:szCs w:val="20"/>
              </w:rPr>
            </w:pPr>
          </w:p>
          <w:p w:rsidR="00173C9B" w:rsidRPr="00C05BE8" w:rsidRDefault="00173C9B" w:rsidP="001E3251">
            <w:pPr>
              <w:ind w:right="743"/>
              <w:contextualSpacing/>
              <w:jc w:val="right"/>
              <w:rPr>
                <w:sz w:val="20"/>
                <w:szCs w:val="20"/>
              </w:rPr>
            </w:pPr>
            <w:r w:rsidRPr="00C05BE8">
              <w:rPr>
                <w:sz w:val="20"/>
                <w:szCs w:val="20"/>
              </w:rPr>
              <w:t>%</w:t>
            </w:r>
          </w:p>
          <w:p w:rsidR="00173C9B" w:rsidRPr="00C05BE8" w:rsidRDefault="00173C9B" w:rsidP="001E3251">
            <w:pPr>
              <w:ind w:right="743"/>
              <w:contextualSpacing/>
              <w:jc w:val="right"/>
              <w:rPr>
                <w:sz w:val="20"/>
                <w:szCs w:val="20"/>
              </w:rPr>
            </w:pPr>
            <w:r w:rsidRPr="00C05BE8">
              <w:rPr>
                <w:sz w:val="20"/>
                <w:szCs w:val="20"/>
              </w:rPr>
              <w:t>%</w:t>
            </w:r>
          </w:p>
          <w:p w:rsidR="00173C9B" w:rsidRPr="00DC01E3" w:rsidRDefault="00173C9B" w:rsidP="001E3251">
            <w:pPr>
              <w:ind w:right="743"/>
              <w:contextualSpacing/>
              <w:jc w:val="right"/>
              <w:rPr>
                <w:sz w:val="20"/>
                <w:szCs w:val="20"/>
              </w:rPr>
            </w:pPr>
            <w:r w:rsidRPr="00C05BE8">
              <w:rPr>
                <w:sz w:val="20"/>
                <w:szCs w:val="20"/>
              </w:rPr>
              <w:t>%</w:t>
            </w:r>
          </w:p>
        </w:tc>
        <w:tc>
          <w:tcPr>
            <w:tcW w:w="2126" w:type="dxa"/>
          </w:tcPr>
          <w:p w:rsidR="00173C9B" w:rsidRDefault="00173C9B" w:rsidP="001E3251">
            <w:pPr>
              <w:ind w:right="743"/>
              <w:contextualSpacing/>
              <w:jc w:val="right"/>
              <w:rPr>
                <w:sz w:val="20"/>
                <w:szCs w:val="20"/>
              </w:rPr>
            </w:pPr>
          </w:p>
          <w:p w:rsidR="00173C9B" w:rsidRPr="00C05BE8" w:rsidRDefault="00173C9B" w:rsidP="001E3251">
            <w:pPr>
              <w:ind w:right="743"/>
              <w:contextualSpacing/>
              <w:jc w:val="right"/>
              <w:rPr>
                <w:sz w:val="20"/>
                <w:szCs w:val="20"/>
              </w:rPr>
            </w:pPr>
            <w:r w:rsidRPr="00C05BE8">
              <w:rPr>
                <w:sz w:val="20"/>
                <w:szCs w:val="20"/>
              </w:rPr>
              <w:t>%</w:t>
            </w:r>
          </w:p>
          <w:p w:rsidR="00173C9B" w:rsidRPr="00C05BE8" w:rsidRDefault="00173C9B" w:rsidP="001E3251">
            <w:pPr>
              <w:ind w:right="743"/>
              <w:contextualSpacing/>
              <w:jc w:val="right"/>
              <w:rPr>
                <w:sz w:val="20"/>
                <w:szCs w:val="20"/>
              </w:rPr>
            </w:pPr>
            <w:r w:rsidRPr="00C05BE8">
              <w:rPr>
                <w:sz w:val="20"/>
                <w:szCs w:val="20"/>
              </w:rPr>
              <w:t>%</w:t>
            </w:r>
          </w:p>
          <w:p w:rsidR="00173C9B" w:rsidRPr="00DC01E3" w:rsidRDefault="00173C9B" w:rsidP="001E3251">
            <w:pPr>
              <w:ind w:right="743"/>
              <w:contextualSpacing/>
              <w:jc w:val="right"/>
              <w:rPr>
                <w:sz w:val="20"/>
                <w:szCs w:val="20"/>
              </w:rPr>
            </w:pPr>
            <w:r w:rsidRPr="00C05BE8">
              <w:rPr>
                <w:sz w:val="20"/>
                <w:szCs w:val="20"/>
              </w:rPr>
              <w:t>%</w:t>
            </w:r>
          </w:p>
        </w:tc>
        <w:tc>
          <w:tcPr>
            <w:tcW w:w="1985" w:type="dxa"/>
          </w:tcPr>
          <w:p w:rsidR="00173C9B" w:rsidRDefault="00173C9B" w:rsidP="001E3251">
            <w:pPr>
              <w:ind w:right="743"/>
              <w:contextualSpacing/>
              <w:jc w:val="right"/>
              <w:rPr>
                <w:sz w:val="20"/>
                <w:szCs w:val="20"/>
              </w:rPr>
            </w:pPr>
          </w:p>
          <w:p w:rsidR="00173C9B" w:rsidRPr="00C05BE8" w:rsidRDefault="00173C9B" w:rsidP="001E3251">
            <w:pPr>
              <w:ind w:right="743"/>
              <w:contextualSpacing/>
              <w:jc w:val="right"/>
              <w:rPr>
                <w:sz w:val="20"/>
                <w:szCs w:val="20"/>
              </w:rPr>
            </w:pPr>
            <w:r w:rsidRPr="00C05BE8">
              <w:rPr>
                <w:sz w:val="20"/>
                <w:szCs w:val="20"/>
              </w:rPr>
              <w:t>%</w:t>
            </w:r>
          </w:p>
          <w:p w:rsidR="00173C9B" w:rsidRPr="00C05BE8" w:rsidRDefault="00173C9B" w:rsidP="001E3251">
            <w:pPr>
              <w:ind w:right="743"/>
              <w:contextualSpacing/>
              <w:jc w:val="right"/>
              <w:rPr>
                <w:sz w:val="20"/>
                <w:szCs w:val="20"/>
              </w:rPr>
            </w:pPr>
            <w:r w:rsidRPr="00C05BE8">
              <w:rPr>
                <w:sz w:val="20"/>
                <w:szCs w:val="20"/>
              </w:rPr>
              <w:t>%</w:t>
            </w:r>
          </w:p>
          <w:p w:rsidR="00173C9B" w:rsidRPr="00DC01E3" w:rsidRDefault="00173C9B" w:rsidP="001E3251">
            <w:pPr>
              <w:ind w:right="743"/>
              <w:contextualSpacing/>
              <w:jc w:val="right"/>
              <w:rPr>
                <w:sz w:val="20"/>
                <w:szCs w:val="20"/>
              </w:rPr>
            </w:pPr>
            <w:r w:rsidRPr="00C05BE8">
              <w:rPr>
                <w:sz w:val="20"/>
                <w:szCs w:val="20"/>
              </w:rPr>
              <w:t>%</w:t>
            </w:r>
          </w:p>
        </w:tc>
      </w:tr>
      <w:tr w:rsidR="00173C9B" w:rsidTr="00566DF3">
        <w:tc>
          <w:tcPr>
            <w:tcW w:w="2808" w:type="dxa"/>
            <w:shd w:val="clear" w:color="auto" w:fill="F2F2F2" w:themeFill="background1" w:themeFillShade="F2"/>
          </w:tcPr>
          <w:p w:rsidR="00173C9B" w:rsidRPr="00395C02" w:rsidRDefault="00173C9B" w:rsidP="00566DF3">
            <w:pPr>
              <w:contextualSpacing/>
              <w:rPr>
                <w:b/>
              </w:rPr>
            </w:pPr>
            <w:r>
              <w:rPr>
                <w:b/>
                <w:i/>
              </w:rPr>
              <w:t>Site 3</w:t>
            </w:r>
          </w:p>
        </w:tc>
        <w:tc>
          <w:tcPr>
            <w:tcW w:w="2120" w:type="dxa"/>
            <w:shd w:val="clear" w:color="auto" w:fill="F2F2F2" w:themeFill="background1" w:themeFillShade="F2"/>
          </w:tcPr>
          <w:p w:rsidR="00173C9B" w:rsidRPr="00DC01E3" w:rsidRDefault="00173C9B" w:rsidP="001E3251">
            <w:pPr>
              <w:ind w:right="743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N=XX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173C9B" w:rsidRPr="00DC01E3" w:rsidRDefault="00173C9B" w:rsidP="001E3251">
            <w:pPr>
              <w:ind w:right="743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N=XX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173C9B" w:rsidRPr="00DC01E3" w:rsidRDefault="00173C9B" w:rsidP="001E3251">
            <w:pPr>
              <w:ind w:right="743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N=XX</w:t>
            </w:r>
          </w:p>
        </w:tc>
      </w:tr>
      <w:tr w:rsidR="00173C9B" w:rsidTr="00566DF3">
        <w:tc>
          <w:tcPr>
            <w:tcW w:w="2808" w:type="dxa"/>
          </w:tcPr>
          <w:p w:rsidR="00173C9B" w:rsidRPr="00C05BE8" w:rsidRDefault="00173C9B" w:rsidP="00566DF3">
            <w:pPr>
              <w:contextualSpacing/>
              <w:rPr>
                <w:sz w:val="20"/>
                <w:szCs w:val="20"/>
              </w:rPr>
            </w:pPr>
            <w:r w:rsidRPr="00C05BE8">
              <w:rPr>
                <w:sz w:val="20"/>
                <w:szCs w:val="20"/>
              </w:rPr>
              <w:t>Location found</w:t>
            </w:r>
          </w:p>
          <w:p w:rsidR="00173C9B" w:rsidRPr="00C05BE8" w:rsidRDefault="00173C9B" w:rsidP="00566DF3">
            <w:pPr>
              <w:contextualSpacing/>
              <w:jc w:val="right"/>
              <w:rPr>
                <w:sz w:val="20"/>
                <w:szCs w:val="20"/>
              </w:rPr>
            </w:pPr>
            <w:r w:rsidRPr="00C05BE8">
              <w:rPr>
                <w:sz w:val="20"/>
                <w:szCs w:val="20"/>
              </w:rPr>
              <w:t>hanging loose</w:t>
            </w:r>
          </w:p>
          <w:p w:rsidR="00173C9B" w:rsidRPr="00DC01E3" w:rsidRDefault="00173C9B" w:rsidP="00566DF3">
            <w:pPr>
              <w:contextualSpacing/>
              <w:jc w:val="right"/>
              <w:rPr>
                <w:sz w:val="20"/>
                <w:szCs w:val="20"/>
              </w:rPr>
            </w:pPr>
            <w:r w:rsidRPr="00C05BE8">
              <w:rPr>
                <w:sz w:val="20"/>
                <w:szCs w:val="20"/>
              </w:rPr>
              <w:t>hanging folded/tied</w:t>
            </w:r>
          </w:p>
        </w:tc>
        <w:tc>
          <w:tcPr>
            <w:tcW w:w="2120" w:type="dxa"/>
          </w:tcPr>
          <w:p w:rsidR="00173C9B" w:rsidRDefault="00173C9B" w:rsidP="001E3251">
            <w:pPr>
              <w:ind w:right="743"/>
              <w:contextualSpacing/>
              <w:jc w:val="right"/>
              <w:rPr>
                <w:sz w:val="20"/>
                <w:szCs w:val="20"/>
              </w:rPr>
            </w:pPr>
          </w:p>
          <w:p w:rsidR="00173C9B" w:rsidRPr="00C05BE8" w:rsidRDefault="00173C9B" w:rsidP="001E3251">
            <w:pPr>
              <w:ind w:right="743"/>
              <w:contextualSpacing/>
              <w:jc w:val="right"/>
              <w:rPr>
                <w:sz w:val="20"/>
                <w:szCs w:val="20"/>
              </w:rPr>
            </w:pPr>
            <w:r w:rsidRPr="00C05BE8">
              <w:rPr>
                <w:sz w:val="20"/>
                <w:szCs w:val="20"/>
              </w:rPr>
              <w:t>%</w:t>
            </w:r>
          </w:p>
          <w:p w:rsidR="00173C9B" w:rsidRPr="00DC01E3" w:rsidRDefault="00173C9B" w:rsidP="001E3251">
            <w:pPr>
              <w:ind w:right="743"/>
              <w:contextualSpacing/>
              <w:jc w:val="right"/>
              <w:rPr>
                <w:sz w:val="20"/>
                <w:szCs w:val="20"/>
              </w:rPr>
            </w:pPr>
            <w:r w:rsidRPr="00C05BE8">
              <w:rPr>
                <w:sz w:val="20"/>
                <w:szCs w:val="20"/>
              </w:rPr>
              <w:t>%</w:t>
            </w:r>
          </w:p>
        </w:tc>
        <w:tc>
          <w:tcPr>
            <w:tcW w:w="2126" w:type="dxa"/>
          </w:tcPr>
          <w:p w:rsidR="00173C9B" w:rsidRDefault="00173C9B" w:rsidP="001E3251">
            <w:pPr>
              <w:ind w:right="743"/>
              <w:contextualSpacing/>
              <w:jc w:val="right"/>
              <w:rPr>
                <w:sz w:val="20"/>
                <w:szCs w:val="20"/>
              </w:rPr>
            </w:pPr>
          </w:p>
          <w:p w:rsidR="00173C9B" w:rsidRPr="00C05BE8" w:rsidRDefault="00173C9B" w:rsidP="001E3251">
            <w:pPr>
              <w:ind w:right="743"/>
              <w:contextualSpacing/>
              <w:jc w:val="right"/>
              <w:rPr>
                <w:sz w:val="20"/>
                <w:szCs w:val="20"/>
              </w:rPr>
            </w:pPr>
            <w:r w:rsidRPr="00C05BE8">
              <w:rPr>
                <w:sz w:val="20"/>
                <w:szCs w:val="20"/>
              </w:rPr>
              <w:t>%</w:t>
            </w:r>
          </w:p>
          <w:p w:rsidR="00173C9B" w:rsidRPr="00DC01E3" w:rsidRDefault="00173C9B" w:rsidP="001E3251">
            <w:pPr>
              <w:ind w:right="743"/>
              <w:contextualSpacing/>
              <w:jc w:val="right"/>
              <w:rPr>
                <w:sz w:val="20"/>
                <w:szCs w:val="20"/>
              </w:rPr>
            </w:pPr>
            <w:r w:rsidRPr="00C05BE8">
              <w:rPr>
                <w:sz w:val="20"/>
                <w:szCs w:val="20"/>
              </w:rPr>
              <w:t>%</w:t>
            </w:r>
          </w:p>
        </w:tc>
        <w:tc>
          <w:tcPr>
            <w:tcW w:w="1985" w:type="dxa"/>
          </w:tcPr>
          <w:p w:rsidR="00173C9B" w:rsidRDefault="00173C9B" w:rsidP="001E3251">
            <w:pPr>
              <w:ind w:right="743"/>
              <w:contextualSpacing/>
              <w:jc w:val="right"/>
              <w:rPr>
                <w:sz w:val="20"/>
                <w:szCs w:val="20"/>
              </w:rPr>
            </w:pPr>
          </w:p>
          <w:p w:rsidR="00173C9B" w:rsidRPr="00C05BE8" w:rsidRDefault="00173C9B" w:rsidP="001E3251">
            <w:pPr>
              <w:ind w:right="743"/>
              <w:contextualSpacing/>
              <w:jc w:val="right"/>
              <w:rPr>
                <w:sz w:val="20"/>
                <w:szCs w:val="20"/>
              </w:rPr>
            </w:pPr>
            <w:r w:rsidRPr="00C05BE8">
              <w:rPr>
                <w:sz w:val="20"/>
                <w:szCs w:val="20"/>
              </w:rPr>
              <w:t>%</w:t>
            </w:r>
          </w:p>
          <w:p w:rsidR="00173C9B" w:rsidRPr="00DC01E3" w:rsidRDefault="00173C9B" w:rsidP="001E3251">
            <w:pPr>
              <w:ind w:right="743"/>
              <w:contextualSpacing/>
              <w:jc w:val="right"/>
              <w:rPr>
                <w:sz w:val="20"/>
                <w:szCs w:val="20"/>
              </w:rPr>
            </w:pPr>
            <w:r w:rsidRPr="00C05BE8">
              <w:rPr>
                <w:sz w:val="20"/>
                <w:szCs w:val="20"/>
              </w:rPr>
              <w:t>%</w:t>
            </w:r>
          </w:p>
        </w:tc>
      </w:tr>
      <w:tr w:rsidR="00173C9B" w:rsidTr="00566DF3">
        <w:tc>
          <w:tcPr>
            <w:tcW w:w="2808" w:type="dxa"/>
          </w:tcPr>
          <w:p w:rsidR="00173C9B" w:rsidRPr="00C05BE8" w:rsidRDefault="00173C9B" w:rsidP="00566DF3">
            <w:pPr>
              <w:contextualSpacing/>
              <w:rPr>
                <w:sz w:val="20"/>
                <w:szCs w:val="20"/>
              </w:rPr>
            </w:pPr>
            <w:r w:rsidRPr="00C05BE8">
              <w:rPr>
                <w:sz w:val="20"/>
                <w:szCs w:val="20"/>
              </w:rPr>
              <w:t>Type of sleeping place</w:t>
            </w:r>
          </w:p>
          <w:p w:rsidR="00173C9B" w:rsidRPr="00C05BE8" w:rsidRDefault="00173C9B" w:rsidP="00566DF3">
            <w:pPr>
              <w:contextualSpacing/>
              <w:jc w:val="right"/>
              <w:rPr>
                <w:sz w:val="20"/>
                <w:szCs w:val="20"/>
              </w:rPr>
            </w:pPr>
            <w:r w:rsidRPr="00C05BE8">
              <w:rPr>
                <w:sz w:val="20"/>
                <w:szCs w:val="20"/>
              </w:rPr>
              <w:t>bed</w:t>
            </w:r>
          </w:p>
          <w:p w:rsidR="00173C9B" w:rsidRPr="00C05BE8" w:rsidRDefault="00173C9B" w:rsidP="00566DF3">
            <w:pPr>
              <w:contextualSpacing/>
              <w:jc w:val="right"/>
              <w:rPr>
                <w:sz w:val="20"/>
                <w:szCs w:val="20"/>
              </w:rPr>
            </w:pPr>
            <w:r w:rsidRPr="00C05BE8">
              <w:rPr>
                <w:sz w:val="20"/>
                <w:szCs w:val="20"/>
              </w:rPr>
              <w:t>mattress</w:t>
            </w:r>
          </w:p>
          <w:p w:rsidR="00173C9B" w:rsidRPr="00DC01E3" w:rsidRDefault="00173C9B" w:rsidP="00566DF3">
            <w:pPr>
              <w:contextualSpacing/>
              <w:jc w:val="right"/>
              <w:rPr>
                <w:sz w:val="20"/>
                <w:szCs w:val="20"/>
              </w:rPr>
            </w:pPr>
            <w:r w:rsidRPr="00C05BE8">
              <w:rPr>
                <w:sz w:val="20"/>
                <w:szCs w:val="20"/>
              </w:rPr>
              <w:t>mat/ground</w:t>
            </w:r>
          </w:p>
        </w:tc>
        <w:tc>
          <w:tcPr>
            <w:tcW w:w="2120" w:type="dxa"/>
          </w:tcPr>
          <w:p w:rsidR="00173C9B" w:rsidRDefault="00173C9B" w:rsidP="001E3251">
            <w:pPr>
              <w:ind w:right="743"/>
              <w:contextualSpacing/>
              <w:jc w:val="right"/>
              <w:rPr>
                <w:sz w:val="20"/>
                <w:szCs w:val="20"/>
              </w:rPr>
            </w:pPr>
          </w:p>
          <w:p w:rsidR="00173C9B" w:rsidRPr="00C05BE8" w:rsidRDefault="00173C9B" w:rsidP="001E3251">
            <w:pPr>
              <w:ind w:right="743"/>
              <w:contextualSpacing/>
              <w:jc w:val="right"/>
              <w:rPr>
                <w:sz w:val="20"/>
                <w:szCs w:val="20"/>
              </w:rPr>
            </w:pPr>
            <w:r w:rsidRPr="00C05BE8">
              <w:rPr>
                <w:sz w:val="20"/>
                <w:szCs w:val="20"/>
              </w:rPr>
              <w:t>%</w:t>
            </w:r>
          </w:p>
          <w:p w:rsidR="00173C9B" w:rsidRPr="00C05BE8" w:rsidRDefault="00173C9B" w:rsidP="001E3251">
            <w:pPr>
              <w:ind w:right="743"/>
              <w:contextualSpacing/>
              <w:jc w:val="right"/>
              <w:rPr>
                <w:sz w:val="20"/>
                <w:szCs w:val="20"/>
              </w:rPr>
            </w:pPr>
            <w:r w:rsidRPr="00C05BE8">
              <w:rPr>
                <w:sz w:val="20"/>
                <w:szCs w:val="20"/>
              </w:rPr>
              <w:t>%</w:t>
            </w:r>
          </w:p>
          <w:p w:rsidR="00173C9B" w:rsidRPr="00DC01E3" w:rsidRDefault="00173C9B" w:rsidP="001E3251">
            <w:pPr>
              <w:ind w:right="743"/>
              <w:contextualSpacing/>
              <w:jc w:val="right"/>
              <w:rPr>
                <w:sz w:val="20"/>
                <w:szCs w:val="20"/>
              </w:rPr>
            </w:pPr>
            <w:r w:rsidRPr="00C05BE8">
              <w:rPr>
                <w:sz w:val="20"/>
                <w:szCs w:val="20"/>
              </w:rPr>
              <w:t>%</w:t>
            </w:r>
          </w:p>
        </w:tc>
        <w:tc>
          <w:tcPr>
            <w:tcW w:w="2126" w:type="dxa"/>
          </w:tcPr>
          <w:p w:rsidR="00173C9B" w:rsidRDefault="00173C9B" w:rsidP="001E3251">
            <w:pPr>
              <w:ind w:right="743"/>
              <w:contextualSpacing/>
              <w:jc w:val="right"/>
              <w:rPr>
                <w:sz w:val="20"/>
                <w:szCs w:val="20"/>
              </w:rPr>
            </w:pPr>
          </w:p>
          <w:p w:rsidR="00173C9B" w:rsidRPr="00C05BE8" w:rsidRDefault="00173C9B" w:rsidP="001E3251">
            <w:pPr>
              <w:ind w:right="743"/>
              <w:contextualSpacing/>
              <w:jc w:val="right"/>
              <w:rPr>
                <w:sz w:val="20"/>
                <w:szCs w:val="20"/>
              </w:rPr>
            </w:pPr>
            <w:r w:rsidRPr="00C05BE8">
              <w:rPr>
                <w:sz w:val="20"/>
                <w:szCs w:val="20"/>
              </w:rPr>
              <w:t>%</w:t>
            </w:r>
          </w:p>
          <w:p w:rsidR="00173C9B" w:rsidRPr="00C05BE8" w:rsidRDefault="00173C9B" w:rsidP="001E3251">
            <w:pPr>
              <w:ind w:right="743"/>
              <w:contextualSpacing/>
              <w:jc w:val="right"/>
              <w:rPr>
                <w:sz w:val="20"/>
                <w:szCs w:val="20"/>
              </w:rPr>
            </w:pPr>
            <w:r w:rsidRPr="00C05BE8">
              <w:rPr>
                <w:sz w:val="20"/>
                <w:szCs w:val="20"/>
              </w:rPr>
              <w:t>%</w:t>
            </w:r>
          </w:p>
          <w:p w:rsidR="00173C9B" w:rsidRPr="00DC01E3" w:rsidRDefault="00173C9B" w:rsidP="001E3251">
            <w:pPr>
              <w:ind w:right="743"/>
              <w:contextualSpacing/>
              <w:jc w:val="right"/>
              <w:rPr>
                <w:sz w:val="20"/>
                <w:szCs w:val="20"/>
              </w:rPr>
            </w:pPr>
            <w:r w:rsidRPr="00C05BE8">
              <w:rPr>
                <w:sz w:val="20"/>
                <w:szCs w:val="20"/>
              </w:rPr>
              <w:t>%</w:t>
            </w:r>
          </w:p>
        </w:tc>
        <w:tc>
          <w:tcPr>
            <w:tcW w:w="1985" w:type="dxa"/>
          </w:tcPr>
          <w:p w:rsidR="00173C9B" w:rsidRDefault="00173C9B" w:rsidP="001E3251">
            <w:pPr>
              <w:ind w:right="743"/>
              <w:contextualSpacing/>
              <w:jc w:val="right"/>
              <w:rPr>
                <w:sz w:val="20"/>
                <w:szCs w:val="20"/>
              </w:rPr>
            </w:pPr>
          </w:p>
          <w:p w:rsidR="00173C9B" w:rsidRPr="00C05BE8" w:rsidRDefault="00173C9B" w:rsidP="001E3251">
            <w:pPr>
              <w:ind w:right="743"/>
              <w:contextualSpacing/>
              <w:jc w:val="right"/>
              <w:rPr>
                <w:sz w:val="20"/>
                <w:szCs w:val="20"/>
              </w:rPr>
            </w:pPr>
            <w:r w:rsidRPr="00C05BE8">
              <w:rPr>
                <w:sz w:val="20"/>
                <w:szCs w:val="20"/>
              </w:rPr>
              <w:t>%</w:t>
            </w:r>
          </w:p>
          <w:p w:rsidR="00173C9B" w:rsidRPr="00C05BE8" w:rsidRDefault="00173C9B" w:rsidP="001E3251">
            <w:pPr>
              <w:ind w:right="743"/>
              <w:contextualSpacing/>
              <w:jc w:val="right"/>
              <w:rPr>
                <w:sz w:val="20"/>
                <w:szCs w:val="20"/>
              </w:rPr>
            </w:pPr>
            <w:r w:rsidRPr="00C05BE8">
              <w:rPr>
                <w:sz w:val="20"/>
                <w:szCs w:val="20"/>
              </w:rPr>
              <w:t>%</w:t>
            </w:r>
          </w:p>
          <w:p w:rsidR="00173C9B" w:rsidRPr="00DC01E3" w:rsidRDefault="00173C9B" w:rsidP="001E3251">
            <w:pPr>
              <w:ind w:right="743"/>
              <w:contextualSpacing/>
              <w:jc w:val="right"/>
              <w:rPr>
                <w:sz w:val="20"/>
                <w:szCs w:val="20"/>
              </w:rPr>
            </w:pPr>
            <w:r w:rsidRPr="00C05BE8">
              <w:rPr>
                <w:sz w:val="20"/>
                <w:szCs w:val="20"/>
              </w:rPr>
              <w:t>%</w:t>
            </w:r>
          </w:p>
        </w:tc>
      </w:tr>
      <w:tr w:rsidR="00173C9B" w:rsidTr="00566DF3">
        <w:tc>
          <w:tcPr>
            <w:tcW w:w="2808" w:type="dxa"/>
          </w:tcPr>
          <w:p w:rsidR="00173C9B" w:rsidRPr="00C05BE8" w:rsidRDefault="00173C9B" w:rsidP="00566DF3">
            <w:pPr>
              <w:contextualSpacing/>
              <w:rPr>
                <w:sz w:val="20"/>
                <w:szCs w:val="20"/>
              </w:rPr>
            </w:pPr>
            <w:r w:rsidRPr="00C05BE8">
              <w:rPr>
                <w:sz w:val="20"/>
                <w:szCs w:val="20"/>
              </w:rPr>
              <w:t>Net users</w:t>
            </w:r>
          </w:p>
          <w:p w:rsidR="00173C9B" w:rsidRPr="00C05BE8" w:rsidRDefault="00173C9B" w:rsidP="00566DF3">
            <w:pPr>
              <w:contextualSpacing/>
              <w:jc w:val="right"/>
              <w:rPr>
                <w:sz w:val="20"/>
                <w:szCs w:val="20"/>
              </w:rPr>
            </w:pPr>
            <w:r w:rsidRPr="00C05BE8">
              <w:rPr>
                <w:sz w:val="20"/>
                <w:szCs w:val="20"/>
              </w:rPr>
              <w:t>young child only</w:t>
            </w:r>
          </w:p>
          <w:p w:rsidR="00173C9B" w:rsidRPr="00C05BE8" w:rsidRDefault="00173C9B" w:rsidP="00566DF3">
            <w:pPr>
              <w:contextualSpacing/>
              <w:jc w:val="right"/>
              <w:rPr>
                <w:sz w:val="20"/>
                <w:szCs w:val="20"/>
              </w:rPr>
            </w:pPr>
            <w:r w:rsidRPr="00C05BE8">
              <w:rPr>
                <w:sz w:val="20"/>
                <w:szCs w:val="20"/>
              </w:rPr>
              <w:t>young child + adult</w:t>
            </w:r>
          </w:p>
          <w:p w:rsidR="00173C9B" w:rsidRPr="00DC01E3" w:rsidRDefault="00173C9B" w:rsidP="00C05BE8">
            <w:pPr>
              <w:contextualSpacing/>
              <w:jc w:val="right"/>
              <w:rPr>
                <w:sz w:val="20"/>
                <w:szCs w:val="20"/>
              </w:rPr>
            </w:pPr>
            <w:r w:rsidRPr="00C05BE8">
              <w:rPr>
                <w:sz w:val="20"/>
                <w:szCs w:val="20"/>
              </w:rPr>
              <w:t>older child, adult only</w:t>
            </w:r>
          </w:p>
        </w:tc>
        <w:tc>
          <w:tcPr>
            <w:tcW w:w="2120" w:type="dxa"/>
          </w:tcPr>
          <w:p w:rsidR="00173C9B" w:rsidRDefault="00173C9B" w:rsidP="001E3251">
            <w:pPr>
              <w:ind w:right="743"/>
              <w:contextualSpacing/>
              <w:jc w:val="right"/>
              <w:rPr>
                <w:sz w:val="20"/>
                <w:szCs w:val="20"/>
              </w:rPr>
            </w:pPr>
          </w:p>
          <w:p w:rsidR="00173C9B" w:rsidRPr="00C05BE8" w:rsidRDefault="00173C9B" w:rsidP="001E3251">
            <w:pPr>
              <w:ind w:right="743"/>
              <w:contextualSpacing/>
              <w:jc w:val="right"/>
              <w:rPr>
                <w:sz w:val="20"/>
                <w:szCs w:val="20"/>
              </w:rPr>
            </w:pPr>
            <w:r w:rsidRPr="00C05BE8">
              <w:rPr>
                <w:sz w:val="20"/>
                <w:szCs w:val="20"/>
              </w:rPr>
              <w:t>%</w:t>
            </w:r>
          </w:p>
          <w:p w:rsidR="00173C9B" w:rsidRPr="00C05BE8" w:rsidRDefault="00173C9B" w:rsidP="001E3251">
            <w:pPr>
              <w:ind w:right="743"/>
              <w:contextualSpacing/>
              <w:jc w:val="right"/>
              <w:rPr>
                <w:sz w:val="20"/>
                <w:szCs w:val="20"/>
              </w:rPr>
            </w:pPr>
            <w:r w:rsidRPr="00C05BE8">
              <w:rPr>
                <w:sz w:val="20"/>
                <w:szCs w:val="20"/>
              </w:rPr>
              <w:t>%</w:t>
            </w:r>
          </w:p>
          <w:p w:rsidR="00173C9B" w:rsidRPr="00DC01E3" w:rsidRDefault="00173C9B" w:rsidP="001E3251">
            <w:pPr>
              <w:ind w:right="743"/>
              <w:contextualSpacing/>
              <w:jc w:val="right"/>
              <w:rPr>
                <w:sz w:val="20"/>
                <w:szCs w:val="20"/>
              </w:rPr>
            </w:pPr>
            <w:r w:rsidRPr="00C05BE8">
              <w:rPr>
                <w:sz w:val="20"/>
                <w:szCs w:val="20"/>
              </w:rPr>
              <w:t>%</w:t>
            </w:r>
          </w:p>
        </w:tc>
        <w:tc>
          <w:tcPr>
            <w:tcW w:w="2126" w:type="dxa"/>
          </w:tcPr>
          <w:p w:rsidR="00173C9B" w:rsidRDefault="00173C9B" w:rsidP="001E3251">
            <w:pPr>
              <w:ind w:right="743"/>
              <w:contextualSpacing/>
              <w:jc w:val="right"/>
              <w:rPr>
                <w:sz w:val="20"/>
                <w:szCs w:val="20"/>
              </w:rPr>
            </w:pPr>
          </w:p>
          <w:p w:rsidR="00173C9B" w:rsidRPr="00C05BE8" w:rsidRDefault="00173C9B" w:rsidP="001E3251">
            <w:pPr>
              <w:ind w:right="743"/>
              <w:contextualSpacing/>
              <w:jc w:val="right"/>
              <w:rPr>
                <w:sz w:val="20"/>
                <w:szCs w:val="20"/>
              </w:rPr>
            </w:pPr>
            <w:r w:rsidRPr="00C05BE8">
              <w:rPr>
                <w:sz w:val="20"/>
                <w:szCs w:val="20"/>
              </w:rPr>
              <w:t>%</w:t>
            </w:r>
          </w:p>
          <w:p w:rsidR="00173C9B" w:rsidRPr="00C05BE8" w:rsidRDefault="00173C9B" w:rsidP="001E3251">
            <w:pPr>
              <w:ind w:right="743"/>
              <w:contextualSpacing/>
              <w:jc w:val="right"/>
              <w:rPr>
                <w:sz w:val="20"/>
                <w:szCs w:val="20"/>
              </w:rPr>
            </w:pPr>
            <w:r w:rsidRPr="00C05BE8">
              <w:rPr>
                <w:sz w:val="20"/>
                <w:szCs w:val="20"/>
              </w:rPr>
              <w:t>%</w:t>
            </w:r>
          </w:p>
          <w:p w:rsidR="00173C9B" w:rsidRPr="00DC01E3" w:rsidRDefault="00173C9B" w:rsidP="001E3251">
            <w:pPr>
              <w:ind w:right="743"/>
              <w:contextualSpacing/>
              <w:jc w:val="right"/>
              <w:rPr>
                <w:sz w:val="20"/>
                <w:szCs w:val="20"/>
              </w:rPr>
            </w:pPr>
            <w:r w:rsidRPr="00C05BE8">
              <w:rPr>
                <w:sz w:val="20"/>
                <w:szCs w:val="20"/>
              </w:rPr>
              <w:t>%</w:t>
            </w:r>
          </w:p>
        </w:tc>
        <w:tc>
          <w:tcPr>
            <w:tcW w:w="1985" w:type="dxa"/>
          </w:tcPr>
          <w:p w:rsidR="00173C9B" w:rsidRDefault="00173C9B" w:rsidP="001E3251">
            <w:pPr>
              <w:ind w:right="743"/>
              <w:contextualSpacing/>
              <w:jc w:val="right"/>
              <w:rPr>
                <w:sz w:val="20"/>
                <w:szCs w:val="20"/>
              </w:rPr>
            </w:pPr>
          </w:p>
          <w:p w:rsidR="00173C9B" w:rsidRPr="00C05BE8" w:rsidRDefault="00173C9B" w:rsidP="001E3251">
            <w:pPr>
              <w:ind w:right="743"/>
              <w:contextualSpacing/>
              <w:jc w:val="right"/>
              <w:rPr>
                <w:sz w:val="20"/>
                <w:szCs w:val="20"/>
              </w:rPr>
            </w:pPr>
            <w:r w:rsidRPr="00C05BE8">
              <w:rPr>
                <w:sz w:val="20"/>
                <w:szCs w:val="20"/>
              </w:rPr>
              <w:t>%</w:t>
            </w:r>
          </w:p>
          <w:p w:rsidR="00173C9B" w:rsidRPr="00C05BE8" w:rsidRDefault="00173C9B" w:rsidP="001E3251">
            <w:pPr>
              <w:ind w:right="743"/>
              <w:contextualSpacing/>
              <w:jc w:val="right"/>
              <w:rPr>
                <w:sz w:val="20"/>
                <w:szCs w:val="20"/>
              </w:rPr>
            </w:pPr>
            <w:r w:rsidRPr="00C05BE8">
              <w:rPr>
                <w:sz w:val="20"/>
                <w:szCs w:val="20"/>
              </w:rPr>
              <w:t>%</w:t>
            </w:r>
          </w:p>
          <w:p w:rsidR="00173C9B" w:rsidRPr="00DC01E3" w:rsidRDefault="00173C9B" w:rsidP="001E3251">
            <w:pPr>
              <w:ind w:right="743"/>
              <w:contextualSpacing/>
              <w:jc w:val="right"/>
              <w:rPr>
                <w:sz w:val="20"/>
                <w:szCs w:val="20"/>
              </w:rPr>
            </w:pPr>
            <w:r w:rsidRPr="00C05BE8">
              <w:rPr>
                <w:sz w:val="20"/>
                <w:szCs w:val="20"/>
              </w:rPr>
              <w:t>%</w:t>
            </w:r>
          </w:p>
        </w:tc>
      </w:tr>
    </w:tbl>
    <w:p w:rsidR="00A709EE" w:rsidRDefault="00A709EE" w:rsidP="000E2EE0">
      <w:pPr>
        <w:contextualSpacing/>
        <w:rPr>
          <w:rFonts w:eastAsia="Times New Roman" w:cs="Times New Roman"/>
          <w:b/>
          <w:bCs/>
          <w:lang w:eastAsia="x-none" w:bidi="en-US"/>
        </w:rPr>
      </w:pPr>
    </w:p>
    <w:p w:rsidR="00F805D7" w:rsidRDefault="00F805D7">
      <w:pPr>
        <w:rPr>
          <w:rFonts w:eastAsia="Times New Roman" w:cs="Times New Roman"/>
          <w:b/>
          <w:bCs/>
          <w:lang w:eastAsia="x-none" w:bidi="en-US"/>
        </w:rPr>
      </w:pPr>
      <w:r>
        <w:rPr>
          <w:rFonts w:eastAsia="Times New Roman" w:cs="Times New Roman"/>
          <w:b/>
          <w:bCs/>
          <w:lang w:eastAsia="x-none" w:bidi="en-US"/>
        </w:rPr>
        <w:br w:type="page"/>
      </w:r>
    </w:p>
    <w:p w:rsidR="000E2EE0" w:rsidRPr="004373A1" w:rsidRDefault="000E2EE0" w:rsidP="000E2EE0">
      <w:pPr>
        <w:contextualSpacing/>
      </w:pPr>
      <w:r w:rsidRPr="004373A1">
        <w:rPr>
          <w:rFonts w:eastAsia="Times New Roman" w:cs="Times New Roman"/>
          <w:b/>
          <w:bCs/>
          <w:lang w:eastAsia="x-none" w:bidi="en-US"/>
        </w:rPr>
        <w:lastRenderedPageBreak/>
        <w:t xml:space="preserve">Table </w:t>
      </w:r>
      <w:r w:rsidRPr="004373A1">
        <w:rPr>
          <w:rFonts w:eastAsia="Times New Roman" w:cs="Times New Roman"/>
          <w:b/>
          <w:bCs/>
          <w:lang w:val="es-ES" w:eastAsia="x-none" w:bidi="en-US"/>
        </w:rPr>
        <w:fldChar w:fldCharType="begin"/>
      </w:r>
      <w:r w:rsidRPr="004373A1">
        <w:rPr>
          <w:rFonts w:eastAsia="Times New Roman" w:cs="Times New Roman"/>
          <w:b/>
          <w:bCs/>
          <w:lang w:eastAsia="x-none" w:bidi="en-US"/>
        </w:rPr>
        <w:instrText xml:space="preserve"> SEQ Table \* ARABIC </w:instrText>
      </w:r>
      <w:r w:rsidRPr="004373A1">
        <w:rPr>
          <w:rFonts w:eastAsia="Times New Roman" w:cs="Times New Roman"/>
          <w:b/>
          <w:bCs/>
          <w:lang w:val="es-ES" w:eastAsia="x-none" w:bidi="en-US"/>
        </w:rPr>
        <w:fldChar w:fldCharType="separate"/>
      </w:r>
      <w:r>
        <w:rPr>
          <w:rFonts w:eastAsia="Times New Roman" w:cs="Times New Roman"/>
          <w:b/>
          <w:bCs/>
          <w:noProof/>
          <w:lang w:eastAsia="x-none" w:bidi="en-US"/>
        </w:rPr>
        <w:t>17</w:t>
      </w:r>
      <w:r w:rsidRPr="004373A1">
        <w:rPr>
          <w:rFonts w:eastAsia="Times New Roman" w:cs="Times New Roman"/>
          <w:bCs/>
          <w:lang w:val="es-ES" w:eastAsia="x-none"/>
        </w:rPr>
        <w:fldChar w:fldCharType="end"/>
      </w:r>
      <w:r w:rsidRPr="004373A1">
        <w:rPr>
          <w:rFonts w:eastAsia="Times New Roman" w:cs="Times New Roman"/>
          <w:b/>
          <w:bCs/>
          <w:lang w:eastAsia="x-none" w:bidi="en-US"/>
        </w:rPr>
        <w:t>:</w:t>
      </w:r>
      <w:r w:rsidRPr="004373A1">
        <w:rPr>
          <w:rFonts w:eastAsia="Times New Roman" w:cs="Times New Roman"/>
          <w:bCs/>
          <w:lang w:eastAsia="x-none" w:bidi="en-US"/>
        </w:rPr>
        <w:t xml:space="preserve"> </w:t>
      </w:r>
      <w:r w:rsidRPr="00C05BE8">
        <w:rPr>
          <w:rFonts w:eastAsia="Times New Roman" w:cs="Times New Roman"/>
          <w:bCs/>
          <w:lang w:eastAsia="x-none" w:bidi="en-US"/>
        </w:rPr>
        <w:t xml:space="preserve">Variables related to </w:t>
      </w:r>
      <w:r>
        <w:rPr>
          <w:rFonts w:eastAsia="Times New Roman" w:cs="Times New Roman"/>
          <w:bCs/>
          <w:lang w:eastAsia="x-none" w:bidi="en-US"/>
        </w:rPr>
        <w:t>use of bio-assay test nets</w:t>
      </w:r>
    </w:p>
    <w:tbl>
      <w:tblPr>
        <w:tblStyle w:val="TableGrid"/>
        <w:tblW w:w="9039" w:type="dxa"/>
        <w:tblLook w:val="04A0" w:firstRow="1" w:lastRow="0" w:firstColumn="1" w:lastColumn="0" w:noHBand="0" w:noVBand="1"/>
      </w:tblPr>
      <w:tblGrid>
        <w:gridCol w:w="2808"/>
        <w:gridCol w:w="2120"/>
        <w:gridCol w:w="2126"/>
        <w:gridCol w:w="1985"/>
      </w:tblGrid>
      <w:tr w:rsidR="000E2EE0" w:rsidTr="00566DF3">
        <w:trPr>
          <w:trHeight w:val="269"/>
        </w:trPr>
        <w:tc>
          <w:tcPr>
            <w:tcW w:w="280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0E2EE0" w:rsidRPr="00266F6C" w:rsidRDefault="000E2EE0" w:rsidP="00566DF3">
            <w:pPr>
              <w:rPr>
                <w:b/>
              </w:rPr>
            </w:pPr>
            <w:r>
              <w:rPr>
                <w:b/>
              </w:rPr>
              <w:t>Variable</w:t>
            </w:r>
          </w:p>
        </w:tc>
        <w:tc>
          <w:tcPr>
            <w:tcW w:w="212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0E2EE0" w:rsidRDefault="000E2EE0" w:rsidP="00566DF3">
            <w:pPr>
              <w:jc w:val="center"/>
              <w:rPr>
                <w:b/>
              </w:rPr>
            </w:pPr>
            <w:r w:rsidRPr="00BF173C">
              <w:rPr>
                <w:b/>
              </w:rPr>
              <w:t>12 months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0E2EE0" w:rsidRPr="00266F6C" w:rsidRDefault="000E2EE0" w:rsidP="00566DF3">
            <w:pPr>
              <w:jc w:val="center"/>
              <w:rPr>
                <w:b/>
              </w:rPr>
            </w:pPr>
            <w:r w:rsidRPr="00BF173C">
              <w:rPr>
                <w:b/>
              </w:rPr>
              <w:t>24 months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0E2EE0" w:rsidRDefault="000E2EE0" w:rsidP="00566DF3">
            <w:pPr>
              <w:jc w:val="center"/>
              <w:rPr>
                <w:b/>
              </w:rPr>
            </w:pPr>
            <w:r w:rsidRPr="00BF173C">
              <w:rPr>
                <w:b/>
              </w:rPr>
              <w:t>36 months</w:t>
            </w:r>
          </w:p>
        </w:tc>
      </w:tr>
      <w:tr w:rsidR="00173C9B" w:rsidTr="00566DF3">
        <w:tc>
          <w:tcPr>
            <w:tcW w:w="2808" w:type="dxa"/>
            <w:shd w:val="clear" w:color="auto" w:fill="F2F2F2" w:themeFill="background1" w:themeFillShade="F2"/>
          </w:tcPr>
          <w:p w:rsidR="00173C9B" w:rsidRPr="00395C02" w:rsidRDefault="00173C9B" w:rsidP="00566DF3">
            <w:pPr>
              <w:contextualSpacing/>
              <w:rPr>
                <w:b/>
              </w:rPr>
            </w:pPr>
            <w:r>
              <w:rPr>
                <w:b/>
                <w:i/>
              </w:rPr>
              <w:t>Site 1</w:t>
            </w:r>
          </w:p>
        </w:tc>
        <w:tc>
          <w:tcPr>
            <w:tcW w:w="2120" w:type="dxa"/>
            <w:shd w:val="clear" w:color="auto" w:fill="F2F2F2" w:themeFill="background1" w:themeFillShade="F2"/>
          </w:tcPr>
          <w:p w:rsidR="00173C9B" w:rsidRPr="00DC01E3" w:rsidRDefault="00173C9B" w:rsidP="00566DF3">
            <w:pPr>
              <w:ind w:right="743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N=XX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173C9B" w:rsidRPr="00DC01E3" w:rsidRDefault="00173C9B" w:rsidP="001E3251">
            <w:pPr>
              <w:ind w:right="743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N=XX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173C9B" w:rsidRPr="00DC01E3" w:rsidRDefault="00173C9B" w:rsidP="001E3251">
            <w:pPr>
              <w:ind w:right="743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N=XX</w:t>
            </w:r>
          </w:p>
        </w:tc>
      </w:tr>
      <w:tr w:rsidR="00173C9B" w:rsidTr="00566DF3">
        <w:tc>
          <w:tcPr>
            <w:tcW w:w="2808" w:type="dxa"/>
          </w:tcPr>
          <w:p w:rsidR="00173C9B" w:rsidRPr="00DC01E3" w:rsidRDefault="00173C9B" w:rsidP="00B0305E">
            <w:pPr>
              <w:contextualSpacing/>
              <w:rPr>
                <w:sz w:val="20"/>
                <w:szCs w:val="20"/>
              </w:rPr>
            </w:pPr>
            <w:r w:rsidRPr="00B0305E">
              <w:rPr>
                <w:sz w:val="20"/>
                <w:szCs w:val="20"/>
              </w:rPr>
              <w:t>Used last night</w:t>
            </w:r>
          </w:p>
        </w:tc>
        <w:tc>
          <w:tcPr>
            <w:tcW w:w="2120" w:type="dxa"/>
          </w:tcPr>
          <w:p w:rsidR="00173C9B" w:rsidRPr="00DC01E3" w:rsidRDefault="00173C9B" w:rsidP="00566DF3">
            <w:pPr>
              <w:ind w:right="743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2126" w:type="dxa"/>
          </w:tcPr>
          <w:p w:rsidR="00173C9B" w:rsidRPr="00DC01E3" w:rsidRDefault="00173C9B" w:rsidP="001E3251">
            <w:pPr>
              <w:ind w:right="743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985" w:type="dxa"/>
          </w:tcPr>
          <w:p w:rsidR="00173C9B" w:rsidRPr="00DC01E3" w:rsidRDefault="00173C9B" w:rsidP="001E3251">
            <w:pPr>
              <w:ind w:right="743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</w:tr>
      <w:tr w:rsidR="00173C9B" w:rsidTr="00566DF3">
        <w:tc>
          <w:tcPr>
            <w:tcW w:w="2808" w:type="dxa"/>
          </w:tcPr>
          <w:p w:rsidR="00173C9B" w:rsidRPr="00B0305E" w:rsidRDefault="00173C9B" w:rsidP="00B0305E">
            <w:pPr>
              <w:contextualSpacing/>
              <w:rPr>
                <w:sz w:val="20"/>
                <w:szCs w:val="20"/>
              </w:rPr>
            </w:pPr>
            <w:r w:rsidRPr="00B0305E">
              <w:rPr>
                <w:sz w:val="20"/>
                <w:szCs w:val="20"/>
              </w:rPr>
              <w:t>Use last week</w:t>
            </w:r>
          </w:p>
          <w:p w:rsidR="00173C9B" w:rsidRPr="00B0305E" w:rsidRDefault="00173C9B" w:rsidP="00B0305E">
            <w:pPr>
              <w:contextualSpacing/>
              <w:jc w:val="right"/>
              <w:rPr>
                <w:sz w:val="20"/>
                <w:szCs w:val="20"/>
              </w:rPr>
            </w:pPr>
            <w:r w:rsidRPr="00B0305E">
              <w:rPr>
                <w:sz w:val="20"/>
                <w:szCs w:val="20"/>
              </w:rPr>
              <w:t>every night</w:t>
            </w:r>
          </w:p>
          <w:p w:rsidR="00173C9B" w:rsidRPr="00B0305E" w:rsidRDefault="00173C9B" w:rsidP="00B0305E">
            <w:pPr>
              <w:contextualSpacing/>
              <w:jc w:val="right"/>
              <w:rPr>
                <w:sz w:val="20"/>
                <w:szCs w:val="20"/>
              </w:rPr>
            </w:pPr>
            <w:r w:rsidRPr="00B0305E">
              <w:rPr>
                <w:sz w:val="20"/>
                <w:szCs w:val="20"/>
              </w:rPr>
              <w:t>most (5-6)</w:t>
            </w:r>
          </w:p>
          <w:p w:rsidR="00173C9B" w:rsidRPr="00B0305E" w:rsidRDefault="00173C9B" w:rsidP="00B0305E">
            <w:pPr>
              <w:contextualSpacing/>
              <w:jc w:val="right"/>
              <w:rPr>
                <w:sz w:val="20"/>
                <w:szCs w:val="20"/>
              </w:rPr>
            </w:pPr>
            <w:r w:rsidRPr="00B0305E">
              <w:rPr>
                <w:sz w:val="20"/>
                <w:szCs w:val="20"/>
              </w:rPr>
              <w:t>some (1-4)</w:t>
            </w:r>
          </w:p>
          <w:p w:rsidR="00173C9B" w:rsidRPr="00B0305E" w:rsidRDefault="00173C9B" w:rsidP="00B0305E">
            <w:pPr>
              <w:contextualSpacing/>
              <w:jc w:val="right"/>
              <w:rPr>
                <w:sz w:val="20"/>
                <w:szCs w:val="20"/>
              </w:rPr>
            </w:pPr>
            <w:r w:rsidRPr="00B0305E">
              <w:rPr>
                <w:sz w:val="20"/>
                <w:szCs w:val="20"/>
              </w:rPr>
              <w:t>not used</w:t>
            </w:r>
          </w:p>
          <w:p w:rsidR="00173C9B" w:rsidRPr="00DC01E3" w:rsidRDefault="00173C9B" w:rsidP="00B0305E">
            <w:pPr>
              <w:contextualSpacing/>
              <w:jc w:val="right"/>
              <w:rPr>
                <w:sz w:val="20"/>
                <w:szCs w:val="20"/>
              </w:rPr>
            </w:pPr>
            <w:r w:rsidRPr="00B0305E">
              <w:rPr>
                <w:sz w:val="20"/>
                <w:szCs w:val="20"/>
              </w:rPr>
              <w:t>don’t know</w:t>
            </w:r>
          </w:p>
        </w:tc>
        <w:tc>
          <w:tcPr>
            <w:tcW w:w="2120" w:type="dxa"/>
          </w:tcPr>
          <w:p w:rsidR="00173C9B" w:rsidRDefault="00173C9B" w:rsidP="00566DF3">
            <w:pPr>
              <w:ind w:right="743"/>
              <w:contextualSpacing/>
              <w:jc w:val="right"/>
              <w:rPr>
                <w:sz w:val="20"/>
                <w:szCs w:val="20"/>
              </w:rPr>
            </w:pPr>
          </w:p>
          <w:p w:rsidR="00173C9B" w:rsidRPr="00472ECD" w:rsidRDefault="00173C9B" w:rsidP="00472ECD">
            <w:pPr>
              <w:ind w:right="743"/>
              <w:contextualSpacing/>
              <w:jc w:val="right"/>
              <w:rPr>
                <w:sz w:val="20"/>
                <w:szCs w:val="20"/>
              </w:rPr>
            </w:pPr>
            <w:r w:rsidRPr="00472ECD">
              <w:rPr>
                <w:sz w:val="20"/>
                <w:szCs w:val="20"/>
              </w:rPr>
              <w:t>%</w:t>
            </w:r>
          </w:p>
          <w:p w:rsidR="00173C9B" w:rsidRPr="00472ECD" w:rsidRDefault="00173C9B" w:rsidP="00472ECD">
            <w:pPr>
              <w:ind w:right="743"/>
              <w:contextualSpacing/>
              <w:jc w:val="right"/>
              <w:rPr>
                <w:sz w:val="20"/>
                <w:szCs w:val="20"/>
              </w:rPr>
            </w:pPr>
            <w:r w:rsidRPr="00472ECD">
              <w:rPr>
                <w:sz w:val="20"/>
                <w:szCs w:val="20"/>
              </w:rPr>
              <w:t>%</w:t>
            </w:r>
          </w:p>
          <w:p w:rsidR="00173C9B" w:rsidRPr="00472ECD" w:rsidRDefault="00173C9B" w:rsidP="00472ECD">
            <w:pPr>
              <w:ind w:right="743"/>
              <w:contextualSpacing/>
              <w:jc w:val="right"/>
              <w:rPr>
                <w:sz w:val="20"/>
                <w:szCs w:val="20"/>
              </w:rPr>
            </w:pPr>
            <w:r w:rsidRPr="00472ECD">
              <w:rPr>
                <w:sz w:val="20"/>
                <w:szCs w:val="20"/>
              </w:rPr>
              <w:t xml:space="preserve">  %</w:t>
            </w:r>
          </w:p>
          <w:p w:rsidR="00173C9B" w:rsidRPr="00472ECD" w:rsidRDefault="00173C9B" w:rsidP="00472ECD">
            <w:pPr>
              <w:ind w:right="743"/>
              <w:contextualSpacing/>
              <w:jc w:val="right"/>
              <w:rPr>
                <w:sz w:val="20"/>
                <w:szCs w:val="20"/>
              </w:rPr>
            </w:pPr>
            <w:r w:rsidRPr="00472ECD">
              <w:rPr>
                <w:sz w:val="20"/>
                <w:szCs w:val="20"/>
              </w:rPr>
              <w:t xml:space="preserve">  %</w:t>
            </w:r>
          </w:p>
          <w:p w:rsidR="00173C9B" w:rsidRPr="00DC01E3" w:rsidRDefault="00173C9B" w:rsidP="00173C9B">
            <w:pPr>
              <w:ind w:right="743"/>
              <w:contextualSpacing/>
              <w:jc w:val="right"/>
              <w:rPr>
                <w:sz w:val="20"/>
                <w:szCs w:val="20"/>
              </w:rPr>
            </w:pPr>
            <w:r w:rsidRPr="00472ECD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</w:t>
            </w:r>
            <w:r w:rsidRPr="00472ECD">
              <w:rPr>
                <w:sz w:val="20"/>
                <w:szCs w:val="20"/>
              </w:rPr>
              <w:t>%</w:t>
            </w:r>
          </w:p>
        </w:tc>
        <w:tc>
          <w:tcPr>
            <w:tcW w:w="2126" w:type="dxa"/>
          </w:tcPr>
          <w:p w:rsidR="00173C9B" w:rsidRDefault="00173C9B" w:rsidP="001E3251">
            <w:pPr>
              <w:ind w:right="743"/>
              <w:contextualSpacing/>
              <w:jc w:val="right"/>
              <w:rPr>
                <w:sz w:val="20"/>
                <w:szCs w:val="20"/>
              </w:rPr>
            </w:pPr>
          </w:p>
          <w:p w:rsidR="00173C9B" w:rsidRPr="00472ECD" w:rsidRDefault="00173C9B" w:rsidP="001E3251">
            <w:pPr>
              <w:ind w:right="743"/>
              <w:contextualSpacing/>
              <w:jc w:val="right"/>
              <w:rPr>
                <w:sz w:val="20"/>
                <w:szCs w:val="20"/>
              </w:rPr>
            </w:pPr>
            <w:r w:rsidRPr="00472ECD">
              <w:rPr>
                <w:sz w:val="20"/>
                <w:szCs w:val="20"/>
              </w:rPr>
              <w:t>%</w:t>
            </w:r>
          </w:p>
          <w:p w:rsidR="00173C9B" w:rsidRPr="00472ECD" w:rsidRDefault="00173C9B" w:rsidP="001E3251">
            <w:pPr>
              <w:ind w:right="743"/>
              <w:contextualSpacing/>
              <w:jc w:val="right"/>
              <w:rPr>
                <w:sz w:val="20"/>
                <w:szCs w:val="20"/>
              </w:rPr>
            </w:pPr>
            <w:r w:rsidRPr="00472ECD">
              <w:rPr>
                <w:sz w:val="20"/>
                <w:szCs w:val="20"/>
              </w:rPr>
              <w:t>%</w:t>
            </w:r>
          </w:p>
          <w:p w:rsidR="00173C9B" w:rsidRPr="00472ECD" w:rsidRDefault="00173C9B" w:rsidP="001E3251">
            <w:pPr>
              <w:ind w:right="743"/>
              <w:contextualSpacing/>
              <w:jc w:val="right"/>
              <w:rPr>
                <w:sz w:val="20"/>
                <w:szCs w:val="20"/>
              </w:rPr>
            </w:pPr>
            <w:r w:rsidRPr="00472ECD">
              <w:rPr>
                <w:sz w:val="20"/>
                <w:szCs w:val="20"/>
              </w:rPr>
              <w:t xml:space="preserve">  %</w:t>
            </w:r>
          </w:p>
          <w:p w:rsidR="00173C9B" w:rsidRPr="00472ECD" w:rsidRDefault="00173C9B" w:rsidP="001E3251">
            <w:pPr>
              <w:ind w:right="743"/>
              <w:contextualSpacing/>
              <w:jc w:val="right"/>
              <w:rPr>
                <w:sz w:val="20"/>
                <w:szCs w:val="20"/>
              </w:rPr>
            </w:pPr>
            <w:r w:rsidRPr="00472ECD">
              <w:rPr>
                <w:sz w:val="20"/>
                <w:szCs w:val="20"/>
              </w:rPr>
              <w:t xml:space="preserve">  %</w:t>
            </w:r>
          </w:p>
          <w:p w:rsidR="00173C9B" w:rsidRPr="00DC01E3" w:rsidRDefault="00173C9B" w:rsidP="001E3251">
            <w:pPr>
              <w:ind w:right="743"/>
              <w:contextualSpacing/>
              <w:jc w:val="right"/>
              <w:rPr>
                <w:sz w:val="20"/>
                <w:szCs w:val="20"/>
              </w:rPr>
            </w:pPr>
            <w:r w:rsidRPr="00472ECD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</w:t>
            </w:r>
            <w:r w:rsidRPr="00472ECD">
              <w:rPr>
                <w:sz w:val="20"/>
                <w:szCs w:val="20"/>
              </w:rPr>
              <w:t>%</w:t>
            </w:r>
          </w:p>
        </w:tc>
        <w:tc>
          <w:tcPr>
            <w:tcW w:w="1985" w:type="dxa"/>
          </w:tcPr>
          <w:p w:rsidR="00173C9B" w:rsidRDefault="00173C9B" w:rsidP="001E3251">
            <w:pPr>
              <w:ind w:right="743"/>
              <w:contextualSpacing/>
              <w:jc w:val="right"/>
              <w:rPr>
                <w:sz w:val="20"/>
                <w:szCs w:val="20"/>
              </w:rPr>
            </w:pPr>
          </w:p>
          <w:p w:rsidR="00173C9B" w:rsidRPr="00472ECD" w:rsidRDefault="00173C9B" w:rsidP="001E3251">
            <w:pPr>
              <w:ind w:right="743"/>
              <w:contextualSpacing/>
              <w:jc w:val="right"/>
              <w:rPr>
                <w:sz w:val="20"/>
                <w:szCs w:val="20"/>
              </w:rPr>
            </w:pPr>
            <w:r w:rsidRPr="00472ECD">
              <w:rPr>
                <w:sz w:val="20"/>
                <w:szCs w:val="20"/>
              </w:rPr>
              <w:t>%</w:t>
            </w:r>
          </w:p>
          <w:p w:rsidR="00173C9B" w:rsidRPr="00472ECD" w:rsidRDefault="00173C9B" w:rsidP="001E3251">
            <w:pPr>
              <w:ind w:right="743"/>
              <w:contextualSpacing/>
              <w:jc w:val="right"/>
              <w:rPr>
                <w:sz w:val="20"/>
                <w:szCs w:val="20"/>
              </w:rPr>
            </w:pPr>
            <w:r w:rsidRPr="00472ECD">
              <w:rPr>
                <w:sz w:val="20"/>
                <w:szCs w:val="20"/>
              </w:rPr>
              <w:t>%</w:t>
            </w:r>
          </w:p>
          <w:p w:rsidR="00173C9B" w:rsidRPr="00472ECD" w:rsidRDefault="00173C9B" w:rsidP="001E3251">
            <w:pPr>
              <w:ind w:right="743"/>
              <w:contextualSpacing/>
              <w:jc w:val="right"/>
              <w:rPr>
                <w:sz w:val="20"/>
                <w:szCs w:val="20"/>
              </w:rPr>
            </w:pPr>
            <w:r w:rsidRPr="00472ECD">
              <w:rPr>
                <w:sz w:val="20"/>
                <w:szCs w:val="20"/>
              </w:rPr>
              <w:t xml:space="preserve">  %</w:t>
            </w:r>
          </w:p>
          <w:p w:rsidR="00173C9B" w:rsidRPr="00472ECD" w:rsidRDefault="00173C9B" w:rsidP="001E3251">
            <w:pPr>
              <w:ind w:right="743"/>
              <w:contextualSpacing/>
              <w:jc w:val="right"/>
              <w:rPr>
                <w:sz w:val="20"/>
                <w:szCs w:val="20"/>
              </w:rPr>
            </w:pPr>
            <w:r w:rsidRPr="00472ECD">
              <w:rPr>
                <w:sz w:val="20"/>
                <w:szCs w:val="20"/>
              </w:rPr>
              <w:t xml:space="preserve">  %</w:t>
            </w:r>
          </w:p>
          <w:p w:rsidR="00173C9B" w:rsidRPr="00DC01E3" w:rsidRDefault="00173C9B" w:rsidP="001E3251">
            <w:pPr>
              <w:ind w:right="743"/>
              <w:contextualSpacing/>
              <w:jc w:val="right"/>
              <w:rPr>
                <w:sz w:val="20"/>
                <w:szCs w:val="20"/>
              </w:rPr>
            </w:pPr>
            <w:r w:rsidRPr="00472ECD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</w:t>
            </w:r>
            <w:r w:rsidRPr="00472ECD">
              <w:rPr>
                <w:sz w:val="20"/>
                <w:szCs w:val="20"/>
              </w:rPr>
              <w:t>%</w:t>
            </w:r>
          </w:p>
        </w:tc>
      </w:tr>
      <w:tr w:rsidR="00173C9B" w:rsidTr="00566DF3">
        <w:tc>
          <w:tcPr>
            <w:tcW w:w="2808" w:type="dxa"/>
          </w:tcPr>
          <w:p w:rsidR="00173C9B" w:rsidRPr="00B0305E" w:rsidRDefault="00173C9B" w:rsidP="00B0305E">
            <w:pPr>
              <w:contextualSpacing/>
              <w:rPr>
                <w:sz w:val="20"/>
                <w:szCs w:val="20"/>
              </w:rPr>
            </w:pPr>
            <w:r w:rsidRPr="00B0305E">
              <w:rPr>
                <w:sz w:val="20"/>
                <w:szCs w:val="20"/>
              </w:rPr>
              <w:t>Seasonal use</w:t>
            </w:r>
          </w:p>
          <w:p w:rsidR="00173C9B" w:rsidRPr="00B0305E" w:rsidRDefault="00173C9B" w:rsidP="00B0305E">
            <w:pPr>
              <w:contextualSpacing/>
              <w:jc w:val="right"/>
              <w:rPr>
                <w:sz w:val="20"/>
                <w:szCs w:val="20"/>
              </w:rPr>
            </w:pPr>
            <w:r w:rsidRPr="00B0305E">
              <w:rPr>
                <w:sz w:val="20"/>
                <w:szCs w:val="20"/>
              </w:rPr>
              <w:t>equally rain and dry</w:t>
            </w:r>
          </w:p>
          <w:p w:rsidR="00173C9B" w:rsidRPr="00B0305E" w:rsidRDefault="00173C9B" w:rsidP="00B0305E">
            <w:pPr>
              <w:contextualSpacing/>
              <w:jc w:val="right"/>
              <w:rPr>
                <w:sz w:val="20"/>
                <w:szCs w:val="20"/>
              </w:rPr>
            </w:pPr>
            <w:r w:rsidRPr="00B0305E">
              <w:rPr>
                <w:sz w:val="20"/>
                <w:szCs w:val="20"/>
              </w:rPr>
              <w:t>mainly rain</w:t>
            </w:r>
          </w:p>
          <w:p w:rsidR="00173C9B" w:rsidRPr="00DC01E3" w:rsidRDefault="00173C9B" w:rsidP="00B0305E">
            <w:pPr>
              <w:contextualSpacing/>
              <w:jc w:val="right"/>
              <w:rPr>
                <w:sz w:val="20"/>
                <w:szCs w:val="20"/>
              </w:rPr>
            </w:pPr>
            <w:r w:rsidRPr="00B0305E">
              <w:rPr>
                <w:sz w:val="20"/>
                <w:szCs w:val="20"/>
              </w:rPr>
              <w:t>rain only</w:t>
            </w:r>
          </w:p>
        </w:tc>
        <w:tc>
          <w:tcPr>
            <w:tcW w:w="2120" w:type="dxa"/>
          </w:tcPr>
          <w:p w:rsidR="00173C9B" w:rsidRDefault="00173C9B" w:rsidP="00566DF3">
            <w:pPr>
              <w:ind w:right="743"/>
              <w:contextualSpacing/>
              <w:jc w:val="right"/>
              <w:rPr>
                <w:sz w:val="20"/>
                <w:szCs w:val="20"/>
              </w:rPr>
            </w:pPr>
          </w:p>
          <w:p w:rsidR="00173C9B" w:rsidRPr="00472ECD" w:rsidRDefault="00173C9B" w:rsidP="00472ECD">
            <w:pPr>
              <w:ind w:right="743"/>
              <w:contextualSpacing/>
              <w:jc w:val="right"/>
              <w:rPr>
                <w:sz w:val="20"/>
                <w:szCs w:val="20"/>
              </w:rPr>
            </w:pPr>
            <w:r w:rsidRPr="00472ECD">
              <w:rPr>
                <w:sz w:val="20"/>
                <w:szCs w:val="20"/>
              </w:rPr>
              <w:t>%</w:t>
            </w:r>
          </w:p>
          <w:p w:rsidR="00173C9B" w:rsidRPr="00472ECD" w:rsidRDefault="00173C9B" w:rsidP="00472ECD">
            <w:pPr>
              <w:ind w:right="743"/>
              <w:contextualSpacing/>
              <w:jc w:val="right"/>
              <w:rPr>
                <w:sz w:val="20"/>
                <w:szCs w:val="20"/>
              </w:rPr>
            </w:pPr>
            <w:r w:rsidRPr="00472ECD">
              <w:rPr>
                <w:sz w:val="20"/>
                <w:szCs w:val="20"/>
              </w:rPr>
              <w:t>%</w:t>
            </w:r>
          </w:p>
          <w:p w:rsidR="00173C9B" w:rsidRPr="00DC01E3" w:rsidRDefault="00173C9B" w:rsidP="00173C9B">
            <w:pPr>
              <w:ind w:right="743"/>
              <w:contextualSpacing/>
              <w:jc w:val="right"/>
              <w:rPr>
                <w:sz w:val="20"/>
                <w:szCs w:val="20"/>
              </w:rPr>
            </w:pPr>
            <w:r w:rsidRPr="00472ECD">
              <w:rPr>
                <w:sz w:val="20"/>
                <w:szCs w:val="20"/>
              </w:rPr>
              <w:t xml:space="preserve">  %</w:t>
            </w:r>
          </w:p>
        </w:tc>
        <w:tc>
          <w:tcPr>
            <w:tcW w:w="2126" w:type="dxa"/>
          </w:tcPr>
          <w:p w:rsidR="00173C9B" w:rsidRDefault="00173C9B" w:rsidP="001E3251">
            <w:pPr>
              <w:ind w:right="743"/>
              <w:contextualSpacing/>
              <w:jc w:val="right"/>
              <w:rPr>
                <w:sz w:val="20"/>
                <w:szCs w:val="20"/>
              </w:rPr>
            </w:pPr>
          </w:p>
          <w:p w:rsidR="00173C9B" w:rsidRPr="00472ECD" w:rsidRDefault="00173C9B" w:rsidP="001E3251">
            <w:pPr>
              <w:ind w:right="743"/>
              <w:contextualSpacing/>
              <w:jc w:val="right"/>
              <w:rPr>
                <w:sz w:val="20"/>
                <w:szCs w:val="20"/>
              </w:rPr>
            </w:pPr>
            <w:r w:rsidRPr="00472ECD">
              <w:rPr>
                <w:sz w:val="20"/>
                <w:szCs w:val="20"/>
              </w:rPr>
              <w:t>%</w:t>
            </w:r>
          </w:p>
          <w:p w:rsidR="00173C9B" w:rsidRPr="00472ECD" w:rsidRDefault="00173C9B" w:rsidP="001E3251">
            <w:pPr>
              <w:ind w:right="743"/>
              <w:contextualSpacing/>
              <w:jc w:val="right"/>
              <w:rPr>
                <w:sz w:val="20"/>
                <w:szCs w:val="20"/>
              </w:rPr>
            </w:pPr>
            <w:r w:rsidRPr="00472ECD">
              <w:rPr>
                <w:sz w:val="20"/>
                <w:szCs w:val="20"/>
              </w:rPr>
              <w:t>%</w:t>
            </w:r>
          </w:p>
          <w:p w:rsidR="00173C9B" w:rsidRPr="00DC01E3" w:rsidRDefault="00173C9B" w:rsidP="001E3251">
            <w:pPr>
              <w:ind w:right="743"/>
              <w:contextualSpacing/>
              <w:jc w:val="right"/>
              <w:rPr>
                <w:sz w:val="20"/>
                <w:szCs w:val="20"/>
              </w:rPr>
            </w:pPr>
            <w:r w:rsidRPr="00472ECD">
              <w:rPr>
                <w:sz w:val="20"/>
                <w:szCs w:val="20"/>
              </w:rPr>
              <w:t xml:space="preserve">  %</w:t>
            </w:r>
          </w:p>
        </w:tc>
        <w:tc>
          <w:tcPr>
            <w:tcW w:w="1985" w:type="dxa"/>
          </w:tcPr>
          <w:p w:rsidR="00173C9B" w:rsidRDefault="00173C9B" w:rsidP="001E3251">
            <w:pPr>
              <w:ind w:right="743"/>
              <w:contextualSpacing/>
              <w:jc w:val="right"/>
              <w:rPr>
                <w:sz w:val="20"/>
                <w:szCs w:val="20"/>
              </w:rPr>
            </w:pPr>
          </w:p>
          <w:p w:rsidR="00173C9B" w:rsidRPr="00472ECD" w:rsidRDefault="00173C9B" w:rsidP="001E3251">
            <w:pPr>
              <w:ind w:right="743"/>
              <w:contextualSpacing/>
              <w:jc w:val="right"/>
              <w:rPr>
                <w:sz w:val="20"/>
                <w:szCs w:val="20"/>
              </w:rPr>
            </w:pPr>
            <w:r w:rsidRPr="00472ECD">
              <w:rPr>
                <w:sz w:val="20"/>
                <w:szCs w:val="20"/>
              </w:rPr>
              <w:t>%</w:t>
            </w:r>
          </w:p>
          <w:p w:rsidR="00173C9B" w:rsidRPr="00472ECD" w:rsidRDefault="00173C9B" w:rsidP="001E3251">
            <w:pPr>
              <w:ind w:right="743"/>
              <w:contextualSpacing/>
              <w:jc w:val="right"/>
              <w:rPr>
                <w:sz w:val="20"/>
                <w:szCs w:val="20"/>
              </w:rPr>
            </w:pPr>
            <w:r w:rsidRPr="00472ECD">
              <w:rPr>
                <w:sz w:val="20"/>
                <w:szCs w:val="20"/>
              </w:rPr>
              <w:t>%</w:t>
            </w:r>
          </w:p>
          <w:p w:rsidR="00173C9B" w:rsidRPr="00DC01E3" w:rsidRDefault="00173C9B" w:rsidP="001E3251">
            <w:pPr>
              <w:ind w:right="743"/>
              <w:contextualSpacing/>
              <w:jc w:val="right"/>
              <w:rPr>
                <w:sz w:val="20"/>
                <w:szCs w:val="20"/>
              </w:rPr>
            </w:pPr>
            <w:r w:rsidRPr="00472ECD">
              <w:rPr>
                <w:sz w:val="20"/>
                <w:szCs w:val="20"/>
              </w:rPr>
              <w:t xml:space="preserve">  %</w:t>
            </w:r>
          </w:p>
        </w:tc>
      </w:tr>
      <w:tr w:rsidR="00173C9B" w:rsidTr="00566DF3">
        <w:tc>
          <w:tcPr>
            <w:tcW w:w="2808" w:type="dxa"/>
            <w:shd w:val="clear" w:color="auto" w:fill="F2F2F2" w:themeFill="background1" w:themeFillShade="F2"/>
          </w:tcPr>
          <w:p w:rsidR="00173C9B" w:rsidRPr="00395C02" w:rsidRDefault="00173C9B" w:rsidP="00566DF3">
            <w:pPr>
              <w:contextualSpacing/>
              <w:rPr>
                <w:b/>
              </w:rPr>
            </w:pPr>
            <w:r>
              <w:rPr>
                <w:b/>
                <w:i/>
              </w:rPr>
              <w:t>Site 2</w:t>
            </w:r>
          </w:p>
        </w:tc>
        <w:tc>
          <w:tcPr>
            <w:tcW w:w="2120" w:type="dxa"/>
            <w:shd w:val="clear" w:color="auto" w:fill="F2F2F2" w:themeFill="background1" w:themeFillShade="F2"/>
          </w:tcPr>
          <w:p w:rsidR="00173C9B" w:rsidRPr="00DC01E3" w:rsidRDefault="00173C9B" w:rsidP="001E3251">
            <w:pPr>
              <w:ind w:right="743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N=XX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173C9B" w:rsidRPr="00DC01E3" w:rsidRDefault="00173C9B" w:rsidP="001E3251">
            <w:pPr>
              <w:ind w:right="743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N=XX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173C9B" w:rsidRPr="00DC01E3" w:rsidRDefault="00173C9B" w:rsidP="001E3251">
            <w:pPr>
              <w:ind w:right="743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N=XX</w:t>
            </w:r>
          </w:p>
        </w:tc>
      </w:tr>
      <w:tr w:rsidR="00173C9B" w:rsidTr="00566DF3">
        <w:tc>
          <w:tcPr>
            <w:tcW w:w="2808" w:type="dxa"/>
          </w:tcPr>
          <w:p w:rsidR="00173C9B" w:rsidRPr="00DC01E3" w:rsidRDefault="00173C9B" w:rsidP="00566DF3">
            <w:pPr>
              <w:contextualSpacing/>
              <w:rPr>
                <w:sz w:val="20"/>
                <w:szCs w:val="20"/>
              </w:rPr>
            </w:pPr>
            <w:r w:rsidRPr="00B0305E">
              <w:rPr>
                <w:sz w:val="20"/>
                <w:szCs w:val="20"/>
              </w:rPr>
              <w:t>Used last night</w:t>
            </w:r>
          </w:p>
        </w:tc>
        <w:tc>
          <w:tcPr>
            <w:tcW w:w="2120" w:type="dxa"/>
          </w:tcPr>
          <w:p w:rsidR="00173C9B" w:rsidRPr="00DC01E3" w:rsidRDefault="00173C9B" w:rsidP="001E3251">
            <w:pPr>
              <w:ind w:right="743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2126" w:type="dxa"/>
          </w:tcPr>
          <w:p w:rsidR="00173C9B" w:rsidRPr="00DC01E3" w:rsidRDefault="00173C9B" w:rsidP="001E3251">
            <w:pPr>
              <w:ind w:right="743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985" w:type="dxa"/>
          </w:tcPr>
          <w:p w:rsidR="00173C9B" w:rsidRPr="00DC01E3" w:rsidRDefault="00173C9B" w:rsidP="001E3251">
            <w:pPr>
              <w:ind w:right="743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</w:tr>
      <w:tr w:rsidR="00173C9B" w:rsidTr="00566DF3">
        <w:tc>
          <w:tcPr>
            <w:tcW w:w="2808" w:type="dxa"/>
          </w:tcPr>
          <w:p w:rsidR="00173C9B" w:rsidRPr="00B0305E" w:rsidRDefault="00173C9B" w:rsidP="00566DF3">
            <w:pPr>
              <w:contextualSpacing/>
              <w:rPr>
                <w:sz w:val="20"/>
                <w:szCs w:val="20"/>
              </w:rPr>
            </w:pPr>
            <w:r w:rsidRPr="00B0305E">
              <w:rPr>
                <w:sz w:val="20"/>
                <w:szCs w:val="20"/>
              </w:rPr>
              <w:t>Use last week</w:t>
            </w:r>
          </w:p>
          <w:p w:rsidR="00173C9B" w:rsidRPr="00B0305E" w:rsidRDefault="00173C9B" w:rsidP="00566DF3">
            <w:pPr>
              <w:contextualSpacing/>
              <w:jc w:val="right"/>
              <w:rPr>
                <w:sz w:val="20"/>
                <w:szCs w:val="20"/>
              </w:rPr>
            </w:pPr>
            <w:r w:rsidRPr="00B0305E">
              <w:rPr>
                <w:sz w:val="20"/>
                <w:szCs w:val="20"/>
              </w:rPr>
              <w:t>every night</w:t>
            </w:r>
          </w:p>
          <w:p w:rsidR="00173C9B" w:rsidRPr="00B0305E" w:rsidRDefault="00173C9B" w:rsidP="00566DF3">
            <w:pPr>
              <w:contextualSpacing/>
              <w:jc w:val="right"/>
              <w:rPr>
                <w:sz w:val="20"/>
                <w:szCs w:val="20"/>
              </w:rPr>
            </w:pPr>
            <w:r w:rsidRPr="00B0305E">
              <w:rPr>
                <w:sz w:val="20"/>
                <w:szCs w:val="20"/>
              </w:rPr>
              <w:t>most (5-6)</w:t>
            </w:r>
          </w:p>
          <w:p w:rsidR="00173C9B" w:rsidRPr="00B0305E" w:rsidRDefault="00173C9B" w:rsidP="00566DF3">
            <w:pPr>
              <w:contextualSpacing/>
              <w:jc w:val="right"/>
              <w:rPr>
                <w:sz w:val="20"/>
                <w:szCs w:val="20"/>
              </w:rPr>
            </w:pPr>
            <w:r w:rsidRPr="00B0305E">
              <w:rPr>
                <w:sz w:val="20"/>
                <w:szCs w:val="20"/>
              </w:rPr>
              <w:t>some (1-4)</w:t>
            </w:r>
          </w:p>
          <w:p w:rsidR="00173C9B" w:rsidRPr="00B0305E" w:rsidRDefault="00173C9B" w:rsidP="00566DF3">
            <w:pPr>
              <w:contextualSpacing/>
              <w:jc w:val="right"/>
              <w:rPr>
                <w:sz w:val="20"/>
                <w:szCs w:val="20"/>
              </w:rPr>
            </w:pPr>
            <w:r w:rsidRPr="00B0305E">
              <w:rPr>
                <w:sz w:val="20"/>
                <w:szCs w:val="20"/>
              </w:rPr>
              <w:t>not used</w:t>
            </w:r>
          </w:p>
          <w:p w:rsidR="00173C9B" w:rsidRPr="00DC01E3" w:rsidRDefault="00173C9B" w:rsidP="00566DF3">
            <w:pPr>
              <w:contextualSpacing/>
              <w:jc w:val="right"/>
              <w:rPr>
                <w:sz w:val="20"/>
                <w:szCs w:val="20"/>
              </w:rPr>
            </w:pPr>
            <w:r w:rsidRPr="00B0305E">
              <w:rPr>
                <w:sz w:val="20"/>
                <w:szCs w:val="20"/>
              </w:rPr>
              <w:t>don’t know</w:t>
            </w:r>
          </w:p>
        </w:tc>
        <w:tc>
          <w:tcPr>
            <w:tcW w:w="2120" w:type="dxa"/>
          </w:tcPr>
          <w:p w:rsidR="00173C9B" w:rsidRDefault="00173C9B" w:rsidP="001E3251">
            <w:pPr>
              <w:ind w:right="743"/>
              <w:contextualSpacing/>
              <w:jc w:val="right"/>
              <w:rPr>
                <w:sz w:val="20"/>
                <w:szCs w:val="20"/>
              </w:rPr>
            </w:pPr>
          </w:p>
          <w:p w:rsidR="00173C9B" w:rsidRPr="00472ECD" w:rsidRDefault="00173C9B" w:rsidP="001E3251">
            <w:pPr>
              <w:ind w:right="743"/>
              <w:contextualSpacing/>
              <w:jc w:val="right"/>
              <w:rPr>
                <w:sz w:val="20"/>
                <w:szCs w:val="20"/>
              </w:rPr>
            </w:pPr>
            <w:r w:rsidRPr="00472ECD">
              <w:rPr>
                <w:sz w:val="20"/>
                <w:szCs w:val="20"/>
              </w:rPr>
              <w:t>%</w:t>
            </w:r>
          </w:p>
          <w:p w:rsidR="00173C9B" w:rsidRPr="00472ECD" w:rsidRDefault="00173C9B" w:rsidP="001E3251">
            <w:pPr>
              <w:ind w:right="743"/>
              <w:contextualSpacing/>
              <w:jc w:val="right"/>
              <w:rPr>
                <w:sz w:val="20"/>
                <w:szCs w:val="20"/>
              </w:rPr>
            </w:pPr>
            <w:r w:rsidRPr="00472ECD">
              <w:rPr>
                <w:sz w:val="20"/>
                <w:szCs w:val="20"/>
              </w:rPr>
              <w:t>%</w:t>
            </w:r>
          </w:p>
          <w:p w:rsidR="00173C9B" w:rsidRPr="00472ECD" w:rsidRDefault="00173C9B" w:rsidP="001E3251">
            <w:pPr>
              <w:ind w:right="743"/>
              <w:contextualSpacing/>
              <w:jc w:val="right"/>
              <w:rPr>
                <w:sz w:val="20"/>
                <w:szCs w:val="20"/>
              </w:rPr>
            </w:pPr>
            <w:r w:rsidRPr="00472ECD">
              <w:rPr>
                <w:sz w:val="20"/>
                <w:szCs w:val="20"/>
              </w:rPr>
              <w:t xml:space="preserve">  %</w:t>
            </w:r>
          </w:p>
          <w:p w:rsidR="00173C9B" w:rsidRPr="00472ECD" w:rsidRDefault="00173C9B" w:rsidP="001E3251">
            <w:pPr>
              <w:ind w:right="743"/>
              <w:contextualSpacing/>
              <w:jc w:val="right"/>
              <w:rPr>
                <w:sz w:val="20"/>
                <w:szCs w:val="20"/>
              </w:rPr>
            </w:pPr>
            <w:r w:rsidRPr="00472ECD">
              <w:rPr>
                <w:sz w:val="20"/>
                <w:szCs w:val="20"/>
              </w:rPr>
              <w:t xml:space="preserve">  %</w:t>
            </w:r>
          </w:p>
          <w:p w:rsidR="00173C9B" w:rsidRPr="00DC01E3" w:rsidRDefault="00173C9B" w:rsidP="001E3251">
            <w:pPr>
              <w:ind w:right="743"/>
              <w:contextualSpacing/>
              <w:jc w:val="right"/>
              <w:rPr>
                <w:sz w:val="20"/>
                <w:szCs w:val="20"/>
              </w:rPr>
            </w:pPr>
            <w:r w:rsidRPr="00472ECD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</w:t>
            </w:r>
            <w:r w:rsidRPr="00472ECD">
              <w:rPr>
                <w:sz w:val="20"/>
                <w:szCs w:val="20"/>
              </w:rPr>
              <w:t>%</w:t>
            </w:r>
          </w:p>
        </w:tc>
        <w:tc>
          <w:tcPr>
            <w:tcW w:w="2126" w:type="dxa"/>
          </w:tcPr>
          <w:p w:rsidR="00173C9B" w:rsidRDefault="00173C9B" w:rsidP="001E3251">
            <w:pPr>
              <w:ind w:right="743"/>
              <w:contextualSpacing/>
              <w:jc w:val="right"/>
              <w:rPr>
                <w:sz w:val="20"/>
                <w:szCs w:val="20"/>
              </w:rPr>
            </w:pPr>
          </w:p>
          <w:p w:rsidR="00173C9B" w:rsidRPr="00472ECD" w:rsidRDefault="00173C9B" w:rsidP="001E3251">
            <w:pPr>
              <w:ind w:right="743"/>
              <w:contextualSpacing/>
              <w:jc w:val="right"/>
              <w:rPr>
                <w:sz w:val="20"/>
                <w:szCs w:val="20"/>
              </w:rPr>
            </w:pPr>
            <w:r w:rsidRPr="00472ECD">
              <w:rPr>
                <w:sz w:val="20"/>
                <w:szCs w:val="20"/>
              </w:rPr>
              <w:t>%</w:t>
            </w:r>
          </w:p>
          <w:p w:rsidR="00173C9B" w:rsidRPr="00472ECD" w:rsidRDefault="00173C9B" w:rsidP="001E3251">
            <w:pPr>
              <w:ind w:right="743"/>
              <w:contextualSpacing/>
              <w:jc w:val="right"/>
              <w:rPr>
                <w:sz w:val="20"/>
                <w:szCs w:val="20"/>
              </w:rPr>
            </w:pPr>
            <w:r w:rsidRPr="00472ECD">
              <w:rPr>
                <w:sz w:val="20"/>
                <w:szCs w:val="20"/>
              </w:rPr>
              <w:t>%</w:t>
            </w:r>
          </w:p>
          <w:p w:rsidR="00173C9B" w:rsidRPr="00472ECD" w:rsidRDefault="00173C9B" w:rsidP="001E3251">
            <w:pPr>
              <w:ind w:right="743"/>
              <w:contextualSpacing/>
              <w:jc w:val="right"/>
              <w:rPr>
                <w:sz w:val="20"/>
                <w:szCs w:val="20"/>
              </w:rPr>
            </w:pPr>
            <w:r w:rsidRPr="00472ECD">
              <w:rPr>
                <w:sz w:val="20"/>
                <w:szCs w:val="20"/>
              </w:rPr>
              <w:t xml:space="preserve">  %</w:t>
            </w:r>
          </w:p>
          <w:p w:rsidR="00173C9B" w:rsidRPr="00472ECD" w:rsidRDefault="00173C9B" w:rsidP="001E3251">
            <w:pPr>
              <w:ind w:right="743"/>
              <w:contextualSpacing/>
              <w:jc w:val="right"/>
              <w:rPr>
                <w:sz w:val="20"/>
                <w:szCs w:val="20"/>
              </w:rPr>
            </w:pPr>
            <w:r w:rsidRPr="00472ECD">
              <w:rPr>
                <w:sz w:val="20"/>
                <w:szCs w:val="20"/>
              </w:rPr>
              <w:t xml:space="preserve">  %</w:t>
            </w:r>
          </w:p>
          <w:p w:rsidR="00173C9B" w:rsidRPr="00DC01E3" w:rsidRDefault="00173C9B" w:rsidP="001E3251">
            <w:pPr>
              <w:ind w:right="743"/>
              <w:contextualSpacing/>
              <w:jc w:val="right"/>
              <w:rPr>
                <w:sz w:val="20"/>
                <w:szCs w:val="20"/>
              </w:rPr>
            </w:pPr>
            <w:r w:rsidRPr="00472ECD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</w:t>
            </w:r>
            <w:r w:rsidRPr="00472ECD">
              <w:rPr>
                <w:sz w:val="20"/>
                <w:szCs w:val="20"/>
              </w:rPr>
              <w:t>%</w:t>
            </w:r>
          </w:p>
        </w:tc>
        <w:tc>
          <w:tcPr>
            <w:tcW w:w="1985" w:type="dxa"/>
          </w:tcPr>
          <w:p w:rsidR="00173C9B" w:rsidRDefault="00173C9B" w:rsidP="001E3251">
            <w:pPr>
              <w:ind w:right="743"/>
              <w:contextualSpacing/>
              <w:jc w:val="right"/>
              <w:rPr>
                <w:sz w:val="20"/>
                <w:szCs w:val="20"/>
              </w:rPr>
            </w:pPr>
          </w:p>
          <w:p w:rsidR="00173C9B" w:rsidRPr="00472ECD" w:rsidRDefault="00173C9B" w:rsidP="001E3251">
            <w:pPr>
              <w:ind w:right="743"/>
              <w:contextualSpacing/>
              <w:jc w:val="right"/>
              <w:rPr>
                <w:sz w:val="20"/>
                <w:szCs w:val="20"/>
              </w:rPr>
            </w:pPr>
            <w:r w:rsidRPr="00472ECD">
              <w:rPr>
                <w:sz w:val="20"/>
                <w:szCs w:val="20"/>
              </w:rPr>
              <w:t>%</w:t>
            </w:r>
          </w:p>
          <w:p w:rsidR="00173C9B" w:rsidRPr="00472ECD" w:rsidRDefault="00173C9B" w:rsidP="001E3251">
            <w:pPr>
              <w:ind w:right="743"/>
              <w:contextualSpacing/>
              <w:jc w:val="right"/>
              <w:rPr>
                <w:sz w:val="20"/>
                <w:szCs w:val="20"/>
              </w:rPr>
            </w:pPr>
            <w:r w:rsidRPr="00472ECD">
              <w:rPr>
                <w:sz w:val="20"/>
                <w:szCs w:val="20"/>
              </w:rPr>
              <w:t>%</w:t>
            </w:r>
          </w:p>
          <w:p w:rsidR="00173C9B" w:rsidRPr="00472ECD" w:rsidRDefault="00173C9B" w:rsidP="001E3251">
            <w:pPr>
              <w:ind w:right="743"/>
              <w:contextualSpacing/>
              <w:jc w:val="right"/>
              <w:rPr>
                <w:sz w:val="20"/>
                <w:szCs w:val="20"/>
              </w:rPr>
            </w:pPr>
            <w:r w:rsidRPr="00472ECD">
              <w:rPr>
                <w:sz w:val="20"/>
                <w:szCs w:val="20"/>
              </w:rPr>
              <w:t xml:space="preserve">  %</w:t>
            </w:r>
          </w:p>
          <w:p w:rsidR="00173C9B" w:rsidRPr="00472ECD" w:rsidRDefault="00173C9B" w:rsidP="001E3251">
            <w:pPr>
              <w:ind w:right="743"/>
              <w:contextualSpacing/>
              <w:jc w:val="right"/>
              <w:rPr>
                <w:sz w:val="20"/>
                <w:szCs w:val="20"/>
              </w:rPr>
            </w:pPr>
            <w:r w:rsidRPr="00472ECD">
              <w:rPr>
                <w:sz w:val="20"/>
                <w:szCs w:val="20"/>
              </w:rPr>
              <w:t xml:space="preserve">  %</w:t>
            </w:r>
          </w:p>
          <w:p w:rsidR="00173C9B" w:rsidRPr="00DC01E3" w:rsidRDefault="00173C9B" w:rsidP="001E3251">
            <w:pPr>
              <w:ind w:right="743"/>
              <w:contextualSpacing/>
              <w:jc w:val="right"/>
              <w:rPr>
                <w:sz w:val="20"/>
                <w:szCs w:val="20"/>
              </w:rPr>
            </w:pPr>
            <w:r w:rsidRPr="00472ECD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</w:t>
            </w:r>
            <w:r w:rsidRPr="00472ECD">
              <w:rPr>
                <w:sz w:val="20"/>
                <w:szCs w:val="20"/>
              </w:rPr>
              <w:t>%</w:t>
            </w:r>
          </w:p>
        </w:tc>
      </w:tr>
      <w:tr w:rsidR="00173C9B" w:rsidTr="00566DF3">
        <w:tc>
          <w:tcPr>
            <w:tcW w:w="2808" w:type="dxa"/>
          </w:tcPr>
          <w:p w:rsidR="00173C9B" w:rsidRPr="00B0305E" w:rsidRDefault="00173C9B" w:rsidP="00566DF3">
            <w:pPr>
              <w:contextualSpacing/>
              <w:rPr>
                <w:sz w:val="20"/>
                <w:szCs w:val="20"/>
              </w:rPr>
            </w:pPr>
            <w:r w:rsidRPr="00B0305E">
              <w:rPr>
                <w:sz w:val="20"/>
                <w:szCs w:val="20"/>
              </w:rPr>
              <w:t>Seasonal use</w:t>
            </w:r>
          </w:p>
          <w:p w:rsidR="00173C9B" w:rsidRPr="00B0305E" w:rsidRDefault="00173C9B" w:rsidP="00566DF3">
            <w:pPr>
              <w:contextualSpacing/>
              <w:jc w:val="right"/>
              <w:rPr>
                <w:sz w:val="20"/>
                <w:szCs w:val="20"/>
              </w:rPr>
            </w:pPr>
            <w:r w:rsidRPr="00B0305E">
              <w:rPr>
                <w:sz w:val="20"/>
                <w:szCs w:val="20"/>
              </w:rPr>
              <w:t>equally rain and dry</w:t>
            </w:r>
          </w:p>
          <w:p w:rsidR="00173C9B" w:rsidRPr="00B0305E" w:rsidRDefault="00173C9B" w:rsidP="00566DF3">
            <w:pPr>
              <w:contextualSpacing/>
              <w:jc w:val="right"/>
              <w:rPr>
                <w:sz w:val="20"/>
                <w:szCs w:val="20"/>
              </w:rPr>
            </w:pPr>
            <w:r w:rsidRPr="00B0305E">
              <w:rPr>
                <w:sz w:val="20"/>
                <w:szCs w:val="20"/>
              </w:rPr>
              <w:t>mainly rain</w:t>
            </w:r>
          </w:p>
          <w:p w:rsidR="00173C9B" w:rsidRPr="00DC01E3" w:rsidRDefault="00173C9B" w:rsidP="00566DF3">
            <w:pPr>
              <w:contextualSpacing/>
              <w:jc w:val="right"/>
              <w:rPr>
                <w:sz w:val="20"/>
                <w:szCs w:val="20"/>
              </w:rPr>
            </w:pPr>
            <w:r w:rsidRPr="00B0305E">
              <w:rPr>
                <w:sz w:val="20"/>
                <w:szCs w:val="20"/>
              </w:rPr>
              <w:t>rain only</w:t>
            </w:r>
          </w:p>
        </w:tc>
        <w:tc>
          <w:tcPr>
            <w:tcW w:w="2120" w:type="dxa"/>
          </w:tcPr>
          <w:p w:rsidR="00173C9B" w:rsidRDefault="00173C9B" w:rsidP="001E3251">
            <w:pPr>
              <w:ind w:right="743"/>
              <w:contextualSpacing/>
              <w:jc w:val="right"/>
              <w:rPr>
                <w:sz w:val="20"/>
                <w:szCs w:val="20"/>
              </w:rPr>
            </w:pPr>
          </w:p>
          <w:p w:rsidR="00173C9B" w:rsidRPr="00472ECD" w:rsidRDefault="00173C9B" w:rsidP="001E3251">
            <w:pPr>
              <w:ind w:right="743"/>
              <w:contextualSpacing/>
              <w:jc w:val="right"/>
              <w:rPr>
                <w:sz w:val="20"/>
                <w:szCs w:val="20"/>
              </w:rPr>
            </w:pPr>
            <w:r w:rsidRPr="00472ECD">
              <w:rPr>
                <w:sz w:val="20"/>
                <w:szCs w:val="20"/>
              </w:rPr>
              <w:t>%</w:t>
            </w:r>
          </w:p>
          <w:p w:rsidR="00173C9B" w:rsidRPr="00472ECD" w:rsidRDefault="00173C9B" w:rsidP="001E3251">
            <w:pPr>
              <w:ind w:right="743"/>
              <w:contextualSpacing/>
              <w:jc w:val="right"/>
              <w:rPr>
                <w:sz w:val="20"/>
                <w:szCs w:val="20"/>
              </w:rPr>
            </w:pPr>
            <w:r w:rsidRPr="00472ECD">
              <w:rPr>
                <w:sz w:val="20"/>
                <w:szCs w:val="20"/>
              </w:rPr>
              <w:t>%</w:t>
            </w:r>
          </w:p>
          <w:p w:rsidR="00173C9B" w:rsidRPr="00DC01E3" w:rsidRDefault="00173C9B" w:rsidP="001E3251">
            <w:pPr>
              <w:ind w:right="743"/>
              <w:contextualSpacing/>
              <w:jc w:val="right"/>
              <w:rPr>
                <w:sz w:val="20"/>
                <w:szCs w:val="20"/>
              </w:rPr>
            </w:pPr>
            <w:r w:rsidRPr="00472ECD">
              <w:rPr>
                <w:sz w:val="20"/>
                <w:szCs w:val="20"/>
              </w:rPr>
              <w:t xml:space="preserve">  %</w:t>
            </w:r>
          </w:p>
        </w:tc>
        <w:tc>
          <w:tcPr>
            <w:tcW w:w="2126" w:type="dxa"/>
          </w:tcPr>
          <w:p w:rsidR="00173C9B" w:rsidRDefault="00173C9B" w:rsidP="001E3251">
            <w:pPr>
              <w:ind w:right="743"/>
              <w:contextualSpacing/>
              <w:jc w:val="right"/>
              <w:rPr>
                <w:sz w:val="20"/>
                <w:szCs w:val="20"/>
              </w:rPr>
            </w:pPr>
          </w:p>
          <w:p w:rsidR="00173C9B" w:rsidRPr="00472ECD" w:rsidRDefault="00173C9B" w:rsidP="001E3251">
            <w:pPr>
              <w:ind w:right="743"/>
              <w:contextualSpacing/>
              <w:jc w:val="right"/>
              <w:rPr>
                <w:sz w:val="20"/>
                <w:szCs w:val="20"/>
              </w:rPr>
            </w:pPr>
            <w:r w:rsidRPr="00472ECD">
              <w:rPr>
                <w:sz w:val="20"/>
                <w:szCs w:val="20"/>
              </w:rPr>
              <w:t>%</w:t>
            </w:r>
          </w:p>
          <w:p w:rsidR="00173C9B" w:rsidRPr="00472ECD" w:rsidRDefault="00173C9B" w:rsidP="001E3251">
            <w:pPr>
              <w:ind w:right="743"/>
              <w:contextualSpacing/>
              <w:jc w:val="right"/>
              <w:rPr>
                <w:sz w:val="20"/>
                <w:szCs w:val="20"/>
              </w:rPr>
            </w:pPr>
            <w:r w:rsidRPr="00472ECD">
              <w:rPr>
                <w:sz w:val="20"/>
                <w:szCs w:val="20"/>
              </w:rPr>
              <w:t>%</w:t>
            </w:r>
          </w:p>
          <w:p w:rsidR="00173C9B" w:rsidRPr="00DC01E3" w:rsidRDefault="00173C9B" w:rsidP="001E3251">
            <w:pPr>
              <w:ind w:right="743"/>
              <w:contextualSpacing/>
              <w:jc w:val="right"/>
              <w:rPr>
                <w:sz w:val="20"/>
                <w:szCs w:val="20"/>
              </w:rPr>
            </w:pPr>
            <w:r w:rsidRPr="00472ECD">
              <w:rPr>
                <w:sz w:val="20"/>
                <w:szCs w:val="20"/>
              </w:rPr>
              <w:t xml:space="preserve">  %</w:t>
            </w:r>
          </w:p>
        </w:tc>
        <w:tc>
          <w:tcPr>
            <w:tcW w:w="1985" w:type="dxa"/>
          </w:tcPr>
          <w:p w:rsidR="00173C9B" w:rsidRDefault="00173C9B" w:rsidP="001E3251">
            <w:pPr>
              <w:ind w:right="743"/>
              <w:contextualSpacing/>
              <w:jc w:val="right"/>
              <w:rPr>
                <w:sz w:val="20"/>
                <w:szCs w:val="20"/>
              </w:rPr>
            </w:pPr>
          </w:p>
          <w:p w:rsidR="00173C9B" w:rsidRPr="00472ECD" w:rsidRDefault="00173C9B" w:rsidP="001E3251">
            <w:pPr>
              <w:ind w:right="743"/>
              <w:contextualSpacing/>
              <w:jc w:val="right"/>
              <w:rPr>
                <w:sz w:val="20"/>
                <w:szCs w:val="20"/>
              </w:rPr>
            </w:pPr>
            <w:r w:rsidRPr="00472ECD">
              <w:rPr>
                <w:sz w:val="20"/>
                <w:szCs w:val="20"/>
              </w:rPr>
              <w:t>%</w:t>
            </w:r>
          </w:p>
          <w:p w:rsidR="00173C9B" w:rsidRPr="00472ECD" w:rsidRDefault="00173C9B" w:rsidP="001E3251">
            <w:pPr>
              <w:ind w:right="743"/>
              <w:contextualSpacing/>
              <w:jc w:val="right"/>
              <w:rPr>
                <w:sz w:val="20"/>
                <w:szCs w:val="20"/>
              </w:rPr>
            </w:pPr>
            <w:r w:rsidRPr="00472ECD">
              <w:rPr>
                <w:sz w:val="20"/>
                <w:szCs w:val="20"/>
              </w:rPr>
              <w:t>%</w:t>
            </w:r>
          </w:p>
          <w:p w:rsidR="00173C9B" w:rsidRPr="00DC01E3" w:rsidRDefault="00173C9B" w:rsidP="001E3251">
            <w:pPr>
              <w:ind w:right="743"/>
              <w:contextualSpacing/>
              <w:jc w:val="right"/>
              <w:rPr>
                <w:sz w:val="20"/>
                <w:szCs w:val="20"/>
              </w:rPr>
            </w:pPr>
            <w:r w:rsidRPr="00472ECD">
              <w:rPr>
                <w:sz w:val="20"/>
                <w:szCs w:val="20"/>
              </w:rPr>
              <w:t xml:space="preserve">  %</w:t>
            </w:r>
          </w:p>
        </w:tc>
      </w:tr>
      <w:tr w:rsidR="00173C9B" w:rsidTr="00566DF3">
        <w:tc>
          <w:tcPr>
            <w:tcW w:w="2808" w:type="dxa"/>
            <w:shd w:val="clear" w:color="auto" w:fill="F2F2F2" w:themeFill="background1" w:themeFillShade="F2"/>
          </w:tcPr>
          <w:p w:rsidR="00173C9B" w:rsidRPr="00395C02" w:rsidRDefault="00173C9B" w:rsidP="00566DF3">
            <w:pPr>
              <w:contextualSpacing/>
              <w:rPr>
                <w:b/>
              </w:rPr>
            </w:pPr>
            <w:r>
              <w:rPr>
                <w:b/>
                <w:i/>
              </w:rPr>
              <w:t>Site 3</w:t>
            </w:r>
          </w:p>
        </w:tc>
        <w:tc>
          <w:tcPr>
            <w:tcW w:w="2120" w:type="dxa"/>
            <w:shd w:val="clear" w:color="auto" w:fill="F2F2F2" w:themeFill="background1" w:themeFillShade="F2"/>
          </w:tcPr>
          <w:p w:rsidR="00173C9B" w:rsidRPr="00DC01E3" w:rsidRDefault="00173C9B" w:rsidP="001E3251">
            <w:pPr>
              <w:ind w:right="743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N=XX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173C9B" w:rsidRPr="00DC01E3" w:rsidRDefault="00173C9B" w:rsidP="001E3251">
            <w:pPr>
              <w:ind w:right="743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N=XX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173C9B" w:rsidRPr="00DC01E3" w:rsidRDefault="00173C9B" w:rsidP="001E3251">
            <w:pPr>
              <w:ind w:right="743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N=XX</w:t>
            </w:r>
          </w:p>
        </w:tc>
      </w:tr>
      <w:tr w:rsidR="00173C9B" w:rsidTr="00566DF3">
        <w:tc>
          <w:tcPr>
            <w:tcW w:w="2808" w:type="dxa"/>
          </w:tcPr>
          <w:p w:rsidR="00173C9B" w:rsidRPr="00DC01E3" w:rsidRDefault="00173C9B" w:rsidP="00566DF3">
            <w:pPr>
              <w:contextualSpacing/>
              <w:rPr>
                <w:sz w:val="20"/>
                <w:szCs w:val="20"/>
              </w:rPr>
            </w:pPr>
            <w:r w:rsidRPr="00B0305E">
              <w:rPr>
                <w:sz w:val="20"/>
                <w:szCs w:val="20"/>
              </w:rPr>
              <w:t>Used last night</w:t>
            </w:r>
          </w:p>
        </w:tc>
        <w:tc>
          <w:tcPr>
            <w:tcW w:w="2120" w:type="dxa"/>
          </w:tcPr>
          <w:p w:rsidR="00173C9B" w:rsidRPr="00DC01E3" w:rsidRDefault="00173C9B" w:rsidP="001E3251">
            <w:pPr>
              <w:ind w:right="743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2126" w:type="dxa"/>
          </w:tcPr>
          <w:p w:rsidR="00173C9B" w:rsidRPr="00DC01E3" w:rsidRDefault="00173C9B" w:rsidP="001E3251">
            <w:pPr>
              <w:ind w:right="743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985" w:type="dxa"/>
          </w:tcPr>
          <w:p w:rsidR="00173C9B" w:rsidRPr="00DC01E3" w:rsidRDefault="00173C9B" w:rsidP="001E3251">
            <w:pPr>
              <w:ind w:right="743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</w:tr>
      <w:tr w:rsidR="00173C9B" w:rsidTr="00566DF3">
        <w:tc>
          <w:tcPr>
            <w:tcW w:w="2808" w:type="dxa"/>
          </w:tcPr>
          <w:p w:rsidR="00173C9B" w:rsidRPr="00B0305E" w:rsidRDefault="00173C9B" w:rsidP="00566DF3">
            <w:pPr>
              <w:contextualSpacing/>
              <w:rPr>
                <w:sz w:val="20"/>
                <w:szCs w:val="20"/>
              </w:rPr>
            </w:pPr>
            <w:r w:rsidRPr="00B0305E">
              <w:rPr>
                <w:sz w:val="20"/>
                <w:szCs w:val="20"/>
              </w:rPr>
              <w:t>Use last week</w:t>
            </w:r>
          </w:p>
          <w:p w:rsidR="00173C9B" w:rsidRPr="00B0305E" w:rsidRDefault="00173C9B" w:rsidP="00566DF3">
            <w:pPr>
              <w:contextualSpacing/>
              <w:jc w:val="right"/>
              <w:rPr>
                <w:sz w:val="20"/>
                <w:szCs w:val="20"/>
              </w:rPr>
            </w:pPr>
            <w:r w:rsidRPr="00B0305E">
              <w:rPr>
                <w:sz w:val="20"/>
                <w:szCs w:val="20"/>
              </w:rPr>
              <w:t>every night</w:t>
            </w:r>
          </w:p>
          <w:p w:rsidR="00173C9B" w:rsidRPr="00B0305E" w:rsidRDefault="00173C9B" w:rsidP="00566DF3">
            <w:pPr>
              <w:contextualSpacing/>
              <w:jc w:val="right"/>
              <w:rPr>
                <w:sz w:val="20"/>
                <w:szCs w:val="20"/>
              </w:rPr>
            </w:pPr>
            <w:r w:rsidRPr="00B0305E">
              <w:rPr>
                <w:sz w:val="20"/>
                <w:szCs w:val="20"/>
              </w:rPr>
              <w:t>most (5-6)</w:t>
            </w:r>
          </w:p>
          <w:p w:rsidR="00173C9B" w:rsidRPr="00B0305E" w:rsidRDefault="00173C9B" w:rsidP="00566DF3">
            <w:pPr>
              <w:contextualSpacing/>
              <w:jc w:val="right"/>
              <w:rPr>
                <w:sz w:val="20"/>
                <w:szCs w:val="20"/>
              </w:rPr>
            </w:pPr>
            <w:r w:rsidRPr="00B0305E">
              <w:rPr>
                <w:sz w:val="20"/>
                <w:szCs w:val="20"/>
              </w:rPr>
              <w:t>some (1-4)</w:t>
            </w:r>
          </w:p>
          <w:p w:rsidR="00173C9B" w:rsidRPr="00B0305E" w:rsidRDefault="00173C9B" w:rsidP="00566DF3">
            <w:pPr>
              <w:contextualSpacing/>
              <w:jc w:val="right"/>
              <w:rPr>
                <w:sz w:val="20"/>
                <w:szCs w:val="20"/>
              </w:rPr>
            </w:pPr>
            <w:r w:rsidRPr="00B0305E">
              <w:rPr>
                <w:sz w:val="20"/>
                <w:szCs w:val="20"/>
              </w:rPr>
              <w:t>not used</w:t>
            </w:r>
          </w:p>
          <w:p w:rsidR="00173C9B" w:rsidRPr="00DC01E3" w:rsidRDefault="00173C9B" w:rsidP="00566DF3">
            <w:pPr>
              <w:contextualSpacing/>
              <w:jc w:val="right"/>
              <w:rPr>
                <w:sz w:val="20"/>
                <w:szCs w:val="20"/>
              </w:rPr>
            </w:pPr>
            <w:r w:rsidRPr="00B0305E">
              <w:rPr>
                <w:sz w:val="20"/>
                <w:szCs w:val="20"/>
              </w:rPr>
              <w:t>don’t know</w:t>
            </w:r>
          </w:p>
        </w:tc>
        <w:tc>
          <w:tcPr>
            <w:tcW w:w="2120" w:type="dxa"/>
          </w:tcPr>
          <w:p w:rsidR="00173C9B" w:rsidRDefault="00173C9B" w:rsidP="001E3251">
            <w:pPr>
              <w:ind w:right="743"/>
              <w:contextualSpacing/>
              <w:jc w:val="right"/>
              <w:rPr>
                <w:sz w:val="20"/>
                <w:szCs w:val="20"/>
              </w:rPr>
            </w:pPr>
          </w:p>
          <w:p w:rsidR="00173C9B" w:rsidRPr="00472ECD" w:rsidRDefault="00173C9B" w:rsidP="001E3251">
            <w:pPr>
              <w:ind w:right="743"/>
              <w:contextualSpacing/>
              <w:jc w:val="right"/>
              <w:rPr>
                <w:sz w:val="20"/>
                <w:szCs w:val="20"/>
              </w:rPr>
            </w:pPr>
            <w:r w:rsidRPr="00472ECD">
              <w:rPr>
                <w:sz w:val="20"/>
                <w:szCs w:val="20"/>
              </w:rPr>
              <w:t>%</w:t>
            </w:r>
          </w:p>
          <w:p w:rsidR="00173C9B" w:rsidRPr="00472ECD" w:rsidRDefault="00173C9B" w:rsidP="001E3251">
            <w:pPr>
              <w:ind w:right="743"/>
              <w:contextualSpacing/>
              <w:jc w:val="right"/>
              <w:rPr>
                <w:sz w:val="20"/>
                <w:szCs w:val="20"/>
              </w:rPr>
            </w:pPr>
            <w:r w:rsidRPr="00472ECD">
              <w:rPr>
                <w:sz w:val="20"/>
                <w:szCs w:val="20"/>
              </w:rPr>
              <w:t>%</w:t>
            </w:r>
          </w:p>
          <w:p w:rsidR="00173C9B" w:rsidRPr="00472ECD" w:rsidRDefault="00173C9B" w:rsidP="001E3251">
            <w:pPr>
              <w:ind w:right="743"/>
              <w:contextualSpacing/>
              <w:jc w:val="right"/>
              <w:rPr>
                <w:sz w:val="20"/>
                <w:szCs w:val="20"/>
              </w:rPr>
            </w:pPr>
            <w:r w:rsidRPr="00472ECD">
              <w:rPr>
                <w:sz w:val="20"/>
                <w:szCs w:val="20"/>
              </w:rPr>
              <w:t xml:space="preserve">  %</w:t>
            </w:r>
          </w:p>
          <w:p w:rsidR="00173C9B" w:rsidRPr="00472ECD" w:rsidRDefault="00173C9B" w:rsidP="001E3251">
            <w:pPr>
              <w:ind w:right="743"/>
              <w:contextualSpacing/>
              <w:jc w:val="right"/>
              <w:rPr>
                <w:sz w:val="20"/>
                <w:szCs w:val="20"/>
              </w:rPr>
            </w:pPr>
            <w:r w:rsidRPr="00472ECD">
              <w:rPr>
                <w:sz w:val="20"/>
                <w:szCs w:val="20"/>
              </w:rPr>
              <w:t xml:space="preserve">  %</w:t>
            </w:r>
          </w:p>
          <w:p w:rsidR="00173C9B" w:rsidRPr="00DC01E3" w:rsidRDefault="00173C9B" w:rsidP="001E3251">
            <w:pPr>
              <w:ind w:right="743"/>
              <w:contextualSpacing/>
              <w:jc w:val="right"/>
              <w:rPr>
                <w:sz w:val="20"/>
                <w:szCs w:val="20"/>
              </w:rPr>
            </w:pPr>
            <w:r w:rsidRPr="00472ECD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</w:t>
            </w:r>
            <w:r w:rsidRPr="00472ECD">
              <w:rPr>
                <w:sz w:val="20"/>
                <w:szCs w:val="20"/>
              </w:rPr>
              <w:t>%</w:t>
            </w:r>
          </w:p>
        </w:tc>
        <w:tc>
          <w:tcPr>
            <w:tcW w:w="2126" w:type="dxa"/>
          </w:tcPr>
          <w:p w:rsidR="00173C9B" w:rsidRDefault="00173C9B" w:rsidP="001E3251">
            <w:pPr>
              <w:ind w:right="743"/>
              <w:contextualSpacing/>
              <w:jc w:val="right"/>
              <w:rPr>
                <w:sz w:val="20"/>
                <w:szCs w:val="20"/>
              </w:rPr>
            </w:pPr>
          </w:p>
          <w:p w:rsidR="00173C9B" w:rsidRPr="00472ECD" w:rsidRDefault="00173C9B" w:rsidP="001E3251">
            <w:pPr>
              <w:ind w:right="743"/>
              <w:contextualSpacing/>
              <w:jc w:val="right"/>
              <w:rPr>
                <w:sz w:val="20"/>
                <w:szCs w:val="20"/>
              </w:rPr>
            </w:pPr>
            <w:r w:rsidRPr="00472ECD">
              <w:rPr>
                <w:sz w:val="20"/>
                <w:szCs w:val="20"/>
              </w:rPr>
              <w:t>%</w:t>
            </w:r>
          </w:p>
          <w:p w:rsidR="00173C9B" w:rsidRPr="00472ECD" w:rsidRDefault="00173C9B" w:rsidP="001E3251">
            <w:pPr>
              <w:ind w:right="743"/>
              <w:contextualSpacing/>
              <w:jc w:val="right"/>
              <w:rPr>
                <w:sz w:val="20"/>
                <w:szCs w:val="20"/>
              </w:rPr>
            </w:pPr>
            <w:r w:rsidRPr="00472ECD">
              <w:rPr>
                <w:sz w:val="20"/>
                <w:szCs w:val="20"/>
              </w:rPr>
              <w:t>%</w:t>
            </w:r>
          </w:p>
          <w:p w:rsidR="00173C9B" w:rsidRPr="00472ECD" w:rsidRDefault="00173C9B" w:rsidP="001E3251">
            <w:pPr>
              <w:ind w:right="743"/>
              <w:contextualSpacing/>
              <w:jc w:val="right"/>
              <w:rPr>
                <w:sz w:val="20"/>
                <w:szCs w:val="20"/>
              </w:rPr>
            </w:pPr>
            <w:r w:rsidRPr="00472ECD">
              <w:rPr>
                <w:sz w:val="20"/>
                <w:szCs w:val="20"/>
              </w:rPr>
              <w:t xml:space="preserve">  %</w:t>
            </w:r>
          </w:p>
          <w:p w:rsidR="00173C9B" w:rsidRPr="00472ECD" w:rsidRDefault="00173C9B" w:rsidP="001E3251">
            <w:pPr>
              <w:ind w:right="743"/>
              <w:contextualSpacing/>
              <w:jc w:val="right"/>
              <w:rPr>
                <w:sz w:val="20"/>
                <w:szCs w:val="20"/>
              </w:rPr>
            </w:pPr>
            <w:r w:rsidRPr="00472ECD">
              <w:rPr>
                <w:sz w:val="20"/>
                <w:szCs w:val="20"/>
              </w:rPr>
              <w:t xml:space="preserve">  %</w:t>
            </w:r>
          </w:p>
          <w:p w:rsidR="00173C9B" w:rsidRPr="00DC01E3" w:rsidRDefault="00173C9B" w:rsidP="001E3251">
            <w:pPr>
              <w:ind w:right="743"/>
              <w:contextualSpacing/>
              <w:jc w:val="right"/>
              <w:rPr>
                <w:sz w:val="20"/>
                <w:szCs w:val="20"/>
              </w:rPr>
            </w:pPr>
            <w:r w:rsidRPr="00472ECD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</w:t>
            </w:r>
            <w:r w:rsidRPr="00472ECD">
              <w:rPr>
                <w:sz w:val="20"/>
                <w:szCs w:val="20"/>
              </w:rPr>
              <w:t>%</w:t>
            </w:r>
          </w:p>
        </w:tc>
        <w:tc>
          <w:tcPr>
            <w:tcW w:w="1985" w:type="dxa"/>
          </w:tcPr>
          <w:p w:rsidR="00173C9B" w:rsidRDefault="00173C9B" w:rsidP="001E3251">
            <w:pPr>
              <w:ind w:right="743"/>
              <w:contextualSpacing/>
              <w:jc w:val="right"/>
              <w:rPr>
                <w:sz w:val="20"/>
                <w:szCs w:val="20"/>
              </w:rPr>
            </w:pPr>
          </w:p>
          <w:p w:rsidR="00173C9B" w:rsidRPr="00472ECD" w:rsidRDefault="00173C9B" w:rsidP="001E3251">
            <w:pPr>
              <w:ind w:right="743"/>
              <w:contextualSpacing/>
              <w:jc w:val="right"/>
              <w:rPr>
                <w:sz w:val="20"/>
                <w:szCs w:val="20"/>
              </w:rPr>
            </w:pPr>
            <w:r w:rsidRPr="00472ECD">
              <w:rPr>
                <w:sz w:val="20"/>
                <w:szCs w:val="20"/>
              </w:rPr>
              <w:t>%</w:t>
            </w:r>
          </w:p>
          <w:p w:rsidR="00173C9B" w:rsidRPr="00472ECD" w:rsidRDefault="00173C9B" w:rsidP="001E3251">
            <w:pPr>
              <w:ind w:right="743"/>
              <w:contextualSpacing/>
              <w:jc w:val="right"/>
              <w:rPr>
                <w:sz w:val="20"/>
                <w:szCs w:val="20"/>
              </w:rPr>
            </w:pPr>
            <w:r w:rsidRPr="00472ECD">
              <w:rPr>
                <w:sz w:val="20"/>
                <w:szCs w:val="20"/>
              </w:rPr>
              <w:t>%</w:t>
            </w:r>
          </w:p>
          <w:p w:rsidR="00173C9B" w:rsidRPr="00472ECD" w:rsidRDefault="00173C9B" w:rsidP="001E3251">
            <w:pPr>
              <w:ind w:right="743"/>
              <w:contextualSpacing/>
              <w:jc w:val="right"/>
              <w:rPr>
                <w:sz w:val="20"/>
                <w:szCs w:val="20"/>
              </w:rPr>
            </w:pPr>
            <w:r w:rsidRPr="00472ECD">
              <w:rPr>
                <w:sz w:val="20"/>
                <w:szCs w:val="20"/>
              </w:rPr>
              <w:t xml:space="preserve">  %</w:t>
            </w:r>
          </w:p>
          <w:p w:rsidR="00173C9B" w:rsidRPr="00472ECD" w:rsidRDefault="00173C9B" w:rsidP="001E3251">
            <w:pPr>
              <w:ind w:right="743"/>
              <w:contextualSpacing/>
              <w:jc w:val="right"/>
              <w:rPr>
                <w:sz w:val="20"/>
                <w:szCs w:val="20"/>
              </w:rPr>
            </w:pPr>
            <w:r w:rsidRPr="00472ECD">
              <w:rPr>
                <w:sz w:val="20"/>
                <w:szCs w:val="20"/>
              </w:rPr>
              <w:t xml:space="preserve">  %</w:t>
            </w:r>
          </w:p>
          <w:p w:rsidR="00173C9B" w:rsidRPr="00DC01E3" w:rsidRDefault="00173C9B" w:rsidP="001E3251">
            <w:pPr>
              <w:ind w:right="743"/>
              <w:contextualSpacing/>
              <w:jc w:val="right"/>
              <w:rPr>
                <w:sz w:val="20"/>
                <w:szCs w:val="20"/>
              </w:rPr>
            </w:pPr>
            <w:r w:rsidRPr="00472ECD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</w:t>
            </w:r>
            <w:r w:rsidRPr="00472ECD">
              <w:rPr>
                <w:sz w:val="20"/>
                <w:szCs w:val="20"/>
              </w:rPr>
              <w:t>%</w:t>
            </w:r>
          </w:p>
        </w:tc>
      </w:tr>
      <w:tr w:rsidR="00173C9B" w:rsidTr="00566DF3">
        <w:tc>
          <w:tcPr>
            <w:tcW w:w="2808" w:type="dxa"/>
          </w:tcPr>
          <w:p w:rsidR="00173C9B" w:rsidRPr="00B0305E" w:rsidRDefault="00173C9B" w:rsidP="00566DF3">
            <w:pPr>
              <w:contextualSpacing/>
              <w:rPr>
                <w:sz w:val="20"/>
                <w:szCs w:val="20"/>
              </w:rPr>
            </w:pPr>
            <w:r w:rsidRPr="00B0305E">
              <w:rPr>
                <w:sz w:val="20"/>
                <w:szCs w:val="20"/>
              </w:rPr>
              <w:t>Seasonal use</w:t>
            </w:r>
          </w:p>
          <w:p w:rsidR="00173C9B" w:rsidRPr="00B0305E" w:rsidRDefault="00173C9B" w:rsidP="00566DF3">
            <w:pPr>
              <w:contextualSpacing/>
              <w:jc w:val="right"/>
              <w:rPr>
                <w:sz w:val="20"/>
                <w:szCs w:val="20"/>
              </w:rPr>
            </w:pPr>
            <w:r w:rsidRPr="00B0305E">
              <w:rPr>
                <w:sz w:val="20"/>
                <w:szCs w:val="20"/>
              </w:rPr>
              <w:t>equally rain and dry</w:t>
            </w:r>
          </w:p>
          <w:p w:rsidR="00173C9B" w:rsidRPr="00B0305E" w:rsidRDefault="00173C9B" w:rsidP="00566DF3">
            <w:pPr>
              <w:contextualSpacing/>
              <w:jc w:val="right"/>
              <w:rPr>
                <w:sz w:val="20"/>
                <w:szCs w:val="20"/>
              </w:rPr>
            </w:pPr>
            <w:r w:rsidRPr="00B0305E">
              <w:rPr>
                <w:sz w:val="20"/>
                <w:szCs w:val="20"/>
              </w:rPr>
              <w:t>mainly rain</w:t>
            </w:r>
          </w:p>
          <w:p w:rsidR="00173C9B" w:rsidRPr="00DC01E3" w:rsidRDefault="00173C9B" w:rsidP="00566DF3">
            <w:pPr>
              <w:contextualSpacing/>
              <w:jc w:val="right"/>
              <w:rPr>
                <w:sz w:val="20"/>
                <w:szCs w:val="20"/>
              </w:rPr>
            </w:pPr>
            <w:r w:rsidRPr="00B0305E">
              <w:rPr>
                <w:sz w:val="20"/>
                <w:szCs w:val="20"/>
              </w:rPr>
              <w:t>rain only</w:t>
            </w:r>
          </w:p>
        </w:tc>
        <w:tc>
          <w:tcPr>
            <w:tcW w:w="2120" w:type="dxa"/>
          </w:tcPr>
          <w:p w:rsidR="00173C9B" w:rsidRDefault="00173C9B" w:rsidP="001E3251">
            <w:pPr>
              <w:ind w:right="743"/>
              <w:contextualSpacing/>
              <w:jc w:val="right"/>
              <w:rPr>
                <w:sz w:val="20"/>
                <w:szCs w:val="20"/>
              </w:rPr>
            </w:pPr>
          </w:p>
          <w:p w:rsidR="00173C9B" w:rsidRPr="00472ECD" w:rsidRDefault="00173C9B" w:rsidP="001E3251">
            <w:pPr>
              <w:ind w:right="743"/>
              <w:contextualSpacing/>
              <w:jc w:val="right"/>
              <w:rPr>
                <w:sz w:val="20"/>
                <w:szCs w:val="20"/>
              </w:rPr>
            </w:pPr>
            <w:r w:rsidRPr="00472ECD">
              <w:rPr>
                <w:sz w:val="20"/>
                <w:szCs w:val="20"/>
              </w:rPr>
              <w:t>%</w:t>
            </w:r>
          </w:p>
          <w:p w:rsidR="00173C9B" w:rsidRPr="00472ECD" w:rsidRDefault="00173C9B" w:rsidP="001E3251">
            <w:pPr>
              <w:ind w:right="743"/>
              <w:contextualSpacing/>
              <w:jc w:val="right"/>
              <w:rPr>
                <w:sz w:val="20"/>
                <w:szCs w:val="20"/>
              </w:rPr>
            </w:pPr>
            <w:r w:rsidRPr="00472ECD">
              <w:rPr>
                <w:sz w:val="20"/>
                <w:szCs w:val="20"/>
              </w:rPr>
              <w:t>%</w:t>
            </w:r>
          </w:p>
          <w:p w:rsidR="00173C9B" w:rsidRPr="00DC01E3" w:rsidRDefault="00173C9B" w:rsidP="001E3251">
            <w:pPr>
              <w:ind w:right="743"/>
              <w:contextualSpacing/>
              <w:jc w:val="right"/>
              <w:rPr>
                <w:sz w:val="20"/>
                <w:szCs w:val="20"/>
              </w:rPr>
            </w:pPr>
            <w:r w:rsidRPr="00472ECD">
              <w:rPr>
                <w:sz w:val="20"/>
                <w:szCs w:val="20"/>
              </w:rPr>
              <w:t xml:space="preserve">  %</w:t>
            </w:r>
          </w:p>
        </w:tc>
        <w:tc>
          <w:tcPr>
            <w:tcW w:w="2126" w:type="dxa"/>
          </w:tcPr>
          <w:p w:rsidR="00173C9B" w:rsidRDefault="00173C9B" w:rsidP="001E3251">
            <w:pPr>
              <w:ind w:right="743"/>
              <w:contextualSpacing/>
              <w:jc w:val="right"/>
              <w:rPr>
                <w:sz w:val="20"/>
                <w:szCs w:val="20"/>
              </w:rPr>
            </w:pPr>
          </w:p>
          <w:p w:rsidR="00173C9B" w:rsidRPr="00472ECD" w:rsidRDefault="00173C9B" w:rsidP="001E3251">
            <w:pPr>
              <w:ind w:right="743"/>
              <w:contextualSpacing/>
              <w:jc w:val="right"/>
              <w:rPr>
                <w:sz w:val="20"/>
                <w:szCs w:val="20"/>
              </w:rPr>
            </w:pPr>
            <w:r w:rsidRPr="00472ECD">
              <w:rPr>
                <w:sz w:val="20"/>
                <w:szCs w:val="20"/>
              </w:rPr>
              <w:t>%</w:t>
            </w:r>
          </w:p>
          <w:p w:rsidR="00173C9B" w:rsidRPr="00472ECD" w:rsidRDefault="00173C9B" w:rsidP="001E3251">
            <w:pPr>
              <w:ind w:right="743"/>
              <w:contextualSpacing/>
              <w:jc w:val="right"/>
              <w:rPr>
                <w:sz w:val="20"/>
                <w:szCs w:val="20"/>
              </w:rPr>
            </w:pPr>
            <w:r w:rsidRPr="00472ECD">
              <w:rPr>
                <w:sz w:val="20"/>
                <w:szCs w:val="20"/>
              </w:rPr>
              <w:t>%</w:t>
            </w:r>
          </w:p>
          <w:p w:rsidR="00173C9B" w:rsidRPr="00DC01E3" w:rsidRDefault="00173C9B" w:rsidP="001E3251">
            <w:pPr>
              <w:ind w:right="743"/>
              <w:contextualSpacing/>
              <w:jc w:val="right"/>
              <w:rPr>
                <w:sz w:val="20"/>
                <w:szCs w:val="20"/>
              </w:rPr>
            </w:pPr>
            <w:r w:rsidRPr="00472ECD">
              <w:rPr>
                <w:sz w:val="20"/>
                <w:szCs w:val="20"/>
              </w:rPr>
              <w:t xml:space="preserve">  %</w:t>
            </w:r>
          </w:p>
        </w:tc>
        <w:tc>
          <w:tcPr>
            <w:tcW w:w="1985" w:type="dxa"/>
          </w:tcPr>
          <w:p w:rsidR="00173C9B" w:rsidRDefault="00173C9B" w:rsidP="001E3251">
            <w:pPr>
              <w:ind w:right="743"/>
              <w:contextualSpacing/>
              <w:jc w:val="right"/>
              <w:rPr>
                <w:sz w:val="20"/>
                <w:szCs w:val="20"/>
              </w:rPr>
            </w:pPr>
          </w:p>
          <w:p w:rsidR="00173C9B" w:rsidRPr="00472ECD" w:rsidRDefault="00173C9B" w:rsidP="001E3251">
            <w:pPr>
              <w:ind w:right="743"/>
              <w:contextualSpacing/>
              <w:jc w:val="right"/>
              <w:rPr>
                <w:sz w:val="20"/>
                <w:szCs w:val="20"/>
              </w:rPr>
            </w:pPr>
            <w:r w:rsidRPr="00472ECD">
              <w:rPr>
                <w:sz w:val="20"/>
                <w:szCs w:val="20"/>
              </w:rPr>
              <w:t>%</w:t>
            </w:r>
          </w:p>
          <w:p w:rsidR="00173C9B" w:rsidRPr="00472ECD" w:rsidRDefault="00173C9B" w:rsidP="001E3251">
            <w:pPr>
              <w:ind w:right="743"/>
              <w:contextualSpacing/>
              <w:jc w:val="right"/>
              <w:rPr>
                <w:sz w:val="20"/>
                <w:szCs w:val="20"/>
              </w:rPr>
            </w:pPr>
            <w:r w:rsidRPr="00472ECD">
              <w:rPr>
                <w:sz w:val="20"/>
                <w:szCs w:val="20"/>
              </w:rPr>
              <w:t>%</w:t>
            </w:r>
          </w:p>
          <w:p w:rsidR="00173C9B" w:rsidRPr="00DC01E3" w:rsidRDefault="00173C9B" w:rsidP="001E3251">
            <w:pPr>
              <w:ind w:right="743"/>
              <w:contextualSpacing/>
              <w:jc w:val="right"/>
              <w:rPr>
                <w:sz w:val="20"/>
                <w:szCs w:val="20"/>
              </w:rPr>
            </w:pPr>
            <w:r w:rsidRPr="00472ECD">
              <w:rPr>
                <w:sz w:val="20"/>
                <w:szCs w:val="20"/>
              </w:rPr>
              <w:t xml:space="preserve">  %</w:t>
            </w:r>
          </w:p>
        </w:tc>
      </w:tr>
    </w:tbl>
    <w:p w:rsidR="00A709EE" w:rsidRDefault="00A709EE" w:rsidP="009B4396">
      <w:pPr>
        <w:contextualSpacing/>
        <w:rPr>
          <w:rFonts w:eastAsia="Times New Roman" w:cs="Times New Roman"/>
          <w:b/>
          <w:bCs/>
          <w:lang w:eastAsia="x-none" w:bidi="en-US"/>
        </w:rPr>
      </w:pPr>
    </w:p>
    <w:p w:rsidR="00F805D7" w:rsidRDefault="00F805D7">
      <w:pPr>
        <w:rPr>
          <w:rFonts w:eastAsia="Times New Roman" w:cs="Times New Roman"/>
          <w:b/>
          <w:bCs/>
          <w:lang w:eastAsia="x-none" w:bidi="en-US"/>
        </w:rPr>
      </w:pPr>
      <w:r>
        <w:rPr>
          <w:rFonts w:eastAsia="Times New Roman" w:cs="Times New Roman"/>
          <w:b/>
          <w:bCs/>
          <w:lang w:eastAsia="x-none" w:bidi="en-US"/>
        </w:rPr>
        <w:br w:type="page"/>
      </w:r>
    </w:p>
    <w:p w:rsidR="009B4396" w:rsidRPr="004373A1" w:rsidRDefault="009B4396" w:rsidP="009B4396">
      <w:pPr>
        <w:contextualSpacing/>
      </w:pPr>
      <w:r w:rsidRPr="004373A1">
        <w:rPr>
          <w:rFonts w:eastAsia="Times New Roman" w:cs="Times New Roman"/>
          <w:b/>
          <w:bCs/>
          <w:lang w:eastAsia="x-none" w:bidi="en-US"/>
        </w:rPr>
        <w:lastRenderedPageBreak/>
        <w:t xml:space="preserve">Table </w:t>
      </w:r>
      <w:r w:rsidRPr="004373A1">
        <w:rPr>
          <w:rFonts w:eastAsia="Times New Roman" w:cs="Times New Roman"/>
          <w:b/>
          <w:bCs/>
          <w:lang w:val="es-ES" w:eastAsia="x-none" w:bidi="en-US"/>
        </w:rPr>
        <w:fldChar w:fldCharType="begin"/>
      </w:r>
      <w:r w:rsidRPr="004373A1">
        <w:rPr>
          <w:rFonts w:eastAsia="Times New Roman" w:cs="Times New Roman"/>
          <w:b/>
          <w:bCs/>
          <w:lang w:eastAsia="x-none" w:bidi="en-US"/>
        </w:rPr>
        <w:instrText xml:space="preserve"> SEQ Table \* ARABIC </w:instrText>
      </w:r>
      <w:r w:rsidRPr="004373A1">
        <w:rPr>
          <w:rFonts w:eastAsia="Times New Roman" w:cs="Times New Roman"/>
          <w:b/>
          <w:bCs/>
          <w:lang w:val="es-ES" w:eastAsia="x-none" w:bidi="en-US"/>
        </w:rPr>
        <w:fldChar w:fldCharType="separate"/>
      </w:r>
      <w:r>
        <w:rPr>
          <w:rFonts w:eastAsia="Times New Roman" w:cs="Times New Roman"/>
          <w:b/>
          <w:bCs/>
          <w:noProof/>
          <w:lang w:eastAsia="x-none" w:bidi="en-US"/>
        </w:rPr>
        <w:t>18</w:t>
      </w:r>
      <w:r w:rsidRPr="004373A1">
        <w:rPr>
          <w:rFonts w:eastAsia="Times New Roman" w:cs="Times New Roman"/>
          <w:bCs/>
          <w:lang w:val="es-ES" w:eastAsia="x-none"/>
        </w:rPr>
        <w:fldChar w:fldCharType="end"/>
      </w:r>
      <w:r w:rsidRPr="004373A1">
        <w:rPr>
          <w:rFonts w:eastAsia="Times New Roman" w:cs="Times New Roman"/>
          <w:b/>
          <w:bCs/>
          <w:lang w:eastAsia="x-none" w:bidi="en-US"/>
        </w:rPr>
        <w:t>:</w:t>
      </w:r>
      <w:r w:rsidRPr="004373A1">
        <w:rPr>
          <w:rFonts w:eastAsia="Times New Roman" w:cs="Times New Roman"/>
          <w:bCs/>
          <w:lang w:eastAsia="x-none" w:bidi="en-US"/>
        </w:rPr>
        <w:t xml:space="preserve"> </w:t>
      </w:r>
      <w:r w:rsidRPr="00C05BE8">
        <w:rPr>
          <w:rFonts w:eastAsia="Times New Roman" w:cs="Times New Roman"/>
          <w:bCs/>
          <w:lang w:eastAsia="x-none" w:bidi="en-US"/>
        </w:rPr>
        <w:t xml:space="preserve">Variables related to </w:t>
      </w:r>
      <w:r>
        <w:rPr>
          <w:rFonts w:eastAsia="Times New Roman" w:cs="Times New Roman"/>
          <w:bCs/>
          <w:lang w:eastAsia="x-none" w:bidi="en-US"/>
        </w:rPr>
        <w:t>washing of bio-assay test nets</w:t>
      </w:r>
    </w:p>
    <w:tbl>
      <w:tblPr>
        <w:tblStyle w:val="TableGrid"/>
        <w:tblW w:w="9174" w:type="dxa"/>
        <w:tblLook w:val="04A0" w:firstRow="1" w:lastRow="0" w:firstColumn="1" w:lastColumn="0" w:noHBand="0" w:noVBand="1"/>
      </w:tblPr>
      <w:tblGrid>
        <w:gridCol w:w="2943"/>
        <w:gridCol w:w="2120"/>
        <w:gridCol w:w="2126"/>
        <w:gridCol w:w="1985"/>
      </w:tblGrid>
      <w:tr w:rsidR="009B4396" w:rsidTr="00BC276A">
        <w:trPr>
          <w:trHeight w:val="269"/>
        </w:trPr>
        <w:tc>
          <w:tcPr>
            <w:tcW w:w="294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9B4396" w:rsidRPr="00266F6C" w:rsidRDefault="009B4396" w:rsidP="00566DF3">
            <w:pPr>
              <w:rPr>
                <w:b/>
              </w:rPr>
            </w:pPr>
            <w:r>
              <w:rPr>
                <w:b/>
              </w:rPr>
              <w:t>Variable</w:t>
            </w:r>
          </w:p>
        </w:tc>
        <w:tc>
          <w:tcPr>
            <w:tcW w:w="212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9B4396" w:rsidRDefault="009B4396" w:rsidP="00566DF3">
            <w:pPr>
              <w:jc w:val="center"/>
              <w:rPr>
                <w:b/>
              </w:rPr>
            </w:pPr>
            <w:r w:rsidRPr="00BF173C">
              <w:rPr>
                <w:b/>
              </w:rPr>
              <w:t>12 months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9B4396" w:rsidRPr="00266F6C" w:rsidRDefault="009B4396" w:rsidP="00566DF3">
            <w:pPr>
              <w:jc w:val="center"/>
              <w:rPr>
                <w:b/>
              </w:rPr>
            </w:pPr>
            <w:r w:rsidRPr="00BF173C">
              <w:rPr>
                <w:b/>
              </w:rPr>
              <w:t>24 months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9B4396" w:rsidRDefault="009B4396" w:rsidP="00566DF3">
            <w:pPr>
              <w:jc w:val="center"/>
              <w:rPr>
                <w:b/>
              </w:rPr>
            </w:pPr>
            <w:r w:rsidRPr="00BF173C">
              <w:rPr>
                <w:b/>
              </w:rPr>
              <w:t>36 months</w:t>
            </w:r>
          </w:p>
        </w:tc>
      </w:tr>
      <w:tr w:rsidR="00173C9B" w:rsidTr="00BC276A">
        <w:tc>
          <w:tcPr>
            <w:tcW w:w="2943" w:type="dxa"/>
            <w:shd w:val="clear" w:color="auto" w:fill="F2F2F2" w:themeFill="background1" w:themeFillShade="F2"/>
          </w:tcPr>
          <w:p w:rsidR="00173C9B" w:rsidRPr="00395C02" w:rsidRDefault="00173C9B" w:rsidP="00566DF3">
            <w:pPr>
              <w:contextualSpacing/>
              <w:rPr>
                <w:b/>
              </w:rPr>
            </w:pPr>
            <w:bookmarkStart w:id="24" w:name="_GoBack" w:colFirst="2" w:colLast="3"/>
            <w:r>
              <w:rPr>
                <w:b/>
                <w:i/>
              </w:rPr>
              <w:t>Site 1</w:t>
            </w:r>
          </w:p>
        </w:tc>
        <w:tc>
          <w:tcPr>
            <w:tcW w:w="2120" w:type="dxa"/>
            <w:shd w:val="clear" w:color="auto" w:fill="F2F2F2" w:themeFill="background1" w:themeFillShade="F2"/>
          </w:tcPr>
          <w:p w:rsidR="00173C9B" w:rsidRPr="00DC01E3" w:rsidRDefault="00173C9B" w:rsidP="00566DF3">
            <w:pPr>
              <w:ind w:right="743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N=XX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173C9B" w:rsidRPr="00DC01E3" w:rsidRDefault="00173C9B" w:rsidP="001E3251">
            <w:pPr>
              <w:ind w:right="743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N=XX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173C9B" w:rsidRPr="00DC01E3" w:rsidRDefault="00173C9B" w:rsidP="001E3251">
            <w:pPr>
              <w:ind w:right="743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N=XX</w:t>
            </w:r>
          </w:p>
        </w:tc>
      </w:tr>
      <w:tr w:rsidR="00173C9B" w:rsidTr="00BC276A">
        <w:tc>
          <w:tcPr>
            <w:tcW w:w="2943" w:type="dxa"/>
          </w:tcPr>
          <w:p w:rsidR="00173C9B" w:rsidRPr="00DC01E3" w:rsidRDefault="00173C9B" w:rsidP="00566DF3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Ever washed</w:t>
            </w:r>
          </w:p>
        </w:tc>
        <w:tc>
          <w:tcPr>
            <w:tcW w:w="2120" w:type="dxa"/>
          </w:tcPr>
          <w:p w:rsidR="00173C9B" w:rsidRPr="00DC01E3" w:rsidRDefault="00173C9B" w:rsidP="00566DF3">
            <w:pPr>
              <w:ind w:right="743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2126" w:type="dxa"/>
          </w:tcPr>
          <w:p w:rsidR="00173C9B" w:rsidRPr="00DC01E3" w:rsidRDefault="00173C9B" w:rsidP="001E3251">
            <w:pPr>
              <w:ind w:right="743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985" w:type="dxa"/>
          </w:tcPr>
          <w:p w:rsidR="00173C9B" w:rsidRPr="00DC01E3" w:rsidRDefault="00173C9B" w:rsidP="001E3251">
            <w:pPr>
              <w:ind w:right="743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</w:tr>
      <w:tr w:rsidR="00173C9B" w:rsidTr="00BC276A">
        <w:tc>
          <w:tcPr>
            <w:tcW w:w="2943" w:type="dxa"/>
          </w:tcPr>
          <w:p w:rsidR="00173C9B" w:rsidRDefault="00173C9B" w:rsidP="00BC276A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Pr="009B4396">
              <w:rPr>
                <w:sz w:val="20"/>
                <w:szCs w:val="20"/>
              </w:rPr>
              <w:t>ashes last 6 month</w:t>
            </w:r>
            <w:r>
              <w:rPr>
                <w:sz w:val="20"/>
                <w:szCs w:val="20"/>
              </w:rPr>
              <w:t xml:space="preserve"> (all)</w:t>
            </w:r>
          </w:p>
          <w:p w:rsidR="00173C9B" w:rsidRPr="009B4396" w:rsidRDefault="00173C9B" w:rsidP="00BC276A">
            <w:pPr>
              <w:contextualSpacing/>
              <w:jc w:val="right"/>
              <w:rPr>
                <w:sz w:val="20"/>
                <w:szCs w:val="20"/>
              </w:rPr>
            </w:pPr>
            <w:r w:rsidRPr="009B4396">
              <w:rPr>
                <w:sz w:val="20"/>
                <w:szCs w:val="20"/>
              </w:rPr>
              <w:t xml:space="preserve">                                             Mean</w:t>
            </w:r>
          </w:p>
          <w:p w:rsidR="00173C9B" w:rsidRPr="00DC01E3" w:rsidRDefault="00173C9B" w:rsidP="009B4396">
            <w:pPr>
              <w:contextualSpacing/>
              <w:jc w:val="right"/>
              <w:rPr>
                <w:sz w:val="20"/>
                <w:szCs w:val="20"/>
              </w:rPr>
            </w:pPr>
            <w:r w:rsidRPr="009B4396">
              <w:rPr>
                <w:sz w:val="20"/>
                <w:szCs w:val="20"/>
              </w:rPr>
              <w:t>Median</w:t>
            </w:r>
          </w:p>
        </w:tc>
        <w:tc>
          <w:tcPr>
            <w:tcW w:w="2120" w:type="dxa"/>
          </w:tcPr>
          <w:p w:rsidR="00173C9B" w:rsidRDefault="00173C9B" w:rsidP="001449BF">
            <w:pPr>
              <w:ind w:right="743"/>
              <w:contextualSpacing/>
              <w:jc w:val="right"/>
              <w:rPr>
                <w:sz w:val="20"/>
                <w:szCs w:val="20"/>
              </w:rPr>
            </w:pPr>
          </w:p>
          <w:p w:rsidR="00173C9B" w:rsidRPr="00737D3B" w:rsidRDefault="00173C9B" w:rsidP="001449BF">
            <w:pPr>
              <w:ind w:right="743"/>
              <w:contextualSpacing/>
              <w:jc w:val="right"/>
              <w:rPr>
                <w:sz w:val="20"/>
                <w:szCs w:val="20"/>
              </w:rPr>
            </w:pPr>
          </w:p>
          <w:p w:rsidR="00173C9B" w:rsidRPr="00DC01E3" w:rsidRDefault="00173C9B" w:rsidP="001449BF">
            <w:pPr>
              <w:ind w:right="743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173C9B" w:rsidRDefault="00173C9B" w:rsidP="001E3251">
            <w:pPr>
              <w:ind w:right="743"/>
              <w:contextualSpacing/>
              <w:jc w:val="right"/>
              <w:rPr>
                <w:sz w:val="20"/>
                <w:szCs w:val="20"/>
              </w:rPr>
            </w:pPr>
          </w:p>
          <w:p w:rsidR="00173C9B" w:rsidRPr="00737D3B" w:rsidRDefault="00173C9B" w:rsidP="001E3251">
            <w:pPr>
              <w:ind w:right="743"/>
              <w:contextualSpacing/>
              <w:jc w:val="right"/>
              <w:rPr>
                <w:sz w:val="20"/>
                <w:szCs w:val="20"/>
              </w:rPr>
            </w:pPr>
          </w:p>
          <w:p w:rsidR="00173C9B" w:rsidRPr="00DC01E3" w:rsidRDefault="00173C9B" w:rsidP="001E3251">
            <w:pPr>
              <w:ind w:right="743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173C9B" w:rsidRDefault="00173C9B" w:rsidP="001E3251">
            <w:pPr>
              <w:ind w:right="743"/>
              <w:contextualSpacing/>
              <w:jc w:val="right"/>
              <w:rPr>
                <w:sz w:val="20"/>
                <w:szCs w:val="20"/>
              </w:rPr>
            </w:pPr>
          </w:p>
          <w:p w:rsidR="00173C9B" w:rsidRPr="00737D3B" w:rsidRDefault="00173C9B" w:rsidP="001E3251">
            <w:pPr>
              <w:ind w:right="743"/>
              <w:contextualSpacing/>
              <w:jc w:val="right"/>
              <w:rPr>
                <w:sz w:val="20"/>
                <w:szCs w:val="20"/>
              </w:rPr>
            </w:pPr>
          </w:p>
          <w:p w:rsidR="00173C9B" w:rsidRPr="00DC01E3" w:rsidRDefault="00173C9B" w:rsidP="001E3251">
            <w:pPr>
              <w:ind w:right="743"/>
              <w:contextualSpacing/>
              <w:jc w:val="right"/>
              <w:rPr>
                <w:sz w:val="20"/>
                <w:szCs w:val="20"/>
              </w:rPr>
            </w:pPr>
          </w:p>
        </w:tc>
      </w:tr>
      <w:tr w:rsidR="00173C9B" w:rsidTr="00BC276A">
        <w:tc>
          <w:tcPr>
            <w:tcW w:w="2943" w:type="dxa"/>
          </w:tcPr>
          <w:p w:rsidR="00173C9B" w:rsidRDefault="00173C9B" w:rsidP="00BC276A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Pr="009B4396">
              <w:rPr>
                <w:sz w:val="20"/>
                <w:szCs w:val="20"/>
              </w:rPr>
              <w:t>ashes last 6 month</w:t>
            </w:r>
            <w:r>
              <w:rPr>
                <w:sz w:val="20"/>
                <w:szCs w:val="20"/>
              </w:rPr>
              <w:t xml:space="preserve"> (if washed)</w:t>
            </w:r>
          </w:p>
          <w:p w:rsidR="00173C9B" w:rsidRPr="009B4396" w:rsidRDefault="00173C9B" w:rsidP="00BC276A">
            <w:pPr>
              <w:contextualSpacing/>
              <w:jc w:val="right"/>
              <w:rPr>
                <w:sz w:val="20"/>
                <w:szCs w:val="20"/>
              </w:rPr>
            </w:pPr>
            <w:r w:rsidRPr="009B4396">
              <w:rPr>
                <w:sz w:val="20"/>
                <w:szCs w:val="20"/>
              </w:rPr>
              <w:t xml:space="preserve">                                             Mean</w:t>
            </w:r>
          </w:p>
          <w:p w:rsidR="00173C9B" w:rsidRPr="00DC01E3" w:rsidRDefault="00173C9B" w:rsidP="00BC276A">
            <w:pPr>
              <w:contextualSpacing/>
              <w:jc w:val="right"/>
              <w:rPr>
                <w:sz w:val="20"/>
                <w:szCs w:val="20"/>
              </w:rPr>
            </w:pPr>
            <w:r w:rsidRPr="009B4396">
              <w:rPr>
                <w:sz w:val="20"/>
                <w:szCs w:val="20"/>
              </w:rPr>
              <w:t>Median</w:t>
            </w:r>
          </w:p>
        </w:tc>
        <w:tc>
          <w:tcPr>
            <w:tcW w:w="2120" w:type="dxa"/>
          </w:tcPr>
          <w:p w:rsidR="00173C9B" w:rsidRDefault="00173C9B" w:rsidP="001449BF">
            <w:pPr>
              <w:ind w:right="743"/>
              <w:contextualSpacing/>
              <w:jc w:val="right"/>
              <w:rPr>
                <w:sz w:val="20"/>
                <w:szCs w:val="20"/>
              </w:rPr>
            </w:pPr>
          </w:p>
          <w:p w:rsidR="00173C9B" w:rsidRPr="00737D3B" w:rsidRDefault="00173C9B" w:rsidP="001449BF">
            <w:pPr>
              <w:ind w:right="743"/>
              <w:contextualSpacing/>
              <w:jc w:val="right"/>
              <w:rPr>
                <w:sz w:val="20"/>
                <w:szCs w:val="20"/>
              </w:rPr>
            </w:pPr>
          </w:p>
          <w:p w:rsidR="00173C9B" w:rsidRPr="00DC01E3" w:rsidRDefault="00173C9B" w:rsidP="001449BF">
            <w:pPr>
              <w:ind w:right="743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173C9B" w:rsidRDefault="00173C9B" w:rsidP="001E3251">
            <w:pPr>
              <w:ind w:right="743"/>
              <w:contextualSpacing/>
              <w:jc w:val="right"/>
              <w:rPr>
                <w:sz w:val="20"/>
                <w:szCs w:val="20"/>
              </w:rPr>
            </w:pPr>
          </w:p>
          <w:p w:rsidR="00173C9B" w:rsidRPr="00737D3B" w:rsidRDefault="00173C9B" w:rsidP="001E3251">
            <w:pPr>
              <w:ind w:right="743"/>
              <w:contextualSpacing/>
              <w:jc w:val="right"/>
              <w:rPr>
                <w:sz w:val="20"/>
                <w:szCs w:val="20"/>
              </w:rPr>
            </w:pPr>
          </w:p>
          <w:p w:rsidR="00173C9B" w:rsidRPr="00DC01E3" w:rsidRDefault="00173C9B" w:rsidP="001E3251">
            <w:pPr>
              <w:ind w:right="743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173C9B" w:rsidRDefault="00173C9B" w:rsidP="001E3251">
            <w:pPr>
              <w:ind w:right="743"/>
              <w:contextualSpacing/>
              <w:jc w:val="right"/>
              <w:rPr>
                <w:sz w:val="20"/>
                <w:szCs w:val="20"/>
              </w:rPr>
            </w:pPr>
          </w:p>
          <w:p w:rsidR="00173C9B" w:rsidRPr="00737D3B" w:rsidRDefault="00173C9B" w:rsidP="001E3251">
            <w:pPr>
              <w:ind w:right="743"/>
              <w:contextualSpacing/>
              <w:jc w:val="right"/>
              <w:rPr>
                <w:sz w:val="20"/>
                <w:szCs w:val="20"/>
              </w:rPr>
            </w:pPr>
          </w:p>
          <w:p w:rsidR="00173C9B" w:rsidRPr="00DC01E3" w:rsidRDefault="00173C9B" w:rsidP="001E3251">
            <w:pPr>
              <w:ind w:right="743"/>
              <w:contextualSpacing/>
              <w:jc w:val="right"/>
              <w:rPr>
                <w:sz w:val="20"/>
                <w:szCs w:val="20"/>
              </w:rPr>
            </w:pPr>
          </w:p>
        </w:tc>
      </w:tr>
      <w:tr w:rsidR="00173C9B" w:rsidTr="00BC276A">
        <w:tc>
          <w:tcPr>
            <w:tcW w:w="2943" w:type="dxa"/>
          </w:tcPr>
          <w:p w:rsidR="00173C9B" w:rsidRPr="00BC276A" w:rsidRDefault="00173C9B" w:rsidP="00BC276A">
            <w:pPr>
              <w:contextualSpacing/>
              <w:rPr>
                <w:sz w:val="20"/>
                <w:szCs w:val="20"/>
              </w:rPr>
            </w:pPr>
            <w:r w:rsidRPr="00BC276A">
              <w:rPr>
                <w:sz w:val="20"/>
                <w:szCs w:val="20"/>
              </w:rPr>
              <w:t>Soap used</w:t>
            </w:r>
          </w:p>
          <w:p w:rsidR="00173C9B" w:rsidRPr="00BC276A" w:rsidRDefault="00173C9B" w:rsidP="00BC276A">
            <w:pPr>
              <w:contextualSpacing/>
              <w:jc w:val="right"/>
              <w:rPr>
                <w:sz w:val="20"/>
                <w:szCs w:val="20"/>
              </w:rPr>
            </w:pPr>
            <w:r w:rsidRPr="00BC276A">
              <w:rPr>
                <w:sz w:val="20"/>
                <w:szCs w:val="20"/>
              </w:rPr>
              <w:t>country soap bar</w:t>
            </w:r>
          </w:p>
          <w:p w:rsidR="00173C9B" w:rsidRPr="00BC276A" w:rsidRDefault="00173C9B" w:rsidP="00BC276A">
            <w:pPr>
              <w:contextualSpacing/>
              <w:jc w:val="right"/>
              <w:rPr>
                <w:sz w:val="20"/>
                <w:szCs w:val="20"/>
              </w:rPr>
            </w:pPr>
            <w:r w:rsidRPr="00BC276A">
              <w:rPr>
                <w:sz w:val="20"/>
                <w:szCs w:val="20"/>
              </w:rPr>
              <w:t>detergent</w:t>
            </w:r>
            <w:r>
              <w:rPr>
                <w:sz w:val="20"/>
                <w:szCs w:val="20"/>
              </w:rPr>
              <w:t xml:space="preserve"> or </w:t>
            </w:r>
            <w:r w:rsidRPr="00BC276A">
              <w:rPr>
                <w:sz w:val="20"/>
                <w:szCs w:val="20"/>
              </w:rPr>
              <w:t>bleach</w:t>
            </w:r>
          </w:p>
          <w:p w:rsidR="00173C9B" w:rsidRPr="00B0305E" w:rsidRDefault="00173C9B" w:rsidP="00BC276A">
            <w:pPr>
              <w:contextualSpacing/>
              <w:jc w:val="right"/>
              <w:rPr>
                <w:sz w:val="20"/>
                <w:szCs w:val="20"/>
              </w:rPr>
            </w:pPr>
            <w:r w:rsidRPr="00BC276A">
              <w:rPr>
                <w:sz w:val="20"/>
                <w:szCs w:val="20"/>
              </w:rPr>
              <w:t>mix</w:t>
            </w:r>
          </w:p>
        </w:tc>
        <w:tc>
          <w:tcPr>
            <w:tcW w:w="2120" w:type="dxa"/>
          </w:tcPr>
          <w:p w:rsidR="00173C9B" w:rsidRDefault="00173C9B" w:rsidP="001449BF">
            <w:pPr>
              <w:ind w:right="743"/>
              <w:contextualSpacing/>
              <w:jc w:val="right"/>
              <w:rPr>
                <w:sz w:val="20"/>
                <w:szCs w:val="20"/>
              </w:rPr>
            </w:pPr>
          </w:p>
          <w:p w:rsidR="00173C9B" w:rsidRPr="00737D3B" w:rsidRDefault="00173C9B" w:rsidP="001449BF">
            <w:pPr>
              <w:ind w:right="743"/>
              <w:contextualSpacing/>
              <w:jc w:val="right"/>
              <w:rPr>
                <w:sz w:val="20"/>
                <w:szCs w:val="20"/>
              </w:rPr>
            </w:pPr>
            <w:r w:rsidRPr="00737D3B">
              <w:rPr>
                <w:sz w:val="20"/>
                <w:szCs w:val="20"/>
              </w:rPr>
              <w:t>%</w:t>
            </w:r>
          </w:p>
          <w:p w:rsidR="00173C9B" w:rsidRPr="00737D3B" w:rsidRDefault="00173C9B" w:rsidP="001449BF">
            <w:pPr>
              <w:ind w:right="743"/>
              <w:contextualSpacing/>
              <w:jc w:val="right"/>
              <w:rPr>
                <w:sz w:val="20"/>
                <w:szCs w:val="20"/>
              </w:rPr>
            </w:pPr>
            <w:r w:rsidRPr="00737D3B">
              <w:rPr>
                <w:sz w:val="20"/>
                <w:szCs w:val="20"/>
              </w:rPr>
              <w:t>%</w:t>
            </w:r>
          </w:p>
          <w:p w:rsidR="00173C9B" w:rsidRPr="00DC01E3" w:rsidRDefault="00173C9B" w:rsidP="00173C9B">
            <w:pPr>
              <w:ind w:right="743"/>
              <w:contextualSpacing/>
              <w:jc w:val="right"/>
              <w:rPr>
                <w:sz w:val="20"/>
                <w:szCs w:val="20"/>
              </w:rPr>
            </w:pPr>
            <w:r w:rsidRPr="00737D3B">
              <w:rPr>
                <w:sz w:val="20"/>
                <w:szCs w:val="20"/>
              </w:rPr>
              <w:t xml:space="preserve">  %</w:t>
            </w:r>
          </w:p>
        </w:tc>
        <w:tc>
          <w:tcPr>
            <w:tcW w:w="2126" w:type="dxa"/>
          </w:tcPr>
          <w:p w:rsidR="00173C9B" w:rsidRDefault="00173C9B" w:rsidP="001E3251">
            <w:pPr>
              <w:ind w:right="743"/>
              <w:contextualSpacing/>
              <w:jc w:val="right"/>
              <w:rPr>
                <w:sz w:val="20"/>
                <w:szCs w:val="20"/>
              </w:rPr>
            </w:pPr>
          </w:p>
          <w:p w:rsidR="00173C9B" w:rsidRPr="00737D3B" w:rsidRDefault="00173C9B" w:rsidP="001E3251">
            <w:pPr>
              <w:ind w:right="743"/>
              <w:contextualSpacing/>
              <w:jc w:val="right"/>
              <w:rPr>
                <w:sz w:val="20"/>
                <w:szCs w:val="20"/>
              </w:rPr>
            </w:pPr>
            <w:r w:rsidRPr="00737D3B">
              <w:rPr>
                <w:sz w:val="20"/>
                <w:szCs w:val="20"/>
              </w:rPr>
              <w:t>%</w:t>
            </w:r>
          </w:p>
          <w:p w:rsidR="00173C9B" w:rsidRPr="00737D3B" w:rsidRDefault="00173C9B" w:rsidP="001E3251">
            <w:pPr>
              <w:ind w:right="743"/>
              <w:contextualSpacing/>
              <w:jc w:val="right"/>
              <w:rPr>
                <w:sz w:val="20"/>
                <w:szCs w:val="20"/>
              </w:rPr>
            </w:pPr>
            <w:r w:rsidRPr="00737D3B">
              <w:rPr>
                <w:sz w:val="20"/>
                <w:szCs w:val="20"/>
              </w:rPr>
              <w:t>%</w:t>
            </w:r>
          </w:p>
          <w:p w:rsidR="00173C9B" w:rsidRPr="00DC01E3" w:rsidRDefault="00173C9B" w:rsidP="001E3251">
            <w:pPr>
              <w:ind w:right="743"/>
              <w:contextualSpacing/>
              <w:jc w:val="right"/>
              <w:rPr>
                <w:sz w:val="20"/>
                <w:szCs w:val="20"/>
              </w:rPr>
            </w:pPr>
            <w:r w:rsidRPr="00737D3B">
              <w:rPr>
                <w:sz w:val="20"/>
                <w:szCs w:val="20"/>
              </w:rPr>
              <w:t xml:space="preserve">  %</w:t>
            </w:r>
          </w:p>
        </w:tc>
        <w:tc>
          <w:tcPr>
            <w:tcW w:w="1985" w:type="dxa"/>
          </w:tcPr>
          <w:p w:rsidR="00173C9B" w:rsidRDefault="00173C9B" w:rsidP="001E3251">
            <w:pPr>
              <w:ind w:right="743"/>
              <w:contextualSpacing/>
              <w:jc w:val="right"/>
              <w:rPr>
                <w:sz w:val="20"/>
                <w:szCs w:val="20"/>
              </w:rPr>
            </w:pPr>
          </w:p>
          <w:p w:rsidR="00173C9B" w:rsidRPr="00737D3B" w:rsidRDefault="00173C9B" w:rsidP="001E3251">
            <w:pPr>
              <w:ind w:right="743"/>
              <w:contextualSpacing/>
              <w:jc w:val="right"/>
              <w:rPr>
                <w:sz w:val="20"/>
                <w:szCs w:val="20"/>
              </w:rPr>
            </w:pPr>
            <w:r w:rsidRPr="00737D3B">
              <w:rPr>
                <w:sz w:val="20"/>
                <w:szCs w:val="20"/>
              </w:rPr>
              <w:t>%</w:t>
            </w:r>
          </w:p>
          <w:p w:rsidR="00173C9B" w:rsidRPr="00737D3B" w:rsidRDefault="00173C9B" w:rsidP="001E3251">
            <w:pPr>
              <w:ind w:right="743"/>
              <w:contextualSpacing/>
              <w:jc w:val="right"/>
              <w:rPr>
                <w:sz w:val="20"/>
                <w:szCs w:val="20"/>
              </w:rPr>
            </w:pPr>
            <w:r w:rsidRPr="00737D3B">
              <w:rPr>
                <w:sz w:val="20"/>
                <w:szCs w:val="20"/>
              </w:rPr>
              <w:t>%</w:t>
            </w:r>
          </w:p>
          <w:p w:rsidR="00173C9B" w:rsidRPr="00DC01E3" w:rsidRDefault="00173C9B" w:rsidP="001E3251">
            <w:pPr>
              <w:ind w:right="743"/>
              <w:contextualSpacing/>
              <w:jc w:val="right"/>
              <w:rPr>
                <w:sz w:val="20"/>
                <w:szCs w:val="20"/>
              </w:rPr>
            </w:pPr>
            <w:r w:rsidRPr="00737D3B">
              <w:rPr>
                <w:sz w:val="20"/>
                <w:szCs w:val="20"/>
              </w:rPr>
              <w:t xml:space="preserve">  %</w:t>
            </w:r>
          </w:p>
        </w:tc>
      </w:tr>
      <w:tr w:rsidR="00173C9B" w:rsidTr="00BC276A">
        <w:tc>
          <w:tcPr>
            <w:tcW w:w="2943" w:type="dxa"/>
            <w:shd w:val="clear" w:color="auto" w:fill="F2F2F2" w:themeFill="background1" w:themeFillShade="F2"/>
          </w:tcPr>
          <w:p w:rsidR="00173C9B" w:rsidRPr="00395C02" w:rsidRDefault="00173C9B" w:rsidP="00566DF3">
            <w:pPr>
              <w:contextualSpacing/>
              <w:rPr>
                <w:b/>
              </w:rPr>
            </w:pPr>
            <w:r>
              <w:rPr>
                <w:b/>
                <w:i/>
              </w:rPr>
              <w:t>Site 2</w:t>
            </w:r>
          </w:p>
        </w:tc>
        <w:tc>
          <w:tcPr>
            <w:tcW w:w="2120" w:type="dxa"/>
            <w:shd w:val="clear" w:color="auto" w:fill="F2F2F2" w:themeFill="background1" w:themeFillShade="F2"/>
          </w:tcPr>
          <w:p w:rsidR="00173C9B" w:rsidRPr="00DC01E3" w:rsidRDefault="00173C9B" w:rsidP="001E3251">
            <w:pPr>
              <w:ind w:right="743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N=XX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173C9B" w:rsidRPr="00DC01E3" w:rsidRDefault="00173C9B" w:rsidP="001E3251">
            <w:pPr>
              <w:ind w:right="743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N=XX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173C9B" w:rsidRPr="00DC01E3" w:rsidRDefault="00173C9B" w:rsidP="001E3251">
            <w:pPr>
              <w:ind w:right="743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N=XX</w:t>
            </w:r>
          </w:p>
        </w:tc>
      </w:tr>
      <w:tr w:rsidR="00173C9B" w:rsidTr="00BC276A">
        <w:tc>
          <w:tcPr>
            <w:tcW w:w="2943" w:type="dxa"/>
          </w:tcPr>
          <w:p w:rsidR="00173C9B" w:rsidRPr="00DC01E3" w:rsidRDefault="00173C9B" w:rsidP="00566DF3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Ever washed</w:t>
            </w:r>
          </w:p>
        </w:tc>
        <w:tc>
          <w:tcPr>
            <w:tcW w:w="2120" w:type="dxa"/>
          </w:tcPr>
          <w:p w:rsidR="00173C9B" w:rsidRPr="00DC01E3" w:rsidRDefault="00173C9B" w:rsidP="001E3251">
            <w:pPr>
              <w:ind w:right="743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2126" w:type="dxa"/>
          </w:tcPr>
          <w:p w:rsidR="00173C9B" w:rsidRPr="00DC01E3" w:rsidRDefault="00173C9B" w:rsidP="001E3251">
            <w:pPr>
              <w:ind w:right="743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985" w:type="dxa"/>
          </w:tcPr>
          <w:p w:rsidR="00173C9B" w:rsidRPr="00DC01E3" w:rsidRDefault="00173C9B" w:rsidP="001E3251">
            <w:pPr>
              <w:ind w:right="743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</w:tr>
      <w:tr w:rsidR="00173C9B" w:rsidTr="00BC276A">
        <w:tc>
          <w:tcPr>
            <w:tcW w:w="2943" w:type="dxa"/>
          </w:tcPr>
          <w:p w:rsidR="00173C9B" w:rsidRDefault="00173C9B" w:rsidP="00566DF3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Pr="009B4396">
              <w:rPr>
                <w:sz w:val="20"/>
                <w:szCs w:val="20"/>
              </w:rPr>
              <w:t>ashes last 6 month</w:t>
            </w:r>
            <w:r>
              <w:rPr>
                <w:sz w:val="20"/>
                <w:szCs w:val="20"/>
              </w:rPr>
              <w:t xml:space="preserve"> (all)</w:t>
            </w:r>
          </w:p>
          <w:p w:rsidR="00173C9B" w:rsidRPr="009B4396" w:rsidRDefault="00173C9B" w:rsidP="00566DF3">
            <w:pPr>
              <w:contextualSpacing/>
              <w:jc w:val="right"/>
              <w:rPr>
                <w:sz w:val="20"/>
                <w:szCs w:val="20"/>
              </w:rPr>
            </w:pPr>
            <w:r w:rsidRPr="009B4396">
              <w:rPr>
                <w:sz w:val="20"/>
                <w:szCs w:val="20"/>
              </w:rPr>
              <w:t xml:space="preserve">                                             Mean</w:t>
            </w:r>
          </w:p>
          <w:p w:rsidR="00173C9B" w:rsidRPr="00DC01E3" w:rsidRDefault="00173C9B" w:rsidP="00566DF3">
            <w:pPr>
              <w:contextualSpacing/>
              <w:jc w:val="right"/>
              <w:rPr>
                <w:sz w:val="20"/>
                <w:szCs w:val="20"/>
              </w:rPr>
            </w:pPr>
            <w:r w:rsidRPr="009B4396">
              <w:rPr>
                <w:sz w:val="20"/>
                <w:szCs w:val="20"/>
              </w:rPr>
              <w:t>Median</w:t>
            </w:r>
          </w:p>
        </w:tc>
        <w:tc>
          <w:tcPr>
            <w:tcW w:w="2120" w:type="dxa"/>
          </w:tcPr>
          <w:p w:rsidR="00173C9B" w:rsidRDefault="00173C9B" w:rsidP="001E3251">
            <w:pPr>
              <w:ind w:right="743"/>
              <w:contextualSpacing/>
              <w:jc w:val="right"/>
              <w:rPr>
                <w:sz w:val="20"/>
                <w:szCs w:val="20"/>
              </w:rPr>
            </w:pPr>
          </w:p>
          <w:p w:rsidR="00173C9B" w:rsidRPr="00737D3B" w:rsidRDefault="00173C9B" w:rsidP="001E3251">
            <w:pPr>
              <w:ind w:right="743"/>
              <w:contextualSpacing/>
              <w:jc w:val="right"/>
              <w:rPr>
                <w:sz w:val="20"/>
                <w:szCs w:val="20"/>
              </w:rPr>
            </w:pPr>
          </w:p>
          <w:p w:rsidR="00173C9B" w:rsidRPr="00DC01E3" w:rsidRDefault="00173C9B" w:rsidP="001E3251">
            <w:pPr>
              <w:ind w:right="743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173C9B" w:rsidRDefault="00173C9B" w:rsidP="001E3251">
            <w:pPr>
              <w:ind w:right="743"/>
              <w:contextualSpacing/>
              <w:jc w:val="right"/>
              <w:rPr>
                <w:sz w:val="20"/>
                <w:szCs w:val="20"/>
              </w:rPr>
            </w:pPr>
          </w:p>
          <w:p w:rsidR="00173C9B" w:rsidRPr="00737D3B" w:rsidRDefault="00173C9B" w:rsidP="001E3251">
            <w:pPr>
              <w:ind w:right="743"/>
              <w:contextualSpacing/>
              <w:jc w:val="right"/>
              <w:rPr>
                <w:sz w:val="20"/>
                <w:szCs w:val="20"/>
              </w:rPr>
            </w:pPr>
          </w:p>
          <w:p w:rsidR="00173C9B" w:rsidRPr="00DC01E3" w:rsidRDefault="00173C9B" w:rsidP="001E3251">
            <w:pPr>
              <w:ind w:right="743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173C9B" w:rsidRDefault="00173C9B" w:rsidP="001E3251">
            <w:pPr>
              <w:ind w:right="743"/>
              <w:contextualSpacing/>
              <w:jc w:val="right"/>
              <w:rPr>
                <w:sz w:val="20"/>
                <w:szCs w:val="20"/>
              </w:rPr>
            </w:pPr>
          </w:p>
          <w:p w:rsidR="00173C9B" w:rsidRPr="00737D3B" w:rsidRDefault="00173C9B" w:rsidP="001E3251">
            <w:pPr>
              <w:ind w:right="743"/>
              <w:contextualSpacing/>
              <w:jc w:val="right"/>
              <w:rPr>
                <w:sz w:val="20"/>
                <w:szCs w:val="20"/>
              </w:rPr>
            </w:pPr>
          </w:p>
          <w:p w:rsidR="00173C9B" w:rsidRPr="00DC01E3" w:rsidRDefault="00173C9B" w:rsidP="001E3251">
            <w:pPr>
              <w:ind w:right="743"/>
              <w:contextualSpacing/>
              <w:jc w:val="right"/>
              <w:rPr>
                <w:sz w:val="20"/>
                <w:szCs w:val="20"/>
              </w:rPr>
            </w:pPr>
          </w:p>
        </w:tc>
      </w:tr>
      <w:tr w:rsidR="00173C9B" w:rsidTr="00BC276A">
        <w:tc>
          <w:tcPr>
            <w:tcW w:w="2943" w:type="dxa"/>
          </w:tcPr>
          <w:p w:rsidR="00173C9B" w:rsidRDefault="00173C9B" w:rsidP="00566DF3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Pr="009B4396">
              <w:rPr>
                <w:sz w:val="20"/>
                <w:szCs w:val="20"/>
              </w:rPr>
              <w:t>ashes last 6 month</w:t>
            </w:r>
            <w:r>
              <w:rPr>
                <w:sz w:val="20"/>
                <w:szCs w:val="20"/>
              </w:rPr>
              <w:t xml:space="preserve"> (if washed)</w:t>
            </w:r>
          </w:p>
          <w:p w:rsidR="00173C9B" w:rsidRPr="009B4396" w:rsidRDefault="00173C9B" w:rsidP="00566DF3">
            <w:pPr>
              <w:contextualSpacing/>
              <w:jc w:val="right"/>
              <w:rPr>
                <w:sz w:val="20"/>
                <w:szCs w:val="20"/>
              </w:rPr>
            </w:pPr>
            <w:r w:rsidRPr="009B4396">
              <w:rPr>
                <w:sz w:val="20"/>
                <w:szCs w:val="20"/>
              </w:rPr>
              <w:t xml:space="preserve">                                             Mean</w:t>
            </w:r>
          </w:p>
          <w:p w:rsidR="00173C9B" w:rsidRPr="00DC01E3" w:rsidRDefault="00173C9B" w:rsidP="00566DF3">
            <w:pPr>
              <w:contextualSpacing/>
              <w:jc w:val="right"/>
              <w:rPr>
                <w:sz w:val="20"/>
                <w:szCs w:val="20"/>
              </w:rPr>
            </w:pPr>
            <w:r w:rsidRPr="009B4396">
              <w:rPr>
                <w:sz w:val="20"/>
                <w:szCs w:val="20"/>
              </w:rPr>
              <w:t>Median</w:t>
            </w:r>
          </w:p>
        </w:tc>
        <w:tc>
          <w:tcPr>
            <w:tcW w:w="2120" w:type="dxa"/>
          </w:tcPr>
          <w:p w:rsidR="00173C9B" w:rsidRDefault="00173C9B" w:rsidP="001E3251">
            <w:pPr>
              <w:ind w:right="743"/>
              <w:contextualSpacing/>
              <w:jc w:val="right"/>
              <w:rPr>
                <w:sz w:val="20"/>
                <w:szCs w:val="20"/>
              </w:rPr>
            </w:pPr>
          </w:p>
          <w:p w:rsidR="00173C9B" w:rsidRPr="00737D3B" w:rsidRDefault="00173C9B" w:rsidP="001E3251">
            <w:pPr>
              <w:ind w:right="743"/>
              <w:contextualSpacing/>
              <w:jc w:val="right"/>
              <w:rPr>
                <w:sz w:val="20"/>
                <w:szCs w:val="20"/>
              </w:rPr>
            </w:pPr>
          </w:p>
          <w:p w:rsidR="00173C9B" w:rsidRPr="00DC01E3" w:rsidRDefault="00173C9B" w:rsidP="001E3251">
            <w:pPr>
              <w:ind w:right="743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173C9B" w:rsidRDefault="00173C9B" w:rsidP="001E3251">
            <w:pPr>
              <w:ind w:right="743"/>
              <w:contextualSpacing/>
              <w:jc w:val="right"/>
              <w:rPr>
                <w:sz w:val="20"/>
                <w:szCs w:val="20"/>
              </w:rPr>
            </w:pPr>
          </w:p>
          <w:p w:rsidR="00173C9B" w:rsidRPr="00737D3B" w:rsidRDefault="00173C9B" w:rsidP="001E3251">
            <w:pPr>
              <w:ind w:right="743"/>
              <w:contextualSpacing/>
              <w:jc w:val="right"/>
              <w:rPr>
                <w:sz w:val="20"/>
                <w:szCs w:val="20"/>
              </w:rPr>
            </w:pPr>
          </w:p>
          <w:p w:rsidR="00173C9B" w:rsidRPr="00DC01E3" w:rsidRDefault="00173C9B" w:rsidP="001E3251">
            <w:pPr>
              <w:ind w:right="743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173C9B" w:rsidRDefault="00173C9B" w:rsidP="001E3251">
            <w:pPr>
              <w:ind w:right="743"/>
              <w:contextualSpacing/>
              <w:jc w:val="right"/>
              <w:rPr>
                <w:sz w:val="20"/>
                <w:szCs w:val="20"/>
              </w:rPr>
            </w:pPr>
          </w:p>
          <w:p w:rsidR="00173C9B" w:rsidRPr="00737D3B" w:rsidRDefault="00173C9B" w:rsidP="001E3251">
            <w:pPr>
              <w:ind w:right="743"/>
              <w:contextualSpacing/>
              <w:jc w:val="right"/>
              <w:rPr>
                <w:sz w:val="20"/>
                <w:szCs w:val="20"/>
              </w:rPr>
            </w:pPr>
          </w:p>
          <w:p w:rsidR="00173C9B" w:rsidRPr="00DC01E3" w:rsidRDefault="00173C9B" w:rsidP="001E3251">
            <w:pPr>
              <w:ind w:right="743"/>
              <w:contextualSpacing/>
              <w:jc w:val="right"/>
              <w:rPr>
                <w:sz w:val="20"/>
                <w:szCs w:val="20"/>
              </w:rPr>
            </w:pPr>
          </w:p>
        </w:tc>
      </w:tr>
      <w:tr w:rsidR="00173C9B" w:rsidTr="00BC276A">
        <w:tc>
          <w:tcPr>
            <w:tcW w:w="2943" w:type="dxa"/>
          </w:tcPr>
          <w:p w:rsidR="00173C9B" w:rsidRPr="00BC276A" w:rsidRDefault="00173C9B" w:rsidP="00566DF3">
            <w:pPr>
              <w:contextualSpacing/>
              <w:rPr>
                <w:sz w:val="20"/>
                <w:szCs w:val="20"/>
              </w:rPr>
            </w:pPr>
            <w:r w:rsidRPr="00BC276A">
              <w:rPr>
                <w:sz w:val="20"/>
                <w:szCs w:val="20"/>
              </w:rPr>
              <w:t>Soap used</w:t>
            </w:r>
          </w:p>
          <w:p w:rsidR="00173C9B" w:rsidRPr="00BC276A" w:rsidRDefault="00173C9B" w:rsidP="00566DF3">
            <w:pPr>
              <w:contextualSpacing/>
              <w:jc w:val="right"/>
              <w:rPr>
                <w:sz w:val="20"/>
                <w:szCs w:val="20"/>
              </w:rPr>
            </w:pPr>
            <w:r w:rsidRPr="00BC276A">
              <w:rPr>
                <w:sz w:val="20"/>
                <w:szCs w:val="20"/>
              </w:rPr>
              <w:t>country soap bar</w:t>
            </w:r>
          </w:p>
          <w:p w:rsidR="00173C9B" w:rsidRPr="00BC276A" w:rsidRDefault="00173C9B" w:rsidP="00566DF3">
            <w:pPr>
              <w:contextualSpacing/>
              <w:jc w:val="right"/>
              <w:rPr>
                <w:sz w:val="20"/>
                <w:szCs w:val="20"/>
              </w:rPr>
            </w:pPr>
            <w:r w:rsidRPr="00BC276A">
              <w:rPr>
                <w:sz w:val="20"/>
                <w:szCs w:val="20"/>
              </w:rPr>
              <w:t>detergent</w:t>
            </w:r>
            <w:r>
              <w:rPr>
                <w:sz w:val="20"/>
                <w:szCs w:val="20"/>
              </w:rPr>
              <w:t xml:space="preserve"> or </w:t>
            </w:r>
            <w:r w:rsidRPr="00BC276A">
              <w:rPr>
                <w:sz w:val="20"/>
                <w:szCs w:val="20"/>
              </w:rPr>
              <w:t>bleach</w:t>
            </w:r>
          </w:p>
          <w:p w:rsidR="00173C9B" w:rsidRPr="00B0305E" w:rsidRDefault="00173C9B" w:rsidP="00566DF3">
            <w:pPr>
              <w:contextualSpacing/>
              <w:jc w:val="right"/>
              <w:rPr>
                <w:sz w:val="20"/>
                <w:szCs w:val="20"/>
              </w:rPr>
            </w:pPr>
            <w:r w:rsidRPr="00BC276A">
              <w:rPr>
                <w:sz w:val="20"/>
                <w:szCs w:val="20"/>
              </w:rPr>
              <w:t>mix</w:t>
            </w:r>
          </w:p>
        </w:tc>
        <w:tc>
          <w:tcPr>
            <w:tcW w:w="2120" w:type="dxa"/>
          </w:tcPr>
          <w:p w:rsidR="00173C9B" w:rsidRDefault="00173C9B" w:rsidP="001E3251">
            <w:pPr>
              <w:ind w:right="743"/>
              <w:contextualSpacing/>
              <w:jc w:val="right"/>
              <w:rPr>
                <w:sz w:val="20"/>
                <w:szCs w:val="20"/>
              </w:rPr>
            </w:pPr>
          </w:p>
          <w:p w:rsidR="00173C9B" w:rsidRPr="00737D3B" w:rsidRDefault="00173C9B" w:rsidP="001E3251">
            <w:pPr>
              <w:ind w:right="743"/>
              <w:contextualSpacing/>
              <w:jc w:val="right"/>
              <w:rPr>
                <w:sz w:val="20"/>
                <w:szCs w:val="20"/>
              </w:rPr>
            </w:pPr>
            <w:r w:rsidRPr="00737D3B">
              <w:rPr>
                <w:sz w:val="20"/>
                <w:szCs w:val="20"/>
              </w:rPr>
              <w:t>%</w:t>
            </w:r>
          </w:p>
          <w:p w:rsidR="00173C9B" w:rsidRPr="00737D3B" w:rsidRDefault="00173C9B" w:rsidP="001E3251">
            <w:pPr>
              <w:ind w:right="743"/>
              <w:contextualSpacing/>
              <w:jc w:val="right"/>
              <w:rPr>
                <w:sz w:val="20"/>
                <w:szCs w:val="20"/>
              </w:rPr>
            </w:pPr>
            <w:r w:rsidRPr="00737D3B">
              <w:rPr>
                <w:sz w:val="20"/>
                <w:szCs w:val="20"/>
              </w:rPr>
              <w:t>%</w:t>
            </w:r>
          </w:p>
          <w:p w:rsidR="00173C9B" w:rsidRPr="00DC01E3" w:rsidRDefault="00173C9B" w:rsidP="001E3251">
            <w:pPr>
              <w:ind w:right="743"/>
              <w:contextualSpacing/>
              <w:jc w:val="right"/>
              <w:rPr>
                <w:sz w:val="20"/>
                <w:szCs w:val="20"/>
              </w:rPr>
            </w:pPr>
            <w:r w:rsidRPr="00737D3B">
              <w:rPr>
                <w:sz w:val="20"/>
                <w:szCs w:val="20"/>
              </w:rPr>
              <w:t xml:space="preserve">  %</w:t>
            </w:r>
          </w:p>
        </w:tc>
        <w:tc>
          <w:tcPr>
            <w:tcW w:w="2126" w:type="dxa"/>
          </w:tcPr>
          <w:p w:rsidR="00173C9B" w:rsidRDefault="00173C9B" w:rsidP="001E3251">
            <w:pPr>
              <w:ind w:right="743"/>
              <w:contextualSpacing/>
              <w:jc w:val="right"/>
              <w:rPr>
                <w:sz w:val="20"/>
                <w:szCs w:val="20"/>
              </w:rPr>
            </w:pPr>
          </w:p>
          <w:p w:rsidR="00173C9B" w:rsidRPr="00737D3B" w:rsidRDefault="00173C9B" w:rsidP="001E3251">
            <w:pPr>
              <w:ind w:right="743"/>
              <w:contextualSpacing/>
              <w:jc w:val="right"/>
              <w:rPr>
                <w:sz w:val="20"/>
                <w:szCs w:val="20"/>
              </w:rPr>
            </w:pPr>
            <w:r w:rsidRPr="00737D3B">
              <w:rPr>
                <w:sz w:val="20"/>
                <w:szCs w:val="20"/>
              </w:rPr>
              <w:t>%</w:t>
            </w:r>
          </w:p>
          <w:p w:rsidR="00173C9B" w:rsidRPr="00737D3B" w:rsidRDefault="00173C9B" w:rsidP="001E3251">
            <w:pPr>
              <w:ind w:right="743"/>
              <w:contextualSpacing/>
              <w:jc w:val="right"/>
              <w:rPr>
                <w:sz w:val="20"/>
                <w:szCs w:val="20"/>
              </w:rPr>
            </w:pPr>
            <w:r w:rsidRPr="00737D3B">
              <w:rPr>
                <w:sz w:val="20"/>
                <w:szCs w:val="20"/>
              </w:rPr>
              <w:t>%</w:t>
            </w:r>
          </w:p>
          <w:p w:rsidR="00173C9B" w:rsidRPr="00DC01E3" w:rsidRDefault="00173C9B" w:rsidP="001E3251">
            <w:pPr>
              <w:ind w:right="743"/>
              <w:contextualSpacing/>
              <w:jc w:val="right"/>
              <w:rPr>
                <w:sz w:val="20"/>
                <w:szCs w:val="20"/>
              </w:rPr>
            </w:pPr>
            <w:r w:rsidRPr="00737D3B">
              <w:rPr>
                <w:sz w:val="20"/>
                <w:szCs w:val="20"/>
              </w:rPr>
              <w:t xml:space="preserve">  %</w:t>
            </w:r>
          </w:p>
        </w:tc>
        <w:tc>
          <w:tcPr>
            <w:tcW w:w="1985" w:type="dxa"/>
          </w:tcPr>
          <w:p w:rsidR="00173C9B" w:rsidRDefault="00173C9B" w:rsidP="001E3251">
            <w:pPr>
              <w:ind w:right="743"/>
              <w:contextualSpacing/>
              <w:jc w:val="right"/>
              <w:rPr>
                <w:sz w:val="20"/>
                <w:szCs w:val="20"/>
              </w:rPr>
            </w:pPr>
          </w:p>
          <w:p w:rsidR="00173C9B" w:rsidRPr="00737D3B" w:rsidRDefault="00173C9B" w:rsidP="001E3251">
            <w:pPr>
              <w:ind w:right="743"/>
              <w:contextualSpacing/>
              <w:jc w:val="right"/>
              <w:rPr>
                <w:sz w:val="20"/>
                <w:szCs w:val="20"/>
              </w:rPr>
            </w:pPr>
            <w:r w:rsidRPr="00737D3B">
              <w:rPr>
                <w:sz w:val="20"/>
                <w:szCs w:val="20"/>
              </w:rPr>
              <w:t>%</w:t>
            </w:r>
          </w:p>
          <w:p w:rsidR="00173C9B" w:rsidRPr="00737D3B" w:rsidRDefault="00173C9B" w:rsidP="001E3251">
            <w:pPr>
              <w:ind w:right="743"/>
              <w:contextualSpacing/>
              <w:jc w:val="right"/>
              <w:rPr>
                <w:sz w:val="20"/>
                <w:szCs w:val="20"/>
              </w:rPr>
            </w:pPr>
            <w:r w:rsidRPr="00737D3B">
              <w:rPr>
                <w:sz w:val="20"/>
                <w:szCs w:val="20"/>
              </w:rPr>
              <w:t>%</w:t>
            </w:r>
          </w:p>
          <w:p w:rsidR="00173C9B" w:rsidRPr="00DC01E3" w:rsidRDefault="00173C9B" w:rsidP="001E3251">
            <w:pPr>
              <w:ind w:right="743"/>
              <w:contextualSpacing/>
              <w:jc w:val="right"/>
              <w:rPr>
                <w:sz w:val="20"/>
                <w:szCs w:val="20"/>
              </w:rPr>
            </w:pPr>
            <w:r w:rsidRPr="00737D3B">
              <w:rPr>
                <w:sz w:val="20"/>
                <w:szCs w:val="20"/>
              </w:rPr>
              <w:t xml:space="preserve">  %</w:t>
            </w:r>
          </w:p>
        </w:tc>
      </w:tr>
      <w:tr w:rsidR="00173C9B" w:rsidTr="00BC276A">
        <w:tc>
          <w:tcPr>
            <w:tcW w:w="2943" w:type="dxa"/>
            <w:shd w:val="clear" w:color="auto" w:fill="F2F2F2" w:themeFill="background1" w:themeFillShade="F2"/>
          </w:tcPr>
          <w:p w:rsidR="00173C9B" w:rsidRPr="00395C02" w:rsidRDefault="00173C9B" w:rsidP="00566DF3">
            <w:pPr>
              <w:contextualSpacing/>
              <w:rPr>
                <w:b/>
              </w:rPr>
            </w:pPr>
            <w:r>
              <w:rPr>
                <w:b/>
                <w:i/>
              </w:rPr>
              <w:t>Site 3</w:t>
            </w:r>
          </w:p>
        </w:tc>
        <w:tc>
          <w:tcPr>
            <w:tcW w:w="2120" w:type="dxa"/>
            <w:shd w:val="clear" w:color="auto" w:fill="F2F2F2" w:themeFill="background1" w:themeFillShade="F2"/>
          </w:tcPr>
          <w:p w:rsidR="00173C9B" w:rsidRPr="00DC01E3" w:rsidRDefault="00173C9B" w:rsidP="001E3251">
            <w:pPr>
              <w:ind w:right="743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N=XX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173C9B" w:rsidRPr="00DC01E3" w:rsidRDefault="00173C9B" w:rsidP="001E3251">
            <w:pPr>
              <w:ind w:right="743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N=XX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173C9B" w:rsidRPr="00DC01E3" w:rsidRDefault="00173C9B" w:rsidP="001E3251">
            <w:pPr>
              <w:ind w:right="743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N=XX</w:t>
            </w:r>
          </w:p>
        </w:tc>
      </w:tr>
      <w:tr w:rsidR="00173C9B" w:rsidTr="00BC276A">
        <w:tc>
          <w:tcPr>
            <w:tcW w:w="2943" w:type="dxa"/>
          </w:tcPr>
          <w:p w:rsidR="00173C9B" w:rsidRPr="00DC01E3" w:rsidRDefault="00173C9B" w:rsidP="00566DF3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Ever washed</w:t>
            </w:r>
          </w:p>
        </w:tc>
        <w:tc>
          <w:tcPr>
            <w:tcW w:w="2120" w:type="dxa"/>
          </w:tcPr>
          <w:p w:rsidR="00173C9B" w:rsidRPr="00DC01E3" w:rsidRDefault="00173C9B" w:rsidP="001E3251">
            <w:pPr>
              <w:ind w:right="743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2126" w:type="dxa"/>
          </w:tcPr>
          <w:p w:rsidR="00173C9B" w:rsidRPr="00DC01E3" w:rsidRDefault="00173C9B" w:rsidP="001E3251">
            <w:pPr>
              <w:ind w:right="743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985" w:type="dxa"/>
          </w:tcPr>
          <w:p w:rsidR="00173C9B" w:rsidRPr="00DC01E3" w:rsidRDefault="00173C9B" w:rsidP="001E3251">
            <w:pPr>
              <w:ind w:right="743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</w:tr>
      <w:tr w:rsidR="00173C9B" w:rsidTr="00BC276A">
        <w:tc>
          <w:tcPr>
            <w:tcW w:w="2943" w:type="dxa"/>
          </w:tcPr>
          <w:p w:rsidR="00173C9B" w:rsidRDefault="00173C9B" w:rsidP="00566DF3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Pr="009B4396">
              <w:rPr>
                <w:sz w:val="20"/>
                <w:szCs w:val="20"/>
              </w:rPr>
              <w:t>ashes last 6 month</w:t>
            </w:r>
            <w:r>
              <w:rPr>
                <w:sz w:val="20"/>
                <w:szCs w:val="20"/>
              </w:rPr>
              <w:t xml:space="preserve"> (all)</w:t>
            </w:r>
          </w:p>
          <w:p w:rsidR="00173C9B" w:rsidRPr="009B4396" w:rsidRDefault="00173C9B" w:rsidP="00566DF3">
            <w:pPr>
              <w:contextualSpacing/>
              <w:jc w:val="right"/>
              <w:rPr>
                <w:sz w:val="20"/>
                <w:szCs w:val="20"/>
              </w:rPr>
            </w:pPr>
            <w:r w:rsidRPr="009B4396">
              <w:rPr>
                <w:sz w:val="20"/>
                <w:szCs w:val="20"/>
              </w:rPr>
              <w:t xml:space="preserve">                                             Mean</w:t>
            </w:r>
          </w:p>
          <w:p w:rsidR="00173C9B" w:rsidRPr="00DC01E3" w:rsidRDefault="00173C9B" w:rsidP="00566DF3">
            <w:pPr>
              <w:contextualSpacing/>
              <w:jc w:val="right"/>
              <w:rPr>
                <w:sz w:val="20"/>
                <w:szCs w:val="20"/>
              </w:rPr>
            </w:pPr>
            <w:r w:rsidRPr="009B4396">
              <w:rPr>
                <w:sz w:val="20"/>
                <w:szCs w:val="20"/>
              </w:rPr>
              <w:t>Median</w:t>
            </w:r>
          </w:p>
        </w:tc>
        <w:tc>
          <w:tcPr>
            <w:tcW w:w="2120" w:type="dxa"/>
          </w:tcPr>
          <w:p w:rsidR="00173C9B" w:rsidRDefault="00173C9B" w:rsidP="001E3251">
            <w:pPr>
              <w:ind w:right="743"/>
              <w:contextualSpacing/>
              <w:jc w:val="right"/>
              <w:rPr>
                <w:sz w:val="20"/>
                <w:szCs w:val="20"/>
              </w:rPr>
            </w:pPr>
          </w:p>
          <w:p w:rsidR="00173C9B" w:rsidRPr="00737D3B" w:rsidRDefault="00173C9B" w:rsidP="001E3251">
            <w:pPr>
              <w:ind w:right="743"/>
              <w:contextualSpacing/>
              <w:jc w:val="right"/>
              <w:rPr>
                <w:sz w:val="20"/>
                <w:szCs w:val="20"/>
              </w:rPr>
            </w:pPr>
          </w:p>
          <w:p w:rsidR="00173C9B" w:rsidRPr="00DC01E3" w:rsidRDefault="00173C9B" w:rsidP="001E3251">
            <w:pPr>
              <w:ind w:right="743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173C9B" w:rsidRDefault="00173C9B" w:rsidP="001E3251">
            <w:pPr>
              <w:ind w:right="743"/>
              <w:contextualSpacing/>
              <w:jc w:val="right"/>
              <w:rPr>
                <w:sz w:val="20"/>
                <w:szCs w:val="20"/>
              </w:rPr>
            </w:pPr>
          </w:p>
          <w:p w:rsidR="00173C9B" w:rsidRPr="00737D3B" w:rsidRDefault="00173C9B" w:rsidP="001E3251">
            <w:pPr>
              <w:ind w:right="743"/>
              <w:contextualSpacing/>
              <w:jc w:val="right"/>
              <w:rPr>
                <w:sz w:val="20"/>
                <w:szCs w:val="20"/>
              </w:rPr>
            </w:pPr>
          </w:p>
          <w:p w:rsidR="00173C9B" w:rsidRPr="00DC01E3" w:rsidRDefault="00173C9B" w:rsidP="001E3251">
            <w:pPr>
              <w:ind w:right="743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173C9B" w:rsidRDefault="00173C9B" w:rsidP="001E3251">
            <w:pPr>
              <w:ind w:right="743"/>
              <w:contextualSpacing/>
              <w:jc w:val="right"/>
              <w:rPr>
                <w:sz w:val="20"/>
                <w:szCs w:val="20"/>
              </w:rPr>
            </w:pPr>
          </w:p>
          <w:p w:rsidR="00173C9B" w:rsidRPr="00737D3B" w:rsidRDefault="00173C9B" w:rsidP="001E3251">
            <w:pPr>
              <w:ind w:right="743"/>
              <w:contextualSpacing/>
              <w:jc w:val="right"/>
              <w:rPr>
                <w:sz w:val="20"/>
                <w:szCs w:val="20"/>
              </w:rPr>
            </w:pPr>
          </w:p>
          <w:p w:rsidR="00173C9B" w:rsidRPr="00DC01E3" w:rsidRDefault="00173C9B" w:rsidP="001E3251">
            <w:pPr>
              <w:ind w:right="743"/>
              <w:contextualSpacing/>
              <w:jc w:val="right"/>
              <w:rPr>
                <w:sz w:val="20"/>
                <w:szCs w:val="20"/>
              </w:rPr>
            </w:pPr>
          </w:p>
        </w:tc>
      </w:tr>
      <w:tr w:rsidR="00173C9B" w:rsidTr="00BC276A">
        <w:tc>
          <w:tcPr>
            <w:tcW w:w="2943" w:type="dxa"/>
          </w:tcPr>
          <w:p w:rsidR="00173C9B" w:rsidRDefault="00173C9B" w:rsidP="00566DF3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Pr="009B4396">
              <w:rPr>
                <w:sz w:val="20"/>
                <w:szCs w:val="20"/>
              </w:rPr>
              <w:t>ashes last 6 month</w:t>
            </w:r>
            <w:r>
              <w:rPr>
                <w:sz w:val="20"/>
                <w:szCs w:val="20"/>
              </w:rPr>
              <w:t xml:space="preserve"> (if washed)</w:t>
            </w:r>
          </w:p>
          <w:p w:rsidR="00173C9B" w:rsidRPr="009B4396" w:rsidRDefault="00173C9B" w:rsidP="00566DF3">
            <w:pPr>
              <w:contextualSpacing/>
              <w:jc w:val="right"/>
              <w:rPr>
                <w:sz w:val="20"/>
                <w:szCs w:val="20"/>
              </w:rPr>
            </w:pPr>
            <w:r w:rsidRPr="009B4396">
              <w:rPr>
                <w:sz w:val="20"/>
                <w:szCs w:val="20"/>
              </w:rPr>
              <w:t xml:space="preserve">                                             Mean</w:t>
            </w:r>
          </w:p>
          <w:p w:rsidR="00173C9B" w:rsidRPr="00DC01E3" w:rsidRDefault="00173C9B" w:rsidP="00566DF3">
            <w:pPr>
              <w:contextualSpacing/>
              <w:jc w:val="right"/>
              <w:rPr>
                <w:sz w:val="20"/>
                <w:szCs w:val="20"/>
              </w:rPr>
            </w:pPr>
            <w:r w:rsidRPr="009B4396">
              <w:rPr>
                <w:sz w:val="20"/>
                <w:szCs w:val="20"/>
              </w:rPr>
              <w:t>Median</w:t>
            </w:r>
          </w:p>
        </w:tc>
        <w:tc>
          <w:tcPr>
            <w:tcW w:w="2120" w:type="dxa"/>
          </w:tcPr>
          <w:p w:rsidR="00173C9B" w:rsidRDefault="00173C9B" w:rsidP="001E3251">
            <w:pPr>
              <w:ind w:right="743"/>
              <w:contextualSpacing/>
              <w:jc w:val="right"/>
              <w:rPr>
                <w:sz w:val="20"/>
                <w:szCs w:val="20"/>
              </w:rPr>
            </w:pPr>
          </w:p>
          <w:p w:rsidR="00173C9B" w:rsidRPr="00737D3B" w:rsidRDefault="00173C9B" w:rsidP="001E3251">
            <w:pPr>
              <w:ind w:right="743"/>
              <w:contextualSpacing/>
              <w:jc w:val="right"/>
              <w:rPr>
                <w:sz w:val="20"/>
                <w:szCs w:val="20"/>
              </w:rPr>
            </w:pPr>
          </w:p>
          <w:p w:rsidR="00173C9B" w:rsidRPr="00DC01E3" w:rsidRDefault="00173C9B" w:rsidP="001E3251">
            <w:pPr>
              <w:ind w:right="743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173C9B" w:rsidRDefault="00173C9B" w:rsidP="001E3251">
            <w:pPr>
              <w:ind w:right="743"/>
              <w:contextualSpacing/>
              <w:jc w:val="right"/>
              <w:rPr>
                <w:sz w:val="20"/>
                <w:szCs w:val="20"/>
              </w:rPr>
            </w:pPr>
          </w:p>
          <w:p w:rsidR="00173C9B" w:rsidRPr="00737D3B" w:rsidRDefault="00173C9B" w:rsidP="001E3251">
            <w:pPr>
              <w:ind w:right="743"/>
              <w:contextualSpacing/>
              <w:jc w:val="right"/>
              <w:rPr>
                <w:sz w:val="20"/>
                <w:szCs w:val="20"/>
              </w:rPr>
            </w:pPr>
          </w:p>
          <w:p w:rsidR="00173C9B" w:rsidRPr="00DC01E3" w:rsidRDefault="00173C9B" w:rsidP="001E3251">
            <w:pPr>
              <w:ind w:right="743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173C9B" w:rsidRDefault="00173C9B" w:rsidP="001E3251">
            <w:pPr>
              <w:ind w:right="743"/>
              <w:contextualSpacing/>
              <w:jc w:val="right"/>
              <w:rPr>
                <w:sz w:val="20"/>
                <w:szCs w:val="20"/>
              </w:rPr>
            </w:pPr>
          </w:p>
          <w:p w:rsidR="00173C9B" w:rsidRPr="00737D3B" w:rsidRDefault="00173C9B" w:rsidP="001E3251">
            <w:pPr>
              <w:ind w:right="743"/>
              <w:contextualSpacing/>
              <w:jc w:val="right"/>
              <w:rPr>
                <w:sz w:val="20"/>
                <w:szCs w:val="20"/>
              </w:rPr>
            </w:pPr>
          </w:p>
          <w:p w:rsidR="00173C9B" w:rsidRPr="00DC01E3" w:rsidRDefault="00173C9B" w:rsidP="001E3251">
            <w:pPr>
              <w:ind w:right="743"/>
              <w:contextualSpacing/>
              <w:jc w:val="right"/>
              <w:rPr>
                <w:sz w:val="20"/>
                <w:szCs w:val="20"/>
              </w:rPr>
            </w:pPr>
          </w:p>
        </w:tc>
      </w:tr>
      <w:tr w:rsidR="00173C9B" w:rsidTr="00BC276A">
        <w:tc>
          <w:tcPr>
            <w:tcW w:w="2943" w:type="dxa"/>
          </w:tcPr>
          <w:p w:rsidR="00173C9B" w:rsidRPr="00BC276A" w:rsidRDefault="00173C9B" w:rsidP="00566DF3">
            <w:pPr>
              <w:contextualSpacing/>
              <w:rPr>
                <w:sz w:val="20"/>
                <w:szCs w:val="20"/>
              </w:rPr>
            </w:pPr>
            <w:r w:rsidRPr="00BC276A">
              <w:rPr>
                <w:sz w:val="20"/>
                <w:szCs w:val="20"/>
              </w:rPr>
              <w:t>Soap used</w:t>
            </w:r>
          </w:p>
          <w:p w:rsidR="00173C9B" w:rsidRPr="00BC276A" w:rsidRDefault="00173C9B" w:rsidP="00566DF3">
            <w:pPr>
              <w:contextualSpacing/>
              <w:jc w:val="right"/>
              <w:rPr>
                <w:sz w:val="20"/>
                <w:szCs w:val="20"/>
              </w:rPr>
            </w:pPr>
            <w:r w:rsidRPr="00BC276A">
              <w:rPr>
                <w:sz w:val="20"/>
                <w:szCs w:val="20"/>
              </w:rPr>
              <w:t>country soap bar</w:t>
            </w:r>
          </w:p>
          <w:p w:rsidR="00173C9B" w:rsidRPr="00BC276A" w:rsidRDefault="00173C9B" w:rsidP="00566DF3">
            <w:pPr>
              <w:contextualSpacing/>
              <w:jc w:val="right"/>
              <w:rPr>
                <w:sz w:val="20"/>
                <w:szCs w:val="20"/>
              </w:rPr>
            </w:pPr>
            <w:r w:rsidRPr="00BC276A">
              <w:rPr>
                <w:sz w:val="20"/>
                <w:szCs w:val="20"/>
              </w:rPr>
              <w:t>detergent</w:t>
            </w:r>
            <w:r>
              <w:rPr>
                <w:sz w:val="20"/>
                <w:szCs w:val="20"/>
              </w:rPr>
              <w:t xml:space="preserve"> or </w:t>
            </w:r>
            <w:r w:rsidRPr="00BC276A">
              <w:rPr>
                <w:sz w:val="20"/>
                <w:szCs w:val="20"/>
              </w:rPr>
              <w:t>bleach</w:t>
            </w:r>
          </w:p>
          <w:p w:rsidR="00173C9B" w:rsidRPr="00B0305E" w:rsidRDefault="00173C9B" w:rsidP="00566DF3">
            <w:pPr>
              <w:contextualSpacing/>
              <w:jc w:val="right"/>
              <w:rPr>
                <w:sz w:val="20"/>
                <w:szCs w:val="20"/>
              </w:rPr>
            </w:pPr>
            <w:r w:rsidRPr="00BC276A">
              <w:rPr>
                <w:sz w:val="20"/>
                <w:szCs w:val="20"/>
              </w:rPr>
              <w:t>mix</w:t>
            </w:r>
          </w:p>
        </w:tc>
        <w:tc>
          <w:tcPr>
            <w:tcW w:w="2120" w:type="dxa"/>
          </w:tcPr>
          <w:p w:rsidR="00173C9B" w:rsidRDefault="00173C9B" w:rsidP="001E3251">
            <w:pPr>
              <w:ind w:right="743"/>
              <w:contextualSpacing/>
              <w:jc w:val="right"/>
              <w:rPr>
                <w:sz w:val="20"/>
                <w:szCs w:val="20"/>
              </w:rPr>
            </w:pPr>
          </w:p>
          <w:p w:rsidR="00173C9B" w:rsidRPr="00737D3B" w:rsidRDefault="00173C9B" w:rsidP="001E3251">
            <w:pPr>
              <w:ind w:right="743"/>
              <w:contextualSpacing/>
              <w:jc w:val="right"/>
              <w:rPr>
                <w:sz w:val="20"/>
                <w:szCs w:val="20"/>
              </w:rPr>
            </w:pPr>
            <w:r w:rsidRPr="00737D3B">
              <w:rPr>
                <w:sz w:val="20"/>
                <w:szCs w:val="20"/>
              </w:rPr>
              <w:t>%</w:t>
            </w:r>
          </w:p>
          <w:p w:rsidR="00173C9B" w:rsidRPr="00737D3B" w:rsidRDefault="00173C9B" w:rsidP="001E3251">
            <w:pPr>
              <w:ind w:right="743"/>
              <w:contextualSpacing/>
              <w:jc w:val="right"/>
              <w:rPr>
                <w:sz w:val="20"/>
                <w:szCs w:val="20"/>
              </w:rPr>
            </w:pPr>
            <w:r w:rsidRPr="00737D3B">
              <w:rPr>
                <w:sz w:val="20"/>
                <w:szCs w:val="20"/>
              </w:rPr>
              <w:t>%</w:t>
            </w:r>
          </w:p>
          <w:p w:rsidR="00173C9B" w:rsidRPr="00DC01E3" w:rsidRDefault="00173C9B" w:rsidP="001E3251">
            <w:pPr>
              <w:ind w:right="743"/>
              <w:contextualSpacing/>
              <w:jc w:val="right"/>
              <w:rPr>
                <w:sz w:val="20"/>
                <w:szCs w:val="20"/>
              </w:rPr>
            </w:pPr>
            <w:r w:rsidRPr="00737D3B">
              <w:rPr>
                <w:sz w:val="20"/>
                <w:szCs w:val="20"/>
              </w:rPr>
              <w:t xml:space="preserve">  %</w:t>
            </w:r>
          </w:p>
        </w:tc>
        <w:tc>
          <w:tcPr>
            <w:tcW w:w="2126" w:type="dxa"/>
          </w:tcPr>
          <w:p w:rsidR="00173C9B" w:rsidRDefault="00173C9B" w:rsidP="001E3251">
            <w:pPr>
              <w:ind w:right="743"/>
              <w:contextualSpacing/>
              <w:jc w:val="right"/>
              <w:rPr>
                <w:sz w:val="20"/>
                <w:szCs w:val="20"/>
              </w:rPr>
            </w:pPr>
          </w:p>
          <w:p w:rsidR="00173C9B" w:rsidRPr="00737D3B" w:rsidRDefault="00173C9B" w:rsidP="001E3251">
            <w:pPr>
              <w:ind w:right="743"/>
              <w:contextualSpacing/>
              <w:jc w:val="right"/>
              <w:rPr>
                <w:sz w:val="20"/>
                <w:szCs w:val="20"/>
              </w:rPr>
            </w:pPr>
            <w:r w:rsidRPr="00737D3B">
              <w:rPr>
                <w:sz w:val="20"/>
                <w:szCs w:val="20"/>
              </w:rPr>
              <w:t>%</w:t>
            </w:r>
          </w:p>
          <w:p w:rsidR="00173C9B" w:rsidRPr="00737D3B" w:rsidRDefault="00173C9B" w:rsidP="001E3251">
            <w:pPr>
              <w:ind w:right="743"/>
              <w:contextualSpacing/>
              <w:jc w:val="right"/>
              <w:rPr>
                <w:sz w:val="20"/>
                <w:szCs w:val="20"/>
              </w:rPr>
            </w:pPr>
            <w:r w:rsidRPr="00737D3B">
              <w:rPr>
                <w:sz w:val="20"/>
                <w:szCs w:val="20"/>
              </w:rPr>
              <w:t>%</w:t>
            </w:r>
          </w:p>
          <w:p w:rsidR="00173C9B" w:rsidRPr="00DC01E3" w:rsidRDefault="00173C9B" w:rsidP="001E3251">
            <w:pPr>
              <w:ind w:right="743"/>
              <w:contextualSpacing/>
              <w:jc w:val="right"/>
              <w:rPr>
                <w:sz w:val="20"/>
                <w:szCs w:val="20"/>
              </w:rPr>
            </w:pPr>
            <w:r w:rsidRPr="00737D3B">
              <w:rPr>
                <w:sz w:val="20"/>
                <w:szCs w:val="20"/>
              </w:rPr>
              <w:t xml:space="preserve">  %</w:t>
            </w:r>
          </w:p>
        </w:tc>
        <w:tc>
          <w:tcPr>
            <w:tcW w:w="1985" w:type="dxa"/>
          </w:tcPr>
          <w:p w:rsidR="00173C9B" w:rsidRDefault="00173C9B" w:rsidP="001E3251">
            <w:pPr>
              <w:ind w:right="743"/>
              <w:contextualSpacing/>
              <w:jc w:val="right"/>
              <w:rPr>
                <w:sz w:val="20"/>
                <w:szCs w:val="20"/>
              </w:rPr>
            </w:pPr>
          </w:p>
          <w:p w:rsidR="00173C9B" w:rsidRPr="00737D3B" w:rsidRDefault="00173C9B" w:rsidP="001E3251">
            <w:pPr>
              <w:ind w:right="743"/>
              <w:contextualSpacing/>
              <w:jc w:val="right"/>
              <w:rPr>
                <w:sz w:val="20"/>
                <w:szCs w:val="20"/>
              </w:rPr>
            </w:pPr>
            <w:r w:rsidRPr="00737D3B">
              <w:rPr>
                <w:sz w:val="20"/>
                <w:szCs w:val="20"/>
              </w:rPr>
              <w:t>%</w:t>
            </w:r>
          </w:p>
          <w:p w:rsidR="00173C9B" w:rsidRPr="00737D3B" w:rsidRDefault="00173C9B" w:rsidP="001E3251">
            <w:pPr>
              <w:ind w:right="743"/>
              <w:contextualSpacing/>
              <w:jc w:val="right"/>
              <w:rPr>
                <w:sz w:val="20"/>
                <w:szCs w:val="20"/>
              </w:rPr>
            </w:pPr>
            <w:r w:rsidRPr="00737D3B">
              <w:rPr>
                <w:sz w:val="20"/>
                <w:szCs w:val="20"/>
              </w:rPr>
              <w:t>%</w:t>
            </w:r>
          </w:p>
          <w:p w:rsidR="00173C9B" w:rsidRPr="00DC01E3" w:rsidRDefault="00173C9B" w:rsidP="001E3251">
            <w:pPr>
              <w:ind w:right="743"/>
              <w:contextualSpacing/>
              <w:jc w:val="right"/>
              <w:rPr>
                <w:sz w:val="20"/>
                <w:szCs w:val="20"/>
              </w:rPr>
            </w:pPr>
            <w:r w:rsidRPr="00737D3B">
              <w:rPr>
                <w:sz w:val="20"/>
                <w:szCs w:val="20"/>
              </w:rPr>
              <w:t xml:space="preserve">  %</w:t>
            </w:r>
          </w:p>
        </w:tc>
      </w:tr>
      <w:bookmarkEnd w:id="24"/>
    </w:tbl>
    <w:p w:rsidR="003877CB" w:rsidRDefault="003877CB" w:rsidP="003877CB">
      <w:pPr>
        <w:contextualSpacing/>
      </w:pPr>
    </w:p>
    <w:p w:rsidR="00784C2D" w:rsidRDefault="00784C2D" w:rsidP="00784C2D">
      <w:pPr>
        <w:pStyle w:val="Heading1"/>
        <w:numPr>
          <w:ilvl w:val="0"/>
          <w:numId w:val="0"/>
        </w:numPr>
        <w:ind w:left="432"/>
        <w:contextualSpacing/>
      </w:pPr>
    </w:p>
    <w:p w:rsidR="00784C2D" w:rsidRDefault="00784C2D" w:rsidP="00784C2D">
      <w:pPr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</w:rPr>
      </w:pPr>
      <w:r>
        <w:br w:type="page"/>
      </w:r>
    </w:p>
    <w:p w:rsidR="00DB45F5" w:rsidRDefault="00DB45F5" w:rsidP="00CC121E">
      <w:pPr>
        <w:pStyle w:val="Heading1"/>
        <w:contextualSpacing/>
      </w:pPr>
      <w:bookmarkStart w:id="25" w:name="_Toc480290055"/>
      <w:r>
        <w:lastRenderedPageBreak/>
        <w:t>Summary and Conclusion</w:t>
      </w:r>
      <w:bookmarkEnd w:id="25"/>
    </w:p>
    <w:p w:rsidR="00DB45F5" w:rsidRDefault="00DB45F5" w:rsidP="00CC121E">
      <w:pPr>
        <w:contextualSpacing/>
      </w:pPr>
    </w:p>
    <w:p w:rsidR="00EC1361" w:rsidRDefault="00EC1361" w:rsidP="00EC1361">
      <w:pPr>
        <w:contextualSpacing/>
      </w:pPr>
      <w:r>
        <w:t xml:space="preserve">Synthesize results across sections </w:t>
      </w:r>
    </w:p>
    <w:p w:rsidR="00EC1361" w:rsidRDefault="00EC1361" w:rsidP="00E75BA7">
      <w:pPr>
        <w:pStyle w:val="ListParagraph"/>
        <w:numPr>
          <w:ilvl w:val="0"/>
          <w:numId w:val="18"/>
        </w:numPr>
      </w:pPr>
      <w:r>
        <w:t>Discuss interesting, striking, or noteworthy results; 1.5-2 pages.</w:t>
      </w:r>
    </w:p>
    <w:p w:rsidR="00EC1361" w:rsidRDefault="00EC1361" w:rsidP="00E75BA7">
      <w:pPr>
        <w:pStyle w:val="ListParagraph"/>
        <w:numPr>
          <w:ilvl w:val="0"/>
          <w:numId w:val="18"/>
        </w:numPr>
      </w:pPr>
      <w:r>
        <w:t>Recommended paragraphs</w:t>
      </w:r>
    </w:p>
    <w:p w:rsidR="00EC1361" w:rsidRDefault="00EC1361" w:rsidP="00E75BA7">
      <w:pPr>
        <w:pStyle w:val="ListParagraph"/>
        <w:numPr>
          <w:ilvl w:val="0"/>
          <w:numId w:val="18"/>
        </w:numPr>
      </w:pPr>
      <w:r>
        <w:t>Summarize # of households and nets achieved against targets; describe household characteristics and any major differences</w:t>
      </w:r>
    </w:p>
    <w:p w:rsidR="00EC1361" w:rsidRDefault="00EC1361" w:rsidP="00E75BA7">
      <w:pPr>
        <w:pStyle w:val="ListParagraph"/>
        <w:numPr>
          <w:ilvl w:val="0"/>
          <w:numId w:val="18"/>
        </w:numPr>
      </w:pPr>
      <w:r>
        <w:t>Summarize % nets with holes, reasons for damage, main factors associated with net durability, and any differences between sites.</w:t>
      </w:r>
    </w:p>
    <w:p w:rsidR="00EC1361" w:rsidRDefault="00EC1361" w:rsidP="00E75BA7">
      <w:pPr>
        <w:pStyle w:val="ListParagraph"/>
        <w:numPr>
          <w:ilvl w:val="0"/>
          <w:numId w:val="18"/>
        </w:numPr>
      </w:pPr>
      <w:r>
        <w:t>Continue describing repair behaviors, message exposure, attitudes, implications of these.</w:t>
      </w:r>
    </w:p>
    <w:p w:rsidR="00EC1361" w:rsidRDefault="00EC1361" w:rsidP="00E75BA7">
      <w:pPr>
        <w:pStyle w:val="ListParagraph"/>
        <w:numPr>
          <w:ilvl w:val="0"/>
          <w:numId w:val="18"/>
        </w:numPr>
      </w:pPr>
      <w:r>
        <w:t>Net use messaging and proportions of nets in use, in packaging, possible explanations or implications of these. Frequency of net use.</w:t>
      </w:r>
    </w:p>
    <w:p w:rsidR="00EC1361" w:rsidRDefault="00EC1361" w:rsidP="00E75BA7">
      <w:pPr>
        <w:pStyle w:val="ListParagraph"/>
        <w:numPr>
          <w:ilvl w:val="0"/>
          <w:numId w:val="18"/>
        </w:numPr>
      </w:pPr>
      <w:r>
        <w:t>Net condition and differences between sites; attrition and reasons for attrition; lost nets.</w:t>
      </w:r>
    </w:p>
    <w:p w:rsidR="00EC1361" w:rsidRDefault="00EC1361" w:rsidP="00E75BA7">
      <w:pPr>
        <w:pStyle w:val="ListParagraph"/>
        <w:numPr>
          <w:ilvl w:val="0"/>
          <w:numId w:val="18"/>
        </w:numPr>
      </w:pPr>
      <w:r>
        <w:t>ITN universal coverage and population access as indicators of campaign success; proportion of nets serviceable at baseline, and estimate of campaign nets surviving in serviceable condition.</w:t>
      </w:r>
    </w:p>
    <w:p w:rsidR="00EC1361" w:rsidRDefault="00EC1361" w:rsidP="00E75BA7">
      <w:pPr>
        <w:pStyle w:val="ListParagraph"/>
        <w:numPr>
          <w:ilvl w:val="0"/>
          <w:numId w:val="18"/>
        </w:numPr>
      </w:pPr>
      <w:r>
        <w:t>Include challenges and potential future issues that need to be addressed prior to future rounds of data collection</w:t>
      </w:r>
    </w:p>
    <w:p w:rsidR="00A134B8" w:rsidRPr="00A134B8" w:rsidRDefault="00A134B8" w:rsidP="00EC1361">
      <w:pPr>
        <w:contextualSpacing/>
      </w:pPr>
    </w:p>
    <w:sectPr w:rsidR="00A134B8" w:rsidRPr="00A134B8" w:rsidSect="007B4ABC">
      <w:footerReference w:type="default" r:id="rId11"/>
      <w:headerReference w:type="first" r:id="rId12"/>
      <w:footerReference w:type="first" r:id="rId13"/>
      <w:pgSz w:w="12240" w:h="15840"/>
      <w:pgMar w:top="1418" w:right="1701" w:bottom="1418" w:left="1701" w:header="709" w:footer="709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6" w:author="butzer" w:date="2017-04-24T13:50:00Z" w:initials="b">
    <w:p w:rsidR="002F60DE" w:rsidRDefault="002F60DE">
      <w:pPr>
        <w:pStyle w:val="CommentText"/>
      </w:pPr>
      <w:r>
        <w:rPr>
          <w:rStyle w:val="CommentReference"/>
        </w:rPr>
        <w:annotationRef/>
      </w:r>
      <w:r>
        <w:t>Can be adjusted as needed and based on data availability</w:t>
      </w:r>
    </w:p>
  </w:comment>
  <w:comment w:id="7" w:author="butzer" w:date="2017-04-24T13:47:00Z" w:initials="b">
    <w:p w:rsidR="002F60DE" w:rsidRDefault="002F60DE" w:rsidP="007A66B8">
      <w:pPr>
        <w:pStyle w:val="CommentText"/>
      </w:pPr>
      <w:r>
        <w:rPr>
          <w:rStyle w:val="CommentReference"/>
        </w:rPr>
        <w:annotationRef/>
      </w:r>
      <w:r>
        <w:t xml:space="preserve">Maps can be generated from any mapping software. A free source is the QGIS mapping </w:t>
      </w:r>
      <w:proofErr w:type="spellStart"/>
      <w:r>
        <w:t>programme</w:t>
      </w:r>
      <w:proofErr w:type="spellEnd"/>
      <w:r>
        <w:t xml:space="preserve"> that works well. Border or shape files for the country or region can be found on a number of web-sites, e.g. at </w:t>
      </w:r>
      <w:hyperlink r:id="rId1" w:history="1">
        <w:r w:rsidRPr="00592E67">
          <w:rPr>
            <w:rStyle w:val="Hyperlink"/>
          </w:rPr>
          <w:t>http://www.gadm.org/country</w:t>
        </w:r>
      </w:hyperlink>
    </w:p>
    <w:p w:rsidR="002F60DE" w:rsidRDefault="002F60DE" w:rsidP="007A66B8">
      <w:pPr>
        <w:pStyle w:val="CommentText"/>
      </w:pPr>
      <w:r>
        <w:t>A detailed description of using the GPS data for mapping will be made available on the DM web-site.</w:t>
      </w:r>
    </w:p>
  </w:comment>
  <w:comment w:id="18" w:author="butzer" w:date="2017-04-24T13:59:00Z" w:initials="b">
    <w:p w:rsidR="002F60DE" w:rsidRDefault="002F60DE">
      <w:pPr>
        <w:pStyle w:val="CommentText"/>
      </w:pPr>
      <w:r>
        <w:rPr>
          <w:rStyle w:val="CommentReference"/>
        </w:rPr>
        <w:annotationRef/>
      </w:r>
      <w:r>
        <w:t xml:space="preserve">See </w:t>
      </w:r>
      <w:proofErr w:type="spellStart"/>
      <w:r>
        <w:t>ppt</w:t>
      </w:r>
      <w:proofErr w:type="spellEnd"/>
      <w:r>
        <w:t xml:space="preserve"> template for the graph and </w:t>
      </w:r>
      <w:proofErr w:type="spellStart"/>
      <w:r>
        <w:t>Stata</w:t>
      </w:r>
      <w:proofErr w:type="spellEnd"/>
      <w:r>
        <w:t xml:space="preserve"> do file on how to prepare the master files and extract data.</w:t>
      </w:r>
    </w:p>
  </w:comment>
  <w:comment w:id="20" w:author="butzer" w:date="2017-04-24T14:02:00Z" w:initials="b">
    <w:p w:rsidR="002F60DE" w:rsidRDefault="002F60DE">
      <w:pPr>
        <w:pStyle w:val="CommentText"/>
      </w:pPr>
      <w:r>
        <w:rPr>
          <w:rStyle w:val="CommentReference"/>
        </w:rPr>
        <w:annotationRef/>
      </w:r>
      <w:r>
        <w:t>See Excel template for graphs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775B" w:rsidRDefault="0088775B" w:rsidP="004403F8">
      <w:r>
        <w:separator/>
      </w:r>
    </w:p>
  </w:endnote>
  <w:endnote w:type="continuationSeparator" w:id="0">
    <w:p w:rsidR="0088775B" w:rsidRDefault="0088775B" w:rsidP="004403F8">
      <w:r>
        <w:continuationSeparator/>
      </w:r>
    </w:p>
  </w:endnote>
  <w:endnote w:type="continuationNotice" w:id="1">
    <w:p w:rsidR="0088775B" w:rsidRDefault="0088775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22902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F60DE" w:rsidRDefault="002F60D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73C9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F60DE" w:rsidRDefault="002F60D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512829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F60DE" w:rsidRDefault="002F60D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73C9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F60DE" w:rsidRDefault="002F60D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775B" w:rsidRDefault="0088775B" w:rsidP="004403F8">
      <w:r>
        <w:separator/>
      </w:r>
    </w:p>
  </w:footnote>
  <w:footnote w:type="continuationSeparator" w:id="0">
    <w:p w:rsidR="0088775B" w:rsidRDefault="0088775B" w:rsidP="004403F8">
      <w:r>
        <w:continuationSeparator/>
      </w:r>
    </w:p>
  </w:footnote>
  <w:footnote w:type="continuationNotice" w:id="1">
    <w:p w:rsidR="0088775B" w:rsidRDefault="0088775B">
      <w:pPr>
        <w:spacing w:after="0" w:line="240" w:lineRule="auto"/>
      </w:pPr>
    </w:p>
  </w:footnote>
  <w:footnote w:id="2">
    <w:p w:rsidR="002F60DE" w:rsidRPr="005D328C" w:rsidRDefault="002F60DE">
      <w:pPr>
        <w:pStyle w:val="FootnoteText"/>
        <w:rPr>
          <w:lang w:val="es-ES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>
        <w:rPr>
          <w:lang w:val="es-ES"/>
        </w:rPr>
        <w:t>Adjacent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values</w:t>
      </w:r>
      <w:proofErr w:type="spellEnd"/>
      <w:r>
        <w:rPr>
          <w:lang w:val="es-ES"/>
        </w:rPr>
        <w:t>: +/- 1.5 * Inter-</w:t>
      </w:r>
      <w:proofErr w:type="spellStart"/>
      <w:r>
        <w:rPr>
          <w:lang w:val="es-ES"/>
        </w:rPr>
        <w:t>Quartile</w:t>
      </w:r>
      <w:proofErr w:type="spellEnd"/>
      <w:r>
        <w:rPr>
          <w:lang w:val="es-ES"/>
        </w:rPr>
        <w:t>-</w:t>
      </w:r>
      <w:proofErr w:type="spellStart"/>
      <w:r>
        <w:rPr>
          <w:lang w:val="es-ES"/>
        </w:rPr>
        <w:t>Range</w:t>
      </w:r>
      <w:proofErr w:type="spellEnd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60DE" w:rsidRDefault="002F60DE">
    <w:pPr>
      <w:pStyle w:val="Header"/>
      <w:jc w:val="right"/>
    </w:pPr>
  </w:p>
  <w:p w:rsidR="002F60DE" w:rsidRDefault="002F60D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E6666"/>
    <w:multiLevelType w:val="hybridMultilevel"/>
    <w:tmpl w:val="42D8B81A"/>
    <w:lvl w:ilvl="0" w:tplc="B3DCA1C8">
      <w:numFmt w:val="bullet"/>
      <w:lvlText w:val="•"/>
      <w:lvlJc w:val="left"/>
      <w:pPr>
        <w:ind w:left="1296" w:hanging="72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">
    <w:nsid w:val="0ED11E8A"/>
    <w:multiLevelType w:val="hybridMultilevel"/>
    <w:tmpl w:val="88E8B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C83781"/>
    <w:multiLevelType w:val="hybridMultilevel"/>
    <w:tmpl w:val="19EE1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B4251D"/>
    <w:multiLevelType w:val="hybridMultilevel"/>
    <w:tmpl w:val="EFA2A674"/>
    <w:lvl w:ilvl="0" w:tplc="B3DCA1C8">
      <w:numFmt w:val="bullet"/>
      <w:lvlText w:val="•"/>
      <w:lvlJc w:val="left"/>
      <w:pPr>
        <w:ind w:left="1080" w:hanging="72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170681"/>
    <w:multiLevelType w:val="hybridMultilevel"/>
    <w:tmpl w:val="1E60D1B8"/>
    <w:lvl w:ilvl="0" w:tplc="B3DCA1C8">
      <w:numFmt w:val="bullet"/>
      <w:lvlText w:val="•"/>
      <w:lvlJc w:val="left"/>
      <w:pPr>
        <w:ind w:left="1080" w:hanging="72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85084C"/>
    <w:multiLevelType w:val="hybridMultilevel"/>
    <w:tmpl w:val="0F408386"/>
    <w:lvl w:ilvl="0" w:tplc="B3DCA1C8">
      <w:numFmt w:val="bullet"/>
      <w:lvlText w:val="•"/>
      <w:lvlJc w:val="left"/>
      <w:pPr>
        <w:ind w:left="1080" w:hanging="72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5046F8"/>
    <w:multiLevelType w:val="hybridMultilevel"/>
    <w:tmpl w:val="C406A1F8"/>
    <w:lvl w:ilvl="0" w:tplc="1346DB76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4D2360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1002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8">
    <w:nsid w:val="4A8D3946"/>
    <w:multiLevelType w:val="hybridMultilevel"/>
    <w:tmpl w:val="E6CA6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7A4394"/>
    <w:multiLevelType w:val="hybridMultilevel"/>
    <w:tmpl w:val="85D496BA"/>
    <w:lvl w:ilvl="0" w:tplc="B3DCA1C8">
      <w:numFmt w:val="bullet"/>
      <w:lvlText w:val="•"/>
      <w:lvlJc w:val="left"/>
      <w:pPr>
        <w:ind w:left="1080" w:hanging="72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C8264D"/>
    <w:multiLevelType w:val="hybridMultilevel"/>
    <w:tmpl w:val="33B86C7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4074747"/>
    <w:multiLevelType w:val="hybridMultilevel"/>
    <w:tmpl w:val="7DD6E82A"/>
    <w:lvl w:ilvl="0" w:tplc="B3DCA1C8">
      <w:numFmt w:val="bullet"/>
      <w:lvlText w:val="•"/>
      <w:lvlJc w:val="left"/>
      <w:pPr>
        <w:ind w:left="1080" w:hanging="72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BA330A"/>
    <w:multiLevelType w:val="hybridMultilevel"/>
    <w:tmpl w:val="7AEAF92C"/>
    <w:lvl w:ilvl="0" w:tplc="B3DCA1C8">
      <w:numFmt w:val="bullet"/>
      <w:lvlText w:val="•"/>
      <w:lvlJc w:val="left"/>
      <w:pPr>
        <w:ind w:left="1080" w:hanging="72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740C8F"/>
    <w:multiLevelType w:val="hybridMultilevel"/>
    <w:tmpl w:val="4B74009E"/>
    <w:lvl w:ilvl="0" w:tplc="B0D0B21C">
      <w:start w:val="39"/>
      <w:numFmt w:val="bullet"/>
      <w:lvlText w:val=""/>
      <w:lvlJc w:val="left"/>
      <w:pPr>
        <w:ind w:left="720" w:hanging="360"/>
      </w:pPr>
      <w:rPr>
        <w:rFonts w:ascii="Symbol" w:eastAsiaTheme="minorEastAsia" w:hAnsi="Symbol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016223"/>
    <w:multiLevelType w:val="hybridMultilevel"/>
    <w:tmpl w:val="4FBE8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5F4970"/>
    <w:multiLevelType w:val="hybridMultilevel"/>
    <w:tmpl w:val="05ACF43E"/>
    <w:lvl w:ilvl="0" w:tplc="B3DCA1C8">
      <w:numFmt w:val="bullet"/>
      <w:lvlText w:val="•"/>
      <w:lvlJc w:val="left"/>
      <w:pPr>
        <w:ind w:left="1080" w:hanging="72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F1075A"/>
    <w:multiLevelType w:val="hybridMultilevel"/>
    <w:tmpl w:val="4D60B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13"/>
  </w:num>
  <w:num w:numId="4">
    <w:abstractNumId w:val="7"/>
  </w:num>
  <w:num w:numId="5">
    <w:abstractNumId w:val="14"/>
  </w:num>
  <w:num w:numId="6">
    <w:abstractNumId w:val="16"/>
  </w:num>
  <w:num w:numId="7">
    <w:abstractNumId w:val="8"/>
  </w:num>
  <w:num w:numId="8">
    <w:abstractNumId w:val="2"/>
  </w:num>
  <w:num w:numId="9">
    <w:abstractNumId w:val="1"/>
  </w:num>
  <w:num w:numId="10">
    <w:abstractNumId w:val="4"/>
  </w:num>
  <w:num w:numId="11">
    <w:abstractNumId w:val="6"/>
  </w:num>
  <w:num w:numId="12">
    <w:abstractNumId w:val="12"/>
  </w:num>
  <w:num w:numId="13">
    <w:abstractNumId w:val="3"/>
  </w:num>
  <w:num w:numId="14">
    <w:abstractNumId w:val="5"/>
  </w:num>
  <w:num w:numId="15">
    <w:abstractNumId w:val="11"/>
  </w:num>
  <w:num w:numId="16">
    <w:abstractNumId w:val="9"/>
  </w:num>
  <w:num w:numId="17">
    <w:abstractNumId w:val="0"/>
  </w:num>
  <w:num w:numId="18">
    <w:abstractNumId w:val="15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annah Koenker">
    <w15:presenceInfo w15:providerId="None" w15:userId="Hannah Koenker"/>
  </w15:person>
  <w15:person w15:author="lauranorris">
    <w15:presenceInfo w15:providerId="None" w15:userId="lauranorris"/>
  </w15:person>
  <w15:person w15:author="Koenker, Hannah">
    <w15:presenceInfo w15:providerId="AD" w15:userId="S-1-5-21-2122500139-1198148142-3152560411-2365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176"/>
    <w:rsid w:val="00003BA1"/>
    <w:rsid w:val="00005454"/>
    <w:rsid w:val="00010072"/>
    <w:rsid w:val="0002415A"/>
    <w:rsid w:val="000263F6"/>
    <w:rsid w:val="000547E4"/>
    <w:rsid w:val="000708B0"/>
    <w:rsid w:val="000916BC"/>
    <w:rsid w:val="00092B9E"/>
    <w:rsid w:val="0009300C"/>
    <w:rsid w:val="00093EBB"/>
    <w:rsid w:val="00097B57"/>
    <w:rsid w:val="000A5359"/>
    <w:rsid w:val="000C16A8"/>
    <w:rsid w:val="000C2E22"/>
    <w:rsid w:val="000C4510"/>
    <w:rsid w:val="000D16AA"/>
    <w:rsid w:val="000D383F"/>
    <w:rsid w:val="000D7735"/>
    <w:rsid w:val="000E0B5E"/>
    <w:rsid w:val="000E1242"/>
    <w:rsid w:val="000E2EE0"/>
    <w:rsid w:val="001022D0"/>
    <w:rsid w:val="00107DBC"/>
    <w:rsid w:val="0013125A"/>
    <w:rsid w:val="00135BC3"/>
    <w:rsid w:val="00137B12"/>
    <w:rsid w:val="00143D68"/>
    <w:rsid w:val="001449BF"/>
    <w:rsid w:val="00147B61"/>
    <w:rsid w:val="00150FEB"/>
    <w:rsid w:val="001522F4"/>
    <w:rsid w:val="001541B8"/>
    <w:rsid w:val="00162D97"/>
    <w:rsid w:val="001631FA"/>
    <w:rsid w:val="00163C56"/>
    <w:rsid w:val="00164547"/>
    <w:rsid w:val="001653FD"/>
    <w:rsid w:val="00173C9B"/>
    <w:rsid w:val="0017484E"/>
    <w:rsid w:val="00180D41"/>
    <w:rsid w:val="00186F38"/>
    <w:rsid w:val="0019419E"/>
    <w:rsid w:val="00194302"/>
    <w:rsid w:val="001A136C"/>
    <w:rsid w:val="001A2DD9"/>
    <w:rsid w:val="001A779B"/>
    <w:rsid w:val="001B075C"/>
    <w:rsid w:val="001C1023"/>
    <w:rsid w:val="001E30FC"/>
    <w:rsid w:val="001E693E"/>
    <w:rsid w:val="001E7072"/>
    <w:rsid w:val="001F0BFA"/>
    <w:rsid w:val="001F663A"/>
    <w:rsid w:val="00200927"/>
    <w:rsid w:val="00201062"/>
    <w:rsid w:val="00201D69"/>
    <w:rsid w:val="002031CC"/>
    <w:rsid w:val="0020474D"/>
    <w:rsid w:val="0021002F"/>
    <w:rsid w:val="00213B19"/>
    <w:rsid w:val="00217039"/>
    <w:rsid w:val="00231889"/>
    <w:rsid w:val="00234E28"/>
    <w:rsid w:val="002430B5"/>
    <w:rsid w:val="00246782"/>
    <w:rsid w:val="00253A35"/>
    <w:rsid w:val="00255AD5"/>
    <w:rsid w:val="00260EF2"/>
    <w:rsid w:val="00262EFA"/>
    <w:rsid w:val="00266F6C"/>
    <w:rsid w:val="0026719D"/>
    <w:rsid w:val="00272850"/>
    <w:rsid w:val="0028338B"/>
    <w:rsid w:val="00296458"/>
    <w:rsid w:val="002A13DD"/>
    <w:rsid w:val="002B47A3"/>
    <w:rsid w:val="002B6BD1"/>
    <w:rsid w:val="002C186F"/>
    <w:rsid w:val="002C31AA"/>
    <w:rsid w:val="002C4E5B"/>
    <w:rsid w:val="002F3552"/>
    <w:rsid w:val="002F3B29"/>
    <w:rsid w:val="002F60DE"/>
    <w:rsid w:val="00300402"/>
    <w:rsid w:val="003077C4"/>
    <w:rsid w:val="00316B7B"/>
    <w:rsid w:val="00325723"/>
    <w:rsid w:val="00333710"/>
    <w:rsid w:val="0034544D"/>
    <w:rsid w:val="00361A13"/>
    <w:rsid w:val="0038165D"/>
    <w:rsid w:val="00381DB3"/>
    <w:rsid w:val="00386325"/>
    <w:rsid w:val="003877CB"/>
    <w:rsid w:val="003944FB"/>
    <w:rsid w:val="003A02AF"/>
    <w:rsid w:val="003B4D94"/>
    <w:rsid w:val="003B538D"/>
    <w:rsid w:val="003B5A06"/>
    <w:rsid w:val="003C0EB9"/>
    <w:rsid w:val="003C2054"/>
    <w:rsid w:val="003D2344"/>
    <w:rsid w:val="003E570C"/>
    <w:rsid w:val="00411630"/>
    <w:rsid w:val="004314DC"/>
    <w:rsid w:val="00436679"/>
    <w:rsid w:val="004373A1"/>
    <w:rsid w:val="004403F8"/>
    <w:rsid w:val="00445F2A"/>
    <w:rsid w:val="004619D5"/>
    <w:rsid w:val="00463349"/>
    <w:rsid w:val="00472ECD"/>
    <w:rsid w:val="004860F0"/>
    <w:rsid w:val="00491D42"/>
    <w:rsid w:val="00493BAD"/>
    <w:rsid w:val="00495A13"/>
    <w:rsid w:val="004A6939"/>
    <w:rsid w:val="004B2CCD"/>
    <w:rsid w:val="004B34C4"/>
    <w:rsid w:val="004B651F"/>
    <w:rsid w:val="004B7D8B"/>
    <w:rsid w:val="004C1901"/>
    <w:rsid w:val="004C224E"/>
    <w:rsid w:val="004C246D"/>
    <w:rsid w:val="004E390B"/>
    <w:rsid w:val="004E5A11"/>
    <w:rsid w:val="0051113E"/>
    <w:rsid w:val="00515081"/>
    <w:rsid w:val="00516FC7"/>
    <w:rsid w:val="005176D9"/>
    <w:rsid w:val="0052047E"/>
    <w:rsid w:val="00527CDD"/>
    <w:rsid w:val="00530DCA"/>
    <w:rsid w:val="00531ED2"/>
    <w:rsid w:val="00532556"/>
    <w:rsid w:val="005340F1"/>
    <w:rsid w:val="00540F8D"/>
    <w:rsid w:val="005528FB"/>
    <w:rsid w:val="005609A7"/>
    <w:rsid w:val="00565CAB"/>
    <w:rsid w:val="00566DF3"/>
    <w:rsid w:val="00580967"/>
    <w:rsid w:val="00581BD4"/>
    <w:rsid w:val="0058247F"/>
    <w:rsid w:val="00596D8B"/>
    <w:rsid w:val="005A131D"/>
    <w:rsid w:val="005A182E"/>
    <w:rsid w:val="005A3E97"/>
    <w:rsid w:val="005B32A5"/>
    <w:rsid w:val="005B4176"/>
    <w:rsid w:val="005C0DD8"/>
    <w:rsid w:val="005D328C"/>
    <w:rsid w:val="005D5D92"/>
    <w:rsid w:val="005D7533"/>
    <w:rsid w:val="005E1D7D"/>
    <w:rsid w:val="005E2221"/>
    <w:rsid w:val="005E2D5E"/>
    <w:rsid w:val="005F1E29"/>
    <w:rsid w:val="00606229"/>
    <w:rsid w:val="00616797"/>
    <w:rsid w:val="00626ACE"/>
    <w:rsid w:val="006322B8"/>
    <w:rsid w:val="006433AD"/>
    <w:rsid w:val="00644FE3"/>
    <w:rsid w:val="0065069B"/>
    <w:rsid w:val="006524DE"/>
    <w:rsid w:val="00653983"/>
    <w:rsid w:val="006541B7"/>
    <w:rsid w:val="00655F9B"/>
    <w:rsid w:val="0066414F"/>
    <w:rsid w:val="00677477"/>
    <w:rsid w:val="006775D8"/>
    <w:rsid w:val="00684D1F"/>
    <w:rsid w:val="0068746A"/>
    <w:rsid w:val="006A1105"/>
    <w:rsid w:val="006A25C0"/>
    <w:rsid w:val="006B021C"/>
    <w:rsid w:val="006B522A"/>
    <w:rsid w:val="006D0AF7"/>
    <w:rsid w:val="006D2EE8"/>
    <w:rsid w:val="006D5F80"/>
    <w:rsid w:val="006D7D3D"/>
    <w:rsid w:val="006E25EF"/>
    <w:rsid w:val="006E6AF2"/>
    <w:rsid w:val="006F026E"/>
    <w:rsid w:val="00703FD3"/>
    <w:rsid w:val="00710036"/>
    <w:rsid w:val="00723E72"/>
    <w:rsid w:val="00726E59"/>
    <w:rsid w:val="00731F06"/>
    <w:rsid w:val="00736926"/>
    <w:rsid w:val="00737D3B"/>
    <w:rsid w:val="007447F3"/>
    <w:rsid w:val="00745964"/>
    <w:rsid w:val="00745F98"/>
    <w:rsid w:val="007505BB"/>
    <w:rsid w:val="0075382E"/>
    <w:rsid w:val="00755E5E"/>
    <w:rsid w:val="0076292D"/>
    <w:rsid w:val="007638BC"/>
    <w:rsid w:val="00765268"/>
    <w:rsid w:val="00765A57"/>
    <w:rsid w:val="00766FF2"/>
    <w:rsid w:val="00782ACF"/>
    <w:rsid w:val="00784C2D"/>
    <w:rsid w:val="00786AE9"/>
    <w:rsid w:val="007A3292"/>
    <w:rsid w:val="007A66B8"/>
    <w:rsid w:val="007A6D04"/>
    <w:rsid w:val="007B1BB5"/>
    <w:rsid w:val="007B1F0F"/>
    <w:rsid w:val="007B28EB"/>
    <w:rsid w:val="007B42F4"/>
    <w:rsid w:val="007B4ABC"/>
    <w:rsid w:val="007B5BC9"/>
    <w:rsid w:val="007D0385"/>
    <w:rsid w:val="007E07C5"/>
    <w:rsid w:val="007E308A"/>
    <w:rsid w:val="007E3772"/>
    <w:rsid w:val="007F3243"/>
    <w:rsid w:val="0080010A"/>
    <w:rsid w:val="008013CE"/>
    <w:rsid w:val="00807C9D"/>
    <w:rsid w:val="0081329D"/>
    <w:rsid w:val="0081695C"/>
    <w:rsid w:val="0082120C"/>
    <w:rsid w:val="00821B4E"/>
    <w:rsid w:val="00822936"/>
    <w:rsid w:val="0082413C"/>
    <w:rsid w:val="00830F65"/>
    <w:rsid w:val="00831D9F"/>
    <w:rsid w:val="008324F6"/>
    <w:rsid w:val="008468CD"/>
    <w:rsid w:val="00856BBA"/>
    <w:rsid w:val="00857D96"/>
    <w:rsid w:val="0086377C"/>
    <w:rsid w:val="008643C1"/>
    <w:rsid w:val="00865651"/>
    <w:rsid w:val="00867F8C"/>
    <w:rsid w:val="00871EE1"/>
    <w:rsid w:val="00874224"/>
    <w:rsid w:val="008775F9"/>
    <w:rsid w:val="00885F2B"/>
    <w:rsid w:val="0088775B"/>
    <w:rsid w:val="00890F7E"/>
    <w:rsid w:val="008A1730"/>
    <w:rsid w:val="008A4417"/>
    <w:rsid w:val="008A4C74"/>
    <w:rsid w:val="008A640E"/>
    <w:rsid w:val="008A79BE"/>
    <w:rsid w:val="008B3B3C"/>
    <w:rsid w:val="008C0116"/>
    <w:rsid w:val="008C74BB"/>
    <w:rsid w:val="008D1436"/>
    <w:rsid w:val="008E1FA3"/>
    <w:rsid w:val="008E2DE6"/>
    <w:rsid w:val="008E314C"/>
    <w:rsid w:val="008E3A81"/>
    <w:rsid w:val="008F3030"/>
    <w:rsid w:val="008F6566"/>
    <w:rsid w:val="00911FEF"/>
    <w:rsid w:val="00921565"/>
    <w:rsid w:val="009248AF"/>
    <w:rsid w:val="00935AB2"/>
    <w:rsid w:val="00945353"/>
    <w:rsid w:val="00952451"/>
    <w:rsid w:val="009568C8"/>
    <w:rsid w:val="00961494"/>
    <w:rsid w:val="00961C5C"/>
    <w:rsid w:val="0097142C"/>
    <w:rsid w:val="00977FC5"/>
    <w:rsid w:val="00980E91"/>
    <w:rsid w:val="00980F7B"/>
    <w:rsid w:val="009832F4"/>
    <w:rsid w:val="00986A7B"/>
    <w:rsid w:val="00993F3B"/>
    <w:rsid w:val="009A2AF0"/>
    <w:rsid w:val="009A3B0D"/>
    <w:rsid w:val="009A3EA5"/>
    <w:rsid w:val="009B4396"/>
    <w:rsid w:val="009B4962"/>
    <w:rsid w:val="009C1072"/>
    <w:rsid w:val="009C38B0"/>
    <w:rsid w:val="009D60B0"/>
    <w:rsid w:val="009D6691"/>
    <w:rsid w:val="009F4760"/>
    <w:rsid w:val="00A00DBA"/>
    <w:rsid w:val="00A035B1"/>
    <w:rsid w:val="00A134B8"/>
    <w:rsid w:val="00A32A41"/>
    <w:rsid w:val="00A36D66"/>
    <w:rsid w:val="00A41892"/>
    <w:rsid w:val="00A42F00"/>
    <w:rsid w:val="00A709EE"/>
    <w:rsid w:val="00A74B8D"/>
    <w:rsid w:val="00A95191"/>
    <w:rsid w:val="00AA0D70"/>
    <w:rsid w:val="00AA158A"/>
    <w:rsid w:val="00AC3A35"/>
    <w:rsid w:val="00AC60F7"/>
    <w:rsid w:val="00AD110A"/>
    <w:rsid w:val="00AD2BDD"/>
    <w:rsid w:val="00AD7D49"/>
    <w:rsid w:val="00AE1EA3"/>
    <w:rsid w:val="00AE5E12"/>
    <w:rsid w:val="00AF3092"/>
    <w:rsid w:val="00AF3190"/>
    <w:rsid w:val="00AF71C1"/>
    <w:rsid w:val="00B0305E"/>
    <w:rsid w:val="00B1115B"/>
    <w:rsid w:val="00B129A8"/>
    <w:rsid w:val="00B30B6B"/>
    <w:rsid w:val="00B32609"/>
    <w:rsid w:val="00B40710"/>
    <w:rsid w:val="00B42652"/>
    <w:rsid w:val="00B4552C"/>
    <w:rsid w:val="00B500C2"/>
    <w:rsid w:val="00B51A7A"/>
    <w:rsid w:val="00B536CC"/>
    <w:rsid w:val="00B53830"/>
    <w:rsid w:val="00B54487"/>
    <w:rsid w:val="00B54AF0"/>
    <w:rsid w:val="00B82B0E"/>
    <w:rsid w:val="00B83136"/>
    <w:rsid w:val="00B91BD8"/>
    <w:rsid w:val="00B93606"/>
    <w:rsid w:val="00B96169"/>
    <w:rsid w:val="00BA28DD"/>
    <w:rsid w:val="00BB6203"/>
    <w:rsid w:val="00BC276A"/>
    <w:rsid w:val="00BD0644"/>
    <w:rsid w:val="00BD1428"/>
    <w:rsid w:val="00BD7000"/>
    <w:rsid w:val="00BE3B47"/>
    <w:rsid w:val="00BE769E"/>
    <w:rsid w:val="00BE77FC"/>
    <w:rsid w:val="00BF456A"/>
    <w:rsid w:val="00BF6D01"/>
    <w:rsid w:val="00C05BE8"/>
    <w:rsid w:val="00C07B2E"/>
    <w:rsid w:val="00C22664"/>
    <w:rsid w:val="00C2303B"/>
    <w:rsid w:val="00C27FB9"/>
    <w:rsid w:val="00C31E28"/>
    <w:rsid w:val="00C41A8B"/>
    <w:rsid w:val="00C51CD1"/>
    <w:rsid w:val="00C52E8D"/>
    <w:rsid w:val="00C54847"/>
    <w:rsid w:val="00C60D41"/>
    <w:rsid w:val="00C62223"/>
    <w:rsid w:val="00C65A1E"/>
    <w:rsid w:val="00C66586"/>
    <w:rsid w:val="00C674C4"/>
    <w:rsid w:val="00C75291"/>
    <w:rsid w:val="00C848A6"/>
    <w:rsid w:val="00C856C8"/>
    <w:rsid w:val="00C87123"/>
    <w:rsid w:val="00C9256E"/>
    <w:rsid w:val="00CA1927"/>
    <w:rsid w:val="00CB7577"/>
    <w:rsid w:val="00CC121E"/>
    <w:rsid w:val="00CC1862"/>
    <w:rsid w:val="00CC2969"/>
    <w:rsid w:val="00CC4BA7"/>
    <w:rsid w:val="00CC588A"/>
    <w:rsid w:val="00CD09D9"/>
    <w:rsid w:val="00CD2A22"/>
    <w:rsid w:val="00CD5CC6"/>
    <w:rsid w:val="00CE49FE"/>
    <w:rsid w:val="00D004FD"/>
    <w:rsid w:val="00D11EB0"/>
    <w:rsid w:val="00D24D6B"/>
    <w:rsid w:val="00D27DA5"/>
    <w:rsid w:val="00D32040"/>
    <w:rsid w:val="00D348D4"/>
    <w:rsid w:val="00D4363C"/>
    <w:rsid w:val="00D550A7"/>
    <w:rsid w:val="00D56E9B"/>
    <w:rsid w:val="00D57599"/>
    <w:rsid w:val="00D637A4"/>
    <w:rsid w:val="00D8712E"/>
    <w:rsid w:val="00D8761B"/>
    <w:rsid w:val="00D94A67"/>
    <w:rsid w:val="00D950D1"/>
    <w:rsid w:val="00DA1938"/>
    <w:rsid w:val="00DA2323"/>
    <w:rsid w:val="00DA2604"/>
    <w:rsid w:val="00DA44FF"/>
    <w:rsid w:val="00DB45F5"/>
    <w:rsid w:val="00DB70F6"/>
    <w:rsid w:val="00DB7369"/>
    <w:rsid w:val="00DC01E3"/>
    <w:rsid w:val="00DE0963"/>
    <w:rsid w:val="00DE1CFC"/>
    <w:rsid w:val="00DE2C09"/>
    <w:rsid w:val="00DE362F"/>
    <w:rsid w:val="00DE5DF0"/>
    <w:rsid w:val="00DF2A73"/>
    <w:rsid w:val="00DF7697"/>
    <w:rsid w:val="00E0114C"/>
    <w:rsid w:val="00E06C5D"/>
    <w:rsid w:val="00E123E7"/>
    <w:rsid w:val="00E13A5C"/>
    <w:rsid w:val="00E1474B"/>
    <w:rsid w:val="00E236D5"/>
    <w:rsid w:val="00E44CBE"/>
    <w:rsid w:val="00E46651"/>
    <w:rsid w:val="00E5264C"/>
    <w:rsid w:val="00E60CD3"/>
    <w:rsid w:val="00E648D1"/>
    <w:rsid w:val="00E66F8F"/>
    <w:rsid w:val="00E75BA7"/>
    <w:rsid w:val="00E948DB"/>
    <w:rsid w:val="00EA04EA"/>
    <w:rsid w:val="00EB7F6A"/>
    <w:rsid w:val="00EC1158"/>
    <w:rsid w:val="00EC1361"/>
    <w:rsid w:val="00EE7E2C"/>
    <w:rsid w:val="00EF315F"/>
    <w:rsid w:val="00EF696D"/>
    <w:rsid w:val="00F1419C"/>
    <w:rsid w:val="00F3363F"/>
    <w:rsid w:val="00F34D2F"/>
    <w:rsid w:val="00F653B8"/>
    <w:rsid w:val="00F805D7"/>
    <w:rsid w:val="00F81077"/>
    <w:rsid w:val="00F84613"/>
    <w:rsid w:val="00F86F25"/>
    <w:rsid w:val="00F9204D"/>
    <w:rsid w:val="00F9302E"/>
    <w:rsid w:val="00F97867"/>
    <w:rsid w:val="00F97891"/>
    <w:rsid w:val="00FA7520"/>
    <w:rsid w:val="00FA754F"/>
    <w:rsid w:val="00FB0466"/>
    <w:rsid w:val="00FD1CDF"/>
    <w:rsid w:val="00FE6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723"/>
  </w:style>
  <w:style w:type="paragraph" w:styleId="Heading1">
    <w:name w:val="heading 1"/>
    <w:basedOn w:val="Normal"/>
    <w:next w:val="Normal"/>
    <w:link w:val="Heading1Char"/>
    <w:uiPriority w:val="9"/>
    <w:qFormat/>
    <w:rsid w:val="00325723"/>
    <w:pPr>
      <w:keepNext/>
      <w:keepLines/>
      <w:numPr>
        <w:numId w:val="2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25723"/>
    <w:pPr>
      <w:keepNext/>
      <w:keepLines/>
      <w:numPr>
        <w:ilvl w:val="1"/>
        <w:numId w:val="2"/>
      </w:numPr>
      <w:spacing w:before="200" w:after="0"/>
      <w:ind w:left="576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25723"/>
    <w:pPr>
      <w:keepNext/>
      <w:keepLines/>
      <w:numPr>
        <w:ilvl w:val="2"/>
        <w:numId w:val="2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5723"/>
    <w:pPr>
      <w:keepNext/>
      <w:keepLines/>
      <w:numPr>
        <w:ilvl w:val="3"/>
        <w:numId w:val="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5723"/>
    <w:pPr>
      <w:keepNext/>
      <w:keepLines/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5723"/>
    <w:pPr>
      <w:keepNext/>
      <w:keepLines/>
      <w:numPr>
        <w:ilvl w:val="5"/>
        <w:numId w:val="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5723"/>
    <w:pPr>
      <w:keepNext/>
      <w:keepLines/>
      <w:numPr>
        <w:ilvl w:val="6"/>
        <w:numId w:val="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5723"/>
    <w:pPr>
      <w:keepNext/>
      <w:keepLines/>
      <w:numPr>
        <w:ilvl w:val="7"/>
        <w:numId w:val="2"/>
      </w:numPr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5723"/>
    <w:pPr>
      <w:keepNext/>
      <w:keepLines/>
      <w:numPr>
        <w:ilvl w:val="8"/>
        <w:numId w:val="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57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257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2572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aption">
    <w:name w:val="caption"/>
    <w:basedOn w:val="Normal"/>
    <w:next w:val="Normal"/>
    <w:uiPriority w:val="35"/>
    <w:unhideWhenUsed/>
    <w:qFormat/>
    <w:rsid w:val="0032572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3257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25723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NoSpacing">
    <w:name w:val="No Spacing"/>
    <w:uiPriority w:val="1"/>
    <w:qFormat/>
    <w:rsid w:val="0032572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A3EA5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325723"/>
    <w:pPr>
      <w:outlineLvl w:val="9"/>
    </w:pPr>
  </w:style>
  <w:style w:type="table" w:styleId="TableGrid">
    <w:name w:val="Table Grid"/>
    <w:basedOn w:val="TableNormal"/>
    <w:uiPriority w:val="59"/>
    <w:rsid w:val="002031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373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73A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403F8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03F8"/>
  </w:style>
  <w:style w:type="paragraph" w:styleId="Footer">
    <w:name w:val="footer"/>
    <w:basedOn w:val="Normal"/>
    <w:link w:val="FooterChar"/>
    <w:uiPriority w:val="99"/>
    <w:unhideWhenUsed/>
    <w:rsid w:val="004403F8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03F8"/>
  </w:style>
  <w:style w:type="character" w:customStyle="1" w:styleId="Heading4Char">
    <w:name w:val="Heading 4 Char"/>
    <w:basedOn w:val="DefaultParagraphFont"/>
    <w:link w:val="Heading4"/>
    <w:uiPriority w:val="9"/>
    <w:semiHidden/>
    <w:rsid w:val="0032572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572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572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572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25723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572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572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2572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325723"/>
    <w:rPr>
      <w:b/>
      <w:bCs/>
    </w:rPr>
  </w:style>
  <w:style w:type="character" w:styleId="Emphasis">
    <w:name w:val="Emphasis"/>
    <w:basedOn w:val="DefaultParagraphFont"/>
    <w:uiPriority w:val="20"/>
    <w:qFormat/>
    <w:rsid w:val="00325723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32572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325723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2572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5723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325723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325723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325723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325723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325723"/>
    <w:rPr>
      <w:b/>
      <w:bCs/>
      <w:smallCaps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FA75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752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752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75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7520"/>
    <w:rPr>
      <w:b/>
      <w:bCs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E707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E7072"/>
    <w:rPr>
      <w:rFonts w:ascii="Times New Roman" w:hAnsi="Times New Roman" w:cs="Times New Roman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200927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200927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200927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93EB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93EB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93EBB"/>
    <w:rPr>
      <w:vertAlign w:val="superscript"/>
    </w:rPr>
  </w:style>
  <w:style w:type="paragraph" w:styleId="TOC3">
    <w:name w:val="toc 3"/>
    <w:basedOn w:val="Normal"/>
    <w:next w:val="Normal"/>
    <w:autoRedefine/>
    <w:uiPriority w:val="39"/>
    <w:unhideWhenUsed/>
    <w:rsid w:val="0086377C"/>
    <w:pPr>
      <w:spacing w:after="100"/>
      <w:ind w:left="4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723"/>
  </w:style>
  <w:style w:type="paragraph" w:styleId="Heading1">
    <w:name w:val="heading 1"/>
    <w:basedOn w:val="Normal"/>
    <w:next w:val="Normal"/>
    <w:link w:val="Heading1Char"/>
    <w:uiPriority w:val="9"/>
    <w:qFormat/>
    <w:rsid w:val="00325723"/>
    <w:pPr>
      <w:keepNext/>
      <w:keepLines/>
      <w:numPr>
        <w:numId w:val="2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25723"/>
    <w:pPr>
      <w:keepNext/>
      <w:keepLines/>
      <w:numPr>
        <w:ilvl w:val="1"/>
        <w:numId w:val="2"/>
      </w:numPr>
      <w:spacing w:before="200" w:after="0"/>
      <w:ind w:left="576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25723"/>
    <w:pPr>
      <w:keepNext/>
      <w:keepLines/>
      <w:numPr>
        <w:ilvl w:val="2"/>
        <w:numId w:val="2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5723"/>
    <w:pPr>
      <w:keepNext/>
      <w:keepLines/>
      <w:numPr>
        <w:ilvl w:val="3"/>
        <w:numId w:val="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5723"/>
    <w:pPr>
      <w:keepNext/>
      <w:keepLines/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5723"/>
    <w:pPr>
      <w:keepNext/>
      <w:keepLines/>
      <w:numPr>
        <w:ilvl w:val="5"/>
        <w:numId w:val="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5723"/>
    <w:pPr>
      <w:keepNext/>
      <w:keepLines/>
      <w:numPr>
        <w:ilvl w:val="6"/>
        <w:numId w:val="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5723"/>
    <w:pPr>
      <w:keepNext/>
      <w:keepLines/>
      <w:numPr>
        <w:ilvl w:val="7"/>
        <w:numId w:val="2"/>
      </w:numPr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5723"/>
    <w:pPr>
      <w:keepNext/>
      <w:keepLines/>
      <w:numPr>
        <w:ilvl w:val="8"/>
        <w:numId w:val="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57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257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2572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aption">
    <w:name w:val="caption"/>
    <w:basedOn w:val="Normal"/>
    <w:next w:val="Normal"/>
    <w:uiPriority w:val="35"/>
    <w:unhideWhenUsed/>
    <w:qFormat/>
    <w:rsid w:val="0032572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3257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25723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NoSpacing">
    <w:name w:val="No Spacing"/>
    <w:uiPriority w:val="1"/>
    <w:qFormat/>
    <w:rsid w:val="0032572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A3EA5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325723"/>
    <w:pPr>
      <w:outlineLvl w:val="9"/>
    </w:pPr>
  </w:style>
  <w:style w:type="table" w:styleId="TableGrid">
    <w:name w:val="Table Grid"/>
    <w:basedOn w:val="TableNormal"/>
    <w:uiPriority w:val="59"/>
    <w:rsid w:val="002031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373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73A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403F8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03F8"/>
  </w:style>
  <w:style w:type="paragraph" w:styleId="Footer">
    <w:name w:val="footer"/>
    <w:basedOn w:val="Normal"/>
    <w:link w:val="FooterChar"/>
    <w:uiPriority w:val="99"/>
    <w:unhideWhenUsed/>
    <w:rsid w:val="004403F8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03F8"/>
  </w:style>
  <w:style w:type="character" w:customStyle="1" w:styleId="Heading4Char">
    <w:name w:val="Heading 4 Char"/>
    <w:basedOn w:val="DefaultParagraphFont"/>
    <w:link w:val="Heading4"/>
    <w:uiPriority w:val="9"/>
    <w:semiHidden/>
    <w:rsid w:val="0032572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572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572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572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25723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572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572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2572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325723"/>
    <w:rPr>
      <w:b/>
      <w:bCs/>
    </w:rPr>
  </w:style>
  <w:style w:type="character" w:styleId="Emphasis">
    <w:name w:val="Emphasis"/>
    <w:basedOn w:val="DefaultParagraphFont"/>
    <w:uiPriority w:val="20"/>
    <w:qFormat/>
    <w:rsid w:val="00325723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32572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325723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2572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5723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325723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325723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325723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325723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325723"/>
    <w:rPr>
      <w:b/>
      <w:bCs/>
      <w:smallCaps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FA75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752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752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75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7520"/>
    <w:rPr>
      <w:b/>
      <w:bCs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E707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E7072"/>
    <w:rPr>
      <w:rFonts w:ascii="Times New Roman" w:hAnsi="Times New Roman" w:cs="Times New Roman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200927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200927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200927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93EB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93EB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93EBB"/>
    <w:rPr>
      <w:vertAlign w:val="superscript"/>
    </w:rPr>
  </w:style>
  <w:style w:type="paragraph" w:styleId="TOC3">
    <w:name w:val="toc 3"/>
    <w:basedOn w:val="Normal"/>
    <w:next w:val="Normal"/>
    <w:autoRedefine/>
    <w:uiPriority w:val="39"/>
    <w:unhideWhenUsed/>
    <w:rsid w:val="0086377C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adm.org/country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31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comments" Target="comment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827D1A1-93D5-4C6F-ADAC-141D5CB05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26</Pages>
  <Words>3264</Words>
  <Characters>18610</Characters>
  <Application>Microsoft Office Word</Application>
  <DocSecurity>0</DocSecurity>
  <Lines>155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 Kilian</dc:creator>
  <cp:lastModifiedBy>butzer</cp:lastModifiedBy>
  <cp:revision>7</cp:revision>
  <cp:lastPrinted>2017-04-10T10:14:00Z</cp:lastPrinted>
  <dcterms:created xsi:type="dcterms:W3CDTF">2017-04-24T11:53:00Z</dcterms:created>
  <dcterms:modified xsi:type="dcterms:W3CDTF">2017-04-24T12:47:00Z</dcterms:modified>
</cp:coreProperties>
</file>