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07A42F" w14:textId="77777777" w:rsidR="00FA23CE" w:rsidRPr="00797D09" w:rsidRDefault="00FA23CE" w:rsidP="00FA23CE">
      <w:pPr>
        <w:pStyle w:val="Heading1"/>
      </w:pPr>
      <w:r w:rsidRPr="00797D09">
        <w:t>Liste de numéro</w:t>
      </w:r>
      <w:bookmarkStart w:id="0" w:name="_GoBack"/>
      <w:bookmarkEnd w:id="0"/>
      <w:r w:rsidRPr="00797D09">
        <w:t>s aléatoires pour la sélection des sections au sein des grappes</w:t>
      </w:r>
    </w:p>
    <w:p w14:paraId="31326116" w14:textId="77777777" w:rsidR="00FA23CE" w:rsidRPr="00797D09" w:rsidRDefault="00FA23CE" w:rsidP="00FA23CE">
      <w:pPr>
        <w:pStyle w:val="Heading1"/>
      </w:pPr>
    </w:p>
    <w:tbl>
      <w:tblPr>
        <w:tblW w:w="8429" w:type="dxa"/>
        <w:tblInd w:w="93" w:type="dxa"/>
        <w:tblLook w:val="04A0" w:firstRow="1" w:lastRow="0" w:firstColumn="1" w:lastColumn="0" w:noHBand="0" w:noVBand="1"/>
      </w:tblPr>
      <w:tblGrid>
        <w:gridCol w:w="4509"/>
        <w:gridCol w:w="4254"/>
      </w:tblGrid>
      <w:tr w:rsidR="00FA23CE" w:rsidRPr="00797D09" w14:paraId="42B2C7C4" w14:textId="77777777" w:rsidTr="00FA23CE">
        <w:trPr>
          <w:trHeight w:val="300"/>
        </w:trPr>
        <w:tc>
          <w:tcPr>
            <w:tcW w:w="8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363CD" w14:textId="70AFB319" w:rsidR="00FA23CE" w:rsidRPr="00797D09" w:rsidRDefault="00FA23CE" w:rsidP="00FA23CE">
            <w:pPr>
              <w:rPr>
                <w:rFonts w:ascii="Calibri" w:eastAsia="Times New Roman" w:hAnsi="Calibri" w:cs="Times New Roman"/>
                <w:color w:val="000000"/>
                <w:sz w:val="30"/>
                <w:szCs w:val="30"/>
              </w:rPr>
            </w:pPr>
            <w:r w:rsidRPr="00797D09">
              <w:rPr>
                <w:rFonts w:ascii="Calibri" w:hAnsi="Calibri"/>
                <w:color w:val="000000"/>
                <w:sz w:val="30"/>
              </w:rPr>
              <w:t>Étape 1. Dessinez un plan du village et divisez-le en sections de 60 à 100 ménages.</w:t>
            </w:r>
          </w:p>
          <w:p w14:paraId="06D8B560" w14:textId="77777777" w:rsidR="003A2930" w:rsidRPr="00797D09" w:rsidRDefault="0058334F" w:rsidP="00FA23CE">
            <w:pPr>
              <w:rPr>
                <w:rFonts w:ascii="Calibri" w:eastAsia="Times New Roman" w:hAnsi="Calibri" w:cs="Times New Roman"/>
                <w:color w:val="000000"/>
                <w:sz w:val="30"/>
                <w:szCs w:val="30"/>
              </w:rPr>
            </w:pPr>
            <w:r w:rsidRPr="00797D09">
              <w:rPr>
                <w:rFonts w:ascii="Calibri" w:eastAsia="Times New Roman" w:hAnsi="Calibri" w:cs="Times New Roman"/>
                <w:noProof/>
                <w:color w:val="000000"/>
                <w:sz w:val="30"/>
                <w:szCs w:val="30"/>
                <w:lang w:val="en-US" w:eastAsia="en-US" w:bidi="ar-SA"/>
              </w:rPr>
              <w:drawing>
                <wp:inline distT="0" distB="0" distL="0" distR="0" wp14:anchorId="75E025BB" wp14:editId="33147676">
                  <wp:extent cx="5486400" cy="4458335"/>
                  <wp:effectExtent l="0" t="0" r="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45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3CE" w:rsidRPr="00797D09" w14:paraId="6516962E" w14:textId="77777777" w:rsidTr="003A131D">
        <w:trPr>
          <w:trHeight w:val="300"/>
        </w:trPr>
        <w:tc>
          <w:tcPr>
            <w:tcW w:w="84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A68444" w14:textId="77777777" w:rsidR="00FA23CE" w:rsidRPr="00797D09" w:rsidRDefault="00FA23CE" w:rsidP="00FA23CE">
            <w:pPr>
              <w:rPr>
                <w:rFonts w:ascii="Calibri" w:eastAsia="Times New Roman" w:hAnsi="Calibri" w:cs="Times New Roman"/>
                <w:color w:val="000000"/>
                <w:sz w:val="30"/>
                <w:szCs w:val="30"/>
              </w:rPr>
            </w:pPr>
            <w:r w:rsidRPr="00797D09">
              <w:rPr>
                <w:rFonts w:ascii="Calibri" w:hAnsi="Calibri"/>
                <w:color w:val="000000"/>
                <w:sz w:val="30"/>
              </w:rPr>
              <w:t>Étape 2. Numérotez les sections sur le plan.</w:t>
            </w:r>
          </w:p>
          <w:p w14:paraId="122D0B48" w14:textId="77777777" w:rsidR="00FA23CE" w:rsidRPr="00797D09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FA23CE" w:rsidRPr="00797D09" w14:paraId="17290FE9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C586D" w14:textId="77777777" w:rsidR="00FA23CE" w:rsidRPr="00797D09" w:rsidRDefault="00FA23CE" w:rsidP="00FA23CE">
            <w:pPr>
              <w:rPr>
                <w:rFonts w:ascii="Calibri" w:eastAsia="Times New Roman" w:hAnsi="Calibri" w:cs="Times New Roman"/>
                <w:color w:val="000000"/>
                <w:sz w:val="30"/>
                <w:szCs w:val="30"/>
              </w:rPr>
            </w:pPr>
            <w:r w:rsidRPr="00797D09">
              <w:rPr>
                <w:rFonts w:ascii="Calibri" w:hAnsi="Calibri"/>
                <w:color w:val="000000"/>
                <w:sz w:val="30"/>
              </w:rPr>
              <w:t>Étape 3. Combien de sections y a-t-il ?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90EC9" w14:textId="77777777" w:rsidR="00FA23CE" w:rsidRPr="00797D09" w:rsidRDefault="00FA23CE" w:rsidP="00FA23CE">
            <w:pPr>
              <w:rPr>
                <w:rFonts w:ascii="Calibri" w:eastAsia="Times New Roman" w:hAnsi="Calibri" w:cs="Times New Roman"/>
                <w:color w:val="000000"/>
                <w:sz w:val="30"/>
                <w:szCs w:val="30"/>
              </w:rPr>
            </w:pPr>
            <w:r w:rsidRPr="00797D09">
              <w:rPr>
                <w:rFonts w:ascii="Calibri" w:hAnsi="Calibri"/>
                <w:color w:val="000000"/>
                <w:sz w:val="30"/>
              </w:rPr>
              <w:t>Étape 4. Voici la section dans laquelle vous allez dresser la liste des ménages :</w:t>
            </w:r>
          </w:p>
        </w:tc>
      </w:tr>
      <w:tr w:rsidR="00FA23CE" w:rsidRPr="00797D09" w14:paraId="1B16C8BD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41DC9" w14:textId="77777777" w:rsidR="00FA23CE" w:rsidRPr="00797D09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2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76E14" w14:textId="77777777" w:rsidR="00FA23CE" w:rsidRPr="00797D09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2</w:t>
            </w:r>
          </w:p>
        </w:tc>
      </w:tr>
      <w:tr w:rsidR="00FA23CE" w:rsidRPr="00797D09" w14:paraId="0E56BDE5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FBB79" w14:textId="77777777" w:rsidR="00FA23CE" w:rsidRPr="00797D09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7EF5D" w14:textId="77777777" w:rsidR="00FA23CE" w:rsidRPr="00797D09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1</w:t>
            </w:r>
          </w:p>
        </w:tc>
      </w:tr>
      <w:tr w:rsidR="00FA23CE" w:rsidRPr="00797D09" w14:paraId="187664C2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FBE61" w14:textId="77777777" w:rsidR="00FA23CE" w:rsidRPr="00797D09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74DF4" w14:textId="77777777" w:rsidR="00FA23CE" w:rsidRPr="00797D09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3</w:t>
            </w:r>
          </w:p>
        </w:tc>
      </w:tr>
      <w:tr w:rsidR="00FA23CE" w:rsidRPr="00797D09" w14:paraId="48A79873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41529" w14:textId="77777777" w:rsidR="00FA23CE" w:rsidRPr="00797D09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C7F96" w14:textId="77777777" w:rsidR="00FA23CE" w:rsidRPr="00797D09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4</w:t>
            </w:r>
          </w:p>
        </w:tc>
      </w:tr>
      <w:tr w:rsidR="00FA23CE" w:rsidRPr="00797D09" w14:paraId="1F7E71E3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05063" w14:textId="77777777" w:rsidR="00FA23CE" w:rsidRPr="00797D09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lastRenderedPageBreak/>
              <w:t>6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8D34A" w14:textId="77777777" w:rsidR="00FA23CE" w:rsidRPr="00797D09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2</w:t>
            </w:r>
          </w:p>
        </w:tc>
      </w:tr>
      <w:tr w:rsidR="00FA23CE" w:rsidRPr="00797D09" w14:paraId="121F83D2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3C730" w14:textId="77777777" w:rsidR="00FA23CE" w:rsidRPr="00797D09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7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D5F58" w14:textId="77777777" w:rsidR="00FA23CE" w:rsidRPr="00797D09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5</w:t>
            </w:r>
          </w:p>
        </w:tc>
      </w:tr>
      <w:tr w:rsidR="00FA23CE" w:rsidRPr="00797D09" w14:paraId="0DA41B51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0C263" w14:textId="77777777" w:rsidR="00FA23CE" w:rsidRPr="00797D09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E4B86" w14:textId="77777777" w:rsidR="00FA23CE" w:rsidRPr="00797D09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7</w:t>
            </w:r>
          </w:p>
        </w:tc>
      </w:tr>
      <w:tr w:rsidR="00FA23CE" w:rsidRPr="00797D09" w14:paraId="7D20E612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89869" w14:textId="77777777" w:rsidR="00FA23CE" w:rsidRPr="00797D09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BF7DF" w14:textId="77777777" w:rsidR="00FA23CE" w:rsidRPr="00797D09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3</w:t>
            </w:r>
          </w:p>
        </w:tc>
      </w:tr>
      <w:tr w:rsidR="00FA23CE" w:rsidRPr="00797D09" w14:paraId="39DC84EC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74C5A" w14:textId="77777777" w:rsidR="00FA23CE" w:rsidRPr="00797D09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10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916CC" w14:textId="77777777" w:rsidR="00FA23CE" w:rsidRPr="00797D09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2</w:t>
            </w:r>
          </w:p>
        </w:tc>
      </w:tr>
      <w:tr w:rsidR="00FA23CE" w:rsidRPr="00797D09" w14:paraId="04DAEE59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43264" w14:textId="77777777" w:rsidR="00FA23CE" w:rsidRPr="00797D09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11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E0C4E" w14:textId="77777777" w:rsidR="00FA23CE" w:rsidRPr="00797D09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1</w:t>
            </w:r>
          </w:p>
        </w:tc>
      </w:tr>
      <w:tr w:rsidR="00FA23CE" w:rsidRPr="00797D09" w14:paraId="2CDC0895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66FEC" w14:textId="77777777" w:rsidR="00FA23CE" w:rsidRPr="00797D09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12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0954A" w14:textId="77777777" w:rsidR="00FA23CE" w:rsidRPr="00797D09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1</w:t>
            </w:r>
          </w:p>
        </w:tc>
      </w:tr>
      <w:tr w:rsidR="00FA23CE" w:rsidRPr="00797D09" w14:paraId="596EE37A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207A9" w14:textId="77777777" w:rsidR="00FA23CE" w:rsidRPr="00797D09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13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C9577" w14:textId="77777777" w:rsidR="00FA23CE" w:rsidRPr="00797D09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12</w:t>
            </w:r>
          </w:p>
        </w:tc>
      </w:tr>
      <w:tr w:rsidR="00FA23CE" w:rsidRPr="00797D09" w14:paraId="54F08078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992B8" w14:textId="77777777" w:rsidR="00FA23CE" w:rsidRPr="00797D09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14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E56B1" w14:textId="77777777" w:rsidR="00FA23CE" w:rsidRPr="00797D09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1</w:t>
            </w:r>
          </w:p>
        </w:tc>
      </w:tr>
      <w:tr w:rsidR="00FA23CE" w:rsidRPr="00797D09" w14:paraId="680C6201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D4FF7" w14:textId="77777777" w:rsidR="00FA23CE" w:rsidRPr="00797D09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15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17E70" w14:textId="77777777" w:rsidR="00FA23CE" w:rsidRPr="00797D09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5</w:t>
            </w:r>
          </w:p>
        </w:tc>
      </w:tr>
      <w:tr w:rsidR="00FA23CE" w:rsidRPr="00797D09" w14:paraId="6C6A7C98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8BFF7" w14:textId="77777777" w:rsidR="00FA23CE" w:rsidRPr="00797D09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16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94D62" w14:textId="77777777" w:rsidR="00FA23CE" w:rsidRPr="00797D09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14</w:t>
            </w:r>
          </w:p>
        </w:tc>
      </w:tr>
      <w:tr w:rsidR="00FA23CE" w:rsidRPr="00797D09" w14:paraId="780C9FFD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AC4CF" w14:textId="77777777" w:rsidR="00FA23CE" w:rsidRPr="00797D09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17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D2121" w14:textId="77777777" w:rsidR="00FA23CE" w:rsidRPr="00797D09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16</w:t>
            </w:r>
          </w:p>
        </w:tc>
      </w:tr>
      <w:tr w:rsidR="00FA23CE" w:rsidRPr="00797D09" w14:paraId="1C9AE91B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2A52C" w14:textId="77777777" w:rsidR="00FA23CE" w:rsidRPr="00797D09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18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750FE" w14:textId="77777777" w:rsidR="00FA23CE" w:rsidRPr="00797D09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10</w:t>
            </w:r>
          </w:p>
        </w:tc>
      </w:tr>
      <w:tr w:rsidR="00FA23CE" w:rsidRPr="00797D09" w14:paraId="0DD6A84B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D798F" w14:textId="77777777" w:rsidR="00FA23CE" w:rsidRPr="00797D09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19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D7177" w14:textId="77777777" w:rsidR="00FA23CE" w:rsidRPr="00797D09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4</w:t>
            </w:r>
          </w:p>
        </w:tc>
      </w:tr>
      <w:tr w:rsidR="00FA23CE" w:rsidRPr="00797D09" w14:paraId="5270427F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2F259" w14:textId="77777777" w:rsidR="00FA23CE" w:rsidRPr="00797D09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84DDF" w14:textId="77777777" w:rsidR="00FA23CE" w:rsidRPr="00797D09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5</w:t>
            </w:r>
          </w:p>
        </w:tc>
      </w:tr>
      <w:tr w:rsidR="00FA23CE" w:rsidRPr="00797D09" w14:paraId="21DA2D6E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3DDDA" w14:textId="77777777" w:rsidR="00FA23CE" w:rsidRPr="00797D09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21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2B443" w14:textId="77777777" w:rsidR="00FA23CE" w:rsidRPr="00797D09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18</w:t>
            </w:r>
          </w:p>
        </w:tc>
      </w:tr>
      <w:tr w:rsidR="00FA23CE" w:rsidRPr="00797D09" w14:paraId="1452BC1D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DAC8D" w14:textId="77777777" w:rsidR="00FA23CE" w:rsidRPr="00797D09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18407" w14:textId="77777777" w:rsidR="00FA23CE" w:rsidRPr="00797D09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4</w:t>
            </w:r>
          </w:p>
        </w:tc>
      </w:tr>
      <w:tr w:rsidR="00FA23CE" w:rsidRPr="00797D09" w14:paraId="58BF7D98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76785" w14:textId="77777777" w:rsidR="00FA23CE" w:rsidRPr="00797D09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B41FE" w14:textId="77777777" w:rsidR="00FA23CE" w:rsidRPr="00797D09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20</w:t>
            </w:r>
          </w:p>
        </w:tc>
      </w:tr>
      <w:tr w:rsidR="00FA23CE" w:rsidRPr="00797D09" w14:paraId="4984BD6A" w14:textId="77777777" w:rsidTr="00FA23CE">
        <w:trPr>
          <w:trHeight w:val="300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225A2" w14:textId="77777777" w:rsidR="00FA23CE" w:rsidRPr="00797D09" w:rsidRDefault="00FA23CE" w:rsidP="00FA23CE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23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A8388" w14:textId="77777777" w:rsidR="00FA23CE" w:rsidRPr="00797D09" w:rsidRDefault="00FA23CE" w:rsidP="00FA23CE">
            <w:pPr>
              <w:rPr>
                <w:rFonts w:ascii="Calibri" w:eastAsia="Times New Roman" w:hAnsi="Calibri" w:cs="Times New Roman"/>
                <w:color w:val="000000"/>
              </w:rPr>
            </w:pPr>
            <w:r w:rsidRPr="00797D09">
              <w:rPr>
                <w:rFonts w:ascii="Calibri" w:hAnsi="Calibri"/>
                <w:color w:val="000000"/>
              </w:rPr>
              <w:t>15</w:t>
            </w:r>
          </w:p>
        </w:tc>
      </w:tr>
    </w:tbl>
    <w:p w14:paraId="04637084" w14:textId="77777777" w:rsidR="00864D8F" w:rsidRPr="00797D09" w:rsidRDefault="00864D8F"/>
    <w:sectPr w:rsidR="00864D8F" w:rsidRPr="00797D09" w:rsidSect="00957523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18F3AF" w14:textId="77777777" w:rsidR="00A73D0D" w:rsidRDefault="00A73D0D" w:rsidP="003A2930">
      <w:r>
        <w:separator/>
      </w:r>
    </w:p>
  </w:endnote>
  <w:endnote w:type="continuationSeparator" w:id="0">
    <w:p w14:paraId="29636314" w14:textId="77777777" w:rsidR="00A73D0D" w:rsidRDefault="00A73D0D" w:rsidP="003A2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B52AE0" w14:textId="77777777" w:rsidR="00A73D0D" w:rsidRDefault="00A73D0D" w:rsidP="003A2930">
      <w:r>
        <w:separator/>
      </w:r>
    </w:p>
  </w:footnote>
  <w:footnote w:type="continuationSeparator" w:id="0">
    <w:p w14:paraId="08BD5584" w14:textId="77777777" w:rsidR="00A73D0D" w:rsidRDefault="00A73D0D" w:rsidP="003A29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99E414" w14:textId="1E34A7E1" w:rsidR="003A2930" w:rsidRPr="003A2930" w:rsidRDefault="003A2930">
    <w:pPr>
      <w:pStyle w:val="Header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noProof/>
        <w:sz w:val="20"/>
        <w:szCs w:val="20"/>
        <w:lang w:val="en-US" w:eastAsia="en-US" w:bidi="ar-SA"/>
      </w:rPr>
      <w:drawing>
        <wp:anchor distT="0" distB="0" distL="114300" distR="114300" simplePos="0" relativeHeight="251659264" behindDoc="0" locked="0" layoutInCell="1" allowOverlap="1" wp14:anchorId="224FF3A3" wp14:editId="70427014">
          <wp:simplePos x="0" y="0"/>
          <wp:positionH relativeFrom="margin">
            <wp:align>right</wp:align>
          </wp:positionH>
          <wp:positionV relativeFrom="margin">
            <wp:posOffset>-690895</wp:posOffset>
          </wp:positionV>
          <wp:extent cx="1371600" cy="454660"/>
          <wp:effectExtent l="0" t="0" r="0" b="254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PMI logo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454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HAnsi" w:hAnsiTheme="majorHAnsi"/>
        <w:sz w:val="20"/>
      </w:rPr>
      <w:t xml:space="preserve">Dernière version : </w:t>
    </w:r>
    <w:r w:rsidR="00616D2D">
      <w:rPr>
        <w:rFonts w:asciiTheme="majorHAnsi" w:hAnsiTheme="majorHAnsi"/>
        <w:sz w:val="20"/>
      </w:rPr>
      <w:t>16 mars 2016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3CE"/>
    <w:rsid w:val="000560C3"/>
    <w:rsid w:val="000D3CB7"/>
    <w:rsid w:val="003A2930"/>
    <w:rsid w:val="0058334F"/>
    <w:rsid w:val="00616D2D"/>
    <w:rsid w:val="00797D09"/>
    <w:rsid w:val="00864D8F"/>
    <w:rsid w:val="00957523"/>
    <w:rsid w:val="00A73D0D"/>
    <w:rsid w:val="00A83701"/>
    <w:rsid w:val="00E01480"/>
    <w:rsid w:val="00E826A0"/>
    <w:rsid w:val="00EB02AD"/>
    <w:rsid w:val="00FA2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62F7C1"/>
  <w14:defaultImageDpi w14:val="300"/>
  <w15:docId w15:val="{BABEFAEE-D663-4796-BB2A-9646B57C3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fr-FR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23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23C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A29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2930"/>
  </w:style>
  <w:style w:type="paragraph" w:styleId="Footer">
    <w:name w:val="footer"/>
    <w:basedOn w:val="Normal"/>
    <w:link w:val="FooterChar"/>
    <w:uiPriority w:val="99"/>
    <w:unhideWhenUsed/>
    <w:rsid w:val="003A29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2930"/>
  </w:style>
  <w:style w:type="paragraph" w:styleId="BalloonText">
    <w:name w:val="Balloon Text"/>
    <w:basedOn w:val="Normal"/>
    <w:link w:val="BalloonTextChar"/>
    <w:uiPriority w:val="99"/>
    <w:semiHidden/>
    <w:unhideWhenUsed/>
    <w:rsid w:val="00EB02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2AD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B02AD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B02AD"/>
    <w:rPr>
      <w:rFonts w:ascii="Lucida Grande" w:hAnsi="Lucida Grande" w:cs="Lucida Gran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445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Koenker</dc:creator>
  <cp:keywords/>
  <dc:description/>
  <cp:lastModifiedBy>Koenker, Hannah</cp:lastModifiedBy>
  <cp:revision>9</cp:revision>
  <dcterms:created xsi:type="dcterms:W3CDTF">2015-02-09T16:09:00Z</dcterms:created>
  <dcterms:modified xsi:type="dcterms:W3CDTF">2016-03-16T19:57:00Z</dcterms:modified>
</cp:coreProperties>
</file>