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C3BD6" w14:textId="23B63D6B" w:rsidR="00914BFA" w:rsidRPr="006B0B7E" w:rsidRDefault="004A112E" w:rsidP="004A112E">
      <w:pPr>
        <w:pStyle w:val="ListParagraph"/>
        <w:numPr>
          <w:ilvl w:val="0"/>
          <w:numId w:val="1"/>
        </w:numPr>
      </w:pPr>
      <w:r w:rsidRPr="006B0B7E">
        <w:t>En quel mois de quelle année a eu lieu la campagne de ____________ ?</w:t>
      </w:r>
    </w:p>
    <w:p w14:paraId="7800734E" w14:textId="77777777" w:rsidR="004A112E" w:rsidRPr="006B0B7E" w:rsidRDefault="004A112E" w:rsidP="004A112E">
      <w:pPr>
        <w:pStyle w:val="ListParagraph"/>
      </w:pPr>
    </w:p>
    <w:p w14:paraId="44546D33" w14:textId="77777777" w:rsidR="00914BFA" w:rsidRPr="006B0B7E" w:rsidRDefault="00914BFA" w:rsidP="004A112E">
      <w:pPr>
        <w:pStyle w:val="ListParagraph"/>
      </w:pPr>
    </w:p>
    <w:p w14:paraId="75EE0CB9" w14:textId="77777777" w:rsidR="004A112E" w:rsidRPr="006B0B7E" w:rsidRDefault="004A112E" w:rsidP="004A112E">
      <w:pPr>
        <w:pStyle w:val="ListParagraph"/>
        <w:numPr>
          <w:ilvl w:val="0"/>
          <w:numId w:val="1"/>
        </w:numPr>
      </w:pPr>
      <w:r w:rsidRPr="006B0B7E">
        <w:t>L’indice de trous proportionnel (pHI) est</w:t>
      </w:r>
    </w:p>
    <w:p w14:paraId="486B152F" w14:textId="77777777" w:rsidR="004A112E" w:rsidRPr="006B0B7E" w:rsidRDefault="004A112E" w:rsidP="004A112E">
      <w:pPr>
        <w:pStyle w:val="ListParagraph"/>
      </w:pPr>
    </w:p>
    <w:p w14:paraId="4F188F34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Le nombre de grands trous dans une moustiquaire</w:t>
      </w:r>
    </w:p>
    <w:p w14:paraId="7C3AA3A4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Proportionnel à l’indice de richesse des ménages</w:t>
      </w:r>
    </w:p>
    <w:p w14:paraId="70A4BE0A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Un outil de mesure qui résume l’état d’une moustiquaire sous la forme d’un seul chiffre</w:t>
      </w:r>
    </w:p>
    <w:p w14:paraId="7B1B8263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Le rapport entre les grands et les petits trous</w:t>
      </w:r>
    </w:p>
    <w:p w14:paraId="6965FA70" w14:textId="77777777" w:rsidR="004A112E" w:rsidRPr="006B0B7E" w:rsidRDefault="004A112E" w:rsidP="004A112E">
      <w:pPr>
        <w:pStyle w:val="ListParagraph"/>
        <w:ind w:left="1440"/>
      </w:pPr>
    </w:p>
    <w:p w14:paraId="084578E0" w14:textId="77777777" w:rsidR="004A112E" w:rsidRPr="006B0B7E" w:rsidRDefault="004A112E" w:rsidP="004A112E">
      <w:pPr>
        <w:pStyle w:val="ListParagraph"/>
        <w:numPr>
          <w:ilvl w:val="0"/>
          <w:numId w:val="1"/>
        </w:numPr>
      </w:pPr>
      <w:r w:rsidRPr="006B0B7E">
        <w:t>Si une communauté compte plus de 200 ménages, comment procède-t-on ?</w:t>
      </w:r>
    </w:p>
    <w:p w14:paraId="6C3AE936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On choisit une autre communauté</w:t>
      </w:r>
    </w:p>
    <w:p w14:paraId="2B11B388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On la divise en 4 sections</w:t>
      </w:r>
    </w:p>
    <w:p w14:paraId="61212612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On la divise en 2 sections</w:t>
      </w:r>
    </w:p>
    <w:p w14:paraId="4FBE6D2F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On la divise en le nombre de sections nécessaire pour que chacune contienne environ 60 ménages</w:t>
      </w:r>
    </w:p>
    <w:p w14:paraId="576F8C73" w14:textId="77777777" w:rsidR="004A112E" w:rsidRPr="006B0B7E" w:rsidRDefault="004A112E" w:rsidP="004A112E">
      <w:pPr>
        <w:pStyle w:val="ListParagraph"/>
        <w:ind w:left="1440"/>
      </w:pPr>
    </w:p>
    <w:p w14:paraId="6D6BF297" w14:textId="77777777" w:rsidR="004A112E" w:rsidRPr="006B0B7E" w:rsidRDefault="004A112E" w:rsidP="004A112E">
      <w:pPr>
        <w:pStyle w:val="ListParagraph"/>
        <w:numPr>
          <w:ilvl w:val="0"/>
          <w:numId w:val="1"/>
        </w:numPr>
      </w:pPr>
      <w:r w:rsidRPr="006B0B7E">
        <w:t>L’identifiant complet des ménages se</w:t>
      </w:r>
      <w:bookmarkStart w:id="0" w:name="_GoBack"/>
      <w:bookmarkEnd w:id="0"/>
      <w:r w:rsidRPr="006B0B7E">
        <w:t xml:space="preserve"> compose de </w:t>
      </w:r>
    </w:p>
    <w:p w14:paraId="61466A63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3 chiffres</w:t>
      </w:r>
    </w:p>
    <w:p w14:paraId="656C4895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7 chiffres</w:t>
      </w:r>
    </w:p>
    <w:p w14:paraId="06295632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6 chiffres</w:t>
      </w:r>
    </w:p>
    <w:p w14:paraId="7ADC7C60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5 chiffres</w:t>
      </w:r>
    </w:p>
    <w:p w14:paraId="779C6243" w14:textId="77777777" w:rsidR="00BB6CED" w:rsidRPr="006B0B7E" w:rsidRDefault="00BB6CED" w:rsidP="00BB6CED">
      <w:pPr>
        <w:pStyle w:val="ListParagraph"/>
        <w:ind w:left="1440"/>
      </w:pPr>
    </w:p>
    <w:p w14:paraId="45729A0D" w14:textId="77777777" w:rsidR="004A112E" w:rsidRPr="006B0B7E" w:rsidRDefault="004A112E" w:rsidP="004A112E">
      <w:pPr>
        <w:pStyle w:val="ListParagraph"/>
        <w:numPr>
          <w:ilvl w:val="0"/>
          <w:numId w:val="1"/>
        </w:numPr>
      </w:pPr>
      <w:r w:rsidRPr="006B0B7E">
        <w:t>Citez les documents utilisés pour répertorier les ménages</w:t>
      </w:r>
    </w:p>
    <w:p w14:paraId="588CCC59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Liste des ménages et questionnaire</w:t>
      </w:r>
    </w:p>
    <w:p w14:paraId="2C885431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Liste de numéros aléatoires et fiche du chef de groupe</w:t>
      </w:r>
    </w:p>
    <w:p w14:paraId="051297D3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Liste des ménages et liste de numéros aléatoires</w:t>
      </w:r>
    </w:p>
    <w:p w14:paraId="355719B9" w14:textId="77777777" w:rsidR="004A112E" w:rsidRPr="006B0B7E" w:rsidRDefault="004A112E" w:rsidP="004A112E">
      <w:pPr>
        <w:pStyle w:val="ListParagraph"/>
        <w:numPr>
          <w:ilvl w:val="1"/>
          <w:numId w:val="1"/>
        </w:numPr>
      </w:pPr>
      <w:r w:rsidRPr="006B0B7E">
        <w:t>Liste des grappes et fiche du chef de groupe</w:t>
      </w:r>
      <w:r w:rsidRPr="006B0B7E">
        <w:br/>
      </w:r>
    </w:p>
    <w:p w14:paraId="69829E27" w14:textId="77777777" w:rsidR="00914BFA" w:rsidRPr="006B0B7E" w:rsidRDefault="00914BFA" w:rsidP="00914BFA">
      <w:pPr>
        <w:pStyle w:val="ListParagraph"/>
        <w:numPr>
          <w:ilvl w:val="0"/>
          <w:numId w:val="1"/>
        </w:numPr>
      </w:pPr>
      <w:r w:rsidRPr="006B0B7E">
        <w:t>Quand peut-on remplacer un ménage ? (PLUSIEURS RÉPONSES POSSIBLES ; ENTOUREZ TOUTES LES BONNES RÉPONSES)</w:t>
      </w:r>
    </w:p>
    <w:p w14:paraId="52FA371A" w14:textId="77777777" w:rsidR="00914BFA" w:rsidRPr="006B0B7E" w:rsidRDefault="00914BFA" w:rsidP="00914BFA">
      <w:pPr>
        <w:pStyle w:val="ListParagraph"/>
        <w:numPr>
          <w:ilvl w:val="1"/>
          <w:numId w:val="1"/>
        </w:numPr>
      </w:pPr>
      <w:r w:rsidRPr="006B0B7E">
        <w:t>Quand le ménage refuse l’entretien</w:t>
      </w:r>
    </w:p>
    <w:p w14:paraId="6420C0BA" w14:textId="77777777" w:rsidR="00914BFA" w:rsidRPr="006B0B7E" w:rsidRDefault="00914BFA" w:rsidP="00914BFA">
      <w:pPr>
        <w:pStyle w:val="ListParagraph"/>
        <w:numPr>
          <w:ilvl w:val="1"/>
          <w:numId w:val="1"/>
        </w:numPr>
      </w:pPr>
      <w:r w:rsidRPr="006B0B7E">
        <w:t>Quand le ménage ne possède plus les moustiquaires issues de la campagne</w:t>
      </w:r>
    </w:p>
    <w:p w14:paraId="578E8911" w14:textId="77777777" w:rsidR="00914BFA" w:rsidRPr="006B0B7E" w:rsidRDefault="00914BFA" w:rsidP="00914BFA">
      <w:pPr>
        <w:pStyle w:val="ListParagraph"/>
        <w:numPr>
          <w:ilvl w:val="1"/>
          <w:numId w:val="1"/>
        </w:numPr>
      </w:pPr>
      <w:r w:rsidRPr="006B0B7E">
        <w:t>Quand aucun membre de plus de 18 ans n’est présent au sein du ménage</w:t>
      </w:r>
    </w:p>
    <w:p w14:paraId="122D47CA" w14:textId="77777777" w:rsidR="00914BFA" w:rsidRPr="006B0B7E" w:rsidRDefault="00914BFA" w:rsidP="00914BFA">
      <w:pPr>
        <w:pStyle w:val="ListParagraph"/>
        <w:numPr>
          <w:ilvl w:val="1"/>
          <w:numId w:val="1"/>
        </w:numPr>
      </w:pPr>
      <w:r w:rsidRPr="006B0B7E">
        <w:t>Quand le ménage n’a reçu aucune moustiquaire dans le cadre de la campagne</w:t>
      </w:r>
    </w:p>
    <w:p w14:paraId="179BB16E" w14:textId="47105F94" w:rsidR="00CE52D2" w:rsidRPr="006B0B7E" w:rsidRDefault="00CE52D2" w:rsidP="00914BFA">
      <w:pPr>
        <w:pStyle w:val="ListParagraph"/>
        <w:numPr>
          <w:ilvl w:val="1"/>
          <w:numId w:val="1"/>
        </w:numPr>
      </w:pPr>
      <w:r w:rsidRPr="006B0B7E">
        <w:t>Quand le ménage est très éloigné</w:t>
      </w:r>
    </w:p>
    <w:p w14:paraId="5FA48F0A" w14:textId="59A14C4D" w:rsidR="00CE52D2" w:rsidRPr="006B0B7E" w:rsidRDefault="00CE52D2">
      <w:r w:rsidRPr="006B0B7E">
        <w:br w:type="page"/>
      </w:r>
    </w:p>
    <w:p w14:paraId="1BF9055C" w14:textId="77777777" w:rsidR="00CE52D2" w:rsidRPr="006B0B7E" w:rsidRDefault="00CE52D2" w:rsidP="00CE52D2"/>
    <w:p w14:paraId="6E27D876" w14:textId="77777777" w:rsidR="00914BFA" w:rsidRPr="006B0B7E" w:rsidRDefault="00914BFA" w:rsidP="00914BFA">
      <w:pPr>
        <w:pStyle w:val="ListParagraph"/>
        <w:numPr>
          <w:ilvl w:val="0"/>
          <w:numId w:val="1"/>
        </w:numPr>
      </w:pPr>
      <w:r w:rsidRPr="006B0B7E">
        <w:t>Additionnez les totaux ci-dessous selon la même méthode que pendant l’évaluation des trous :</w:t>
      </w:r>
    </w:p>
    <w:p w14:paraId="09A81D08" w14:textId="77777777" w:rsidR="00914BFA" w:rsidRPr="006B0B7E" w:rsidRDefault="00914BFA" w:rsidP="00914BFA">
      <w:pPr>
        <w:pStyle w:val="ListParagraph"/>
        <w:numPr>
          <w:ilvl w:val="1"/>
          <w:numId w:val="1"/>
        </w:numPr>
      </w:pPr>
      <w:r w:rsidRPr="006B0B7E">
        <w:t>Côté court 1 :</w:t>
      </w:r>
    </w:p>
    <w:p w14:paraId="116E809E" w14:textId="77777777" w:rsidR="00914BFA" w:rsidRPr="006B0B7E" w:rsidRDefault="00914BFA" w:rsidP="00914BFA">
      <w:pPr>
        <w:pStyle w:val="ListParagraph"/>
        <w:numPr>
          <w:ilvl w:val="2"/>
          <w:numId w:val="1"/>
        </w:numPr>
      </w:pPr>
      <w:r w:rsidRPr="006B0B7E">
        <w:t xml:space="preserve">Taille 1 : 8 </w:t>
      </w:r>
    </w:p>
    <w:p w14:paraId="5748F687" w14:textId="77777777" w:rsidR="00914BFA" w:rsidRPr="006B0B7E" w:rsidRDefault="00914BFA" w:rsidP="00914BFA">
      <w:pPr>
        <w:pStyle w:val="ListParagraph"/>
        <w:numPr>
          <w:ilvl w:val="2"/>
          <w:numId w:val="1"/>
        </w:numPr>
      </w:pPr>
      <w:r w:rsidRPr="006B0B7E">
        <w:t>Taille 2 : 2</w:t>
      </w:r>
    </w:p>
    <w:p w14:paraId="25267DAC" w14:textId="77777777" w:rsidR="00914BFA" w:rsidRPr="006B0B7E" w:rsidRDefault="00914BFA" w:rsidP="00914BFA">
      <w:pPr>
        <w:pStyle w:val="ListParagraph"/>
        <w:numPr>
          <w:ilvl w:val="2"/>
          <w:numId w:val="1"/>
        </w:numPr>
      </w:pPr>
      <w:r w:rsidRPr="006B0B7E">
        <w:t>Taille 3 : 1</w:t>
      </w:r>
    </w:p>
    <w:p w14:paraId="50B00726" w14:textId="77777777" w:rsidR="00914BFA" w:rsidRPr="006B0B7E" w:rsidRDefault="00914BFA" w:rsidP="00914BFA">
      <w:pPr>
        <w:pStyle w:val="ListParagraph"/>
        <w:numPr>
          <w:ilvl w:val="2"/>
          <w:numId w:val="1"/>
        </w:numPr>
      </w:pPr>
      <w:r w:rsidRPr="006B0B7E">
        <w:t>Taille 4 : 0</w:t>
      </w:r>
    </w:p>
    <w:p w14:paraId="0C0F2A94" w14:textId="77777777" w:rsidR="00914BFA" w:rsidRPr="006B0B7E" w:rsidRDefault="00914BFA" w:rsidP="00914BFA">
      <w:pPr>
        <w:pStyle w:val="ListParagraph"/>
        <w:numPr>
          <w:ilvl w:val="1"/>
          <w:numId w:val="1"/>
        </w:numPr>
      </w:pPr>
      <w:r w:rsidRPr="006B0B7E">
        <w:t>Côté long 1 :</w:t>
      </w:r>
    </w:p>
    <w:p w14:paraId="3CE12737" w14:textId="77777777" w:rsidR="006735CC" w:rsidRPr="006B0B7E" w:rsidRDefault="00914BFA" w:rsidP="00914BFA">
      <w:pPr>
        <w:pStyle w:val="ListParagraph"/>
        <w:numPr>
          <w:ilvl w:val="2"/>
          <w:numId w:val="1"/>
        </w:numPr>
      </w:pPr>
      <w:r w:rsidRPr="006B0B7E">
        <w:t>Taille 1 : 10</w:t>
      </w:r>
    </w:p>
    <w:p w14:paraId="24AA2C58" w14:textId="77777777" w:rsidR="006735CC" w:rsidRPr="006B0B7E" w:rsidRDefault="006735CC" w:rsidP="00914BFA">
      <w:pPr>
        <w:pStyle w:val="ListParagraph"/>
        <w:numPr>
          <w:ilvl w:val="2"/>
          <w:numId w:val="1"/>
        </w:numPr>
      </w:pPr>
      <w:r w:rsidRPr="006B0B7E">
        <w:t>Taille 2 : 4</w:t>
      </w:r>
    </w:p>
    <w:p w14:paraId="2F73EAC3" w14:textId="77777777" w:rsidR="006735CC" w:rsidRPr="006B0B7E" w:rsidRDefault="006735CC" w:rsidP="00914BFA">
      <w:pPr>
        <w:pStyle w:val="ListParagraph"/>
        <w:numPr>
          <w:ilvl w:val="2"/>
          <w:numId w:val="1"/>
        </w:numPr>
      </w:pPr>
      <w:r w:rsidRPr="006B0B7E">
        <w:t>Taille 3 : 0</w:t>
      </w:r>
    </w:p>
    <w:p w14:paraId="0D01F690" w14:textId="77777777" w:rsidR="006735CC" w:rsidRPr="006B0B7E" w:rsidRDefault="006735CC" w:rsidP="00914BFA">
      <w:pPr>
        <w:pStyle w:val="ListParagraph"/>
        <w:numPr>
          <w:ilvl w:val="2"/>
          <w:numId w:val="1"/>
        </w:numPr>
      </w:pPr>
      <w:r w:rsidRPr="006B0B7E">
        <w:t>Taille 4 : 1</w:t>
      </w:r>
    </w:p>
    <w:p w14:paraId="1F5C9CE0" w14:textId="77777777" w:rsidR="006735CC" w:rsidRPr="006B0B7E" w:rsidRDefault="006735CC" w:rsidP="006735CC">
      <w:pPr>
        <w:pStyle w:val="ListParagraph"/>
        <w:numPr>
          <w:ilvl w:val="1"/>
          <w:numId w:val="1"/>
        </w:numPr>
      </w:pPr>
      <w:r w:rsidRPr="006B0B7E">
        <w:t xml:space="preserve">Côté court 2 : </w:t>
      </w:r>
    </w:p>
    <w:p w14:paraId="3EFAF772" w14:textId="77777777" w:rsidR="006735CC" w:rsidRPr="006B0B7E" w:rsidRDefault="006735CC" w:rsidP="006735CC">
      <w:pPr>
        <w:pStyle w:val="ListParagraph"/>
        <w:numPr>
          <w:ilvl w:val="2"/>
          <w:numId w:val="1"/>
        </w:numPr>
      </w:pPr>
      <w:r w:rsidRPr="006B0B7E">
        <w:t>Taille 1 : 5</w:t>
      </w:r>
    </w:p>
    <w:p w14:paraId="3CF3A17D" w14:textId="77777777" w:rsidR="006735CC" w:rsidRPr="006B0B7E" w:rsidRDefault="006735CC" w:rsidP="006735CC">
      <w:pPr>
        <w:pStyle w:val="ListParagraph"/>
        <w:numPr>
          <w:ilvl w:val="2"/>
          <w:numId w:val="1"/>
        </w:numPr>
      </w:pPr>
      <w:r w:rsidRPr="006B0B7E">
        <w:t>Taille 2 : 2</w:t>
      </w:r>
    </w:p>
    <w:p w14:paraId="6987006A" w14:textId="77777777" w:rsidR="006735CC" w:rsidRPr="006B0B7E" w:rsidRDefault="006735CC" w:rsidP="006735CC">
      <w:pPr>
        <w:pStyle w:val="ListParagraph"/>
        <w:numPr>
          <w:ilvl w:val="2"/>
          <w:numId w:val="1"/>
        </w:numPr>
      </w:pPr>
      <w:r w:rsidRPr="006B0B7E">
        <w:t>Taille 3 : 1</w:t>
      </w:r>
    </w:p>
    <w:p w14:paraId="7B27D1B3" w14:textId="77777777" w:rsidR="006735CC" w:rsidRPr="006B0B7E" w:rsidRDefault="006735CC" w:rsidP="006735CC">
      <w:pPr>
        <w:pStyle w:val="ListParagraph"/>
        <w:numPr>
          <w:ilvl w:val="2"/>
          <w:numId w:val="1"/>
        </w:numPr>
      </w:pPr>
      <w:r w:rsidRPr="006B0B7E">
        <w:t>Taille 4 : 0</w:t>
      </w:r>
    </w:p>
    <w:p w14:paraId="41A4AF25" w14:textId="77777777" w:rsidR="006735CC" w:rsidRPr="006B0B7E" w:rsidRDefault="006735CC" w:rsidP="006735CC">
      <w:pPr>
        <w:pStyle w:val="ListParagraph"/>
        <w:numPr>
          <w:ilvl w:val="1"/>
          <w:numId w:val="1"/>
        </w:numPr>
      </w:pPr>
      <w:r w:rsidRPr="006B0B7E">
        <w:t>Côté long 2 :</w:t>
      </w:r>
    </w:p>
    <w:p w14:paraId="65E006AA" w14:textId="77777777" w:rsidR="006735CC" w:rsidRPr="006B0B7E" w:rsidRDefault="006735CC" w:rsidP="006735CC">
      <w:pPr>
        <w:pStyle w:val="ListParagraph"/>
        <w:numPr>
          <w:ilvl w:val="2"/>
          <w:numId w:val="1"/>
        </w:numPr>
      </w:pPr>
      <w:r w:rsidRPr="006B0B7E">
        <w:t>Taille 1 : 0</w:t>
      </w:r>
    </w:p>
    <w:p w14:paraId="5E6C9AFF" w14:textId="77777777" w:rsidR="006735CC" w:rsidRPr="006B0B7E" w:rsidRDefault="006735CC" w:rsidP="006735CC">
      <w:pPr>
        <w:pStyle w:val="ListParagraph"/>
        <w:numPr>
          <w:ilvl w:val="2"/>
          <w:numId w:val="1"/>
        </w:numPr>
      </w:pPr>
      <w:r w:rsidRPr="006B0B7E">
        <w:t>Taille 2 : 4</w:t>
      </w:r>
    </w:p>
    <w:p w14:paraId="0783106B" w14:textId="77777777" w:rsidR="006735CC" w:rsidRPr="006B0B7E" w:rsidRDefault="006735CC" w:rsidP="006735CC">
      <w:pPr>
        <w:pStyle w:val="ListParagraph"/>
        <w:numPr>
          <w:ilvl w:val="2"/>
          <w:numId w:val="1"/>
        </w:numPr>
      </w:pPr>
      <w:r w:rsidRPr="006B0B7E">
        <w:t>Taille 3 : 3</w:t>
      </w:r>
    </w:p>
    <w:p w14:paraId="4A197BF0" w14:textId="77777777" w:rsidR="006735CC" w:rsidRPr="006B0B7E" w:rsidRDefault="006735CC" w:rsidP="006735CC">
      <w:pPr>
        <w:pStyle w:val="ListParagraph"/>
        <w:numPr>
          <w:ilvl w:val="2"/>
          <w:numId w:val="1"/>
        </w:numPr>
      </w:pPr>
      <w:r w:rsidRPr="006B0B7E">
        <w:t>Taille 4 : 1</w:t>
      </w:r>
    </w:p>
    <w:p w14:paraId="4EB48053" w14:textId="77777777" w:rsidR="006735CC" w:rsidRPr="006B0B7E" w:rsidRDefault="006735CC" w:rsidP="006735CC">
      <w:pPr>
        <w:pStyle w:val="ListParagraph"/>
        <w:numPr>
          <w:ilvl w:val="1"/>
          <w:numId w:val="1"/>
        </w:numPr>
      </w:pPr>
      <w:r w:rsidRPr="006B0B7E">
        <w:t>Partie supérieure :</w:t>
      </w:r>
    </w:p>
    <w:p w14:paraId="7DABDDB2" w14:textId="77777777" w:rsidR="006735CC" w:rsidRPr="006B0B7E" w:rsidRDefault="006735CC" w:rsidP="006735CC">
      <w:pPr>
        <w:pStyle w:val="ListParagraph"/>
        <w:numPr>
          <w:ilvl w:val="2"/>
          <w:numId w:val="1"/>
        </w:numPr>
      </w:pPr>
      <w:r w:rsidRPr="006B0B7E">
        <w:t>Taille 1 : 0</w:t>
      </w:r>
    </w:p>
    <w:p w14:paraId="4564E4EF" w14:textId="77777777" w:rsidR="006735CC" w:rsidRPr="006B0B7E" w:rsidRDefault="006735CC" w:rsidP="006735CC">
      <w:pPr>
        <w:pStyle w:val="ListParagraph"/>
        <w:numPr>
          <w:ilvl w:val="2"/>
          <w:numId w:val="1"/>
        </w:numPr>
      </w:pPr>
      <w:r w:rsidRPr="006B0B7E">
        <w:t>Taille 2 : 1</w:t>
      </w:r>
    </w:p>
    <w:p w14:paraId="4AAF749F" w14:textId="77777777" w:rsidR="006735CC" w:rsidRPr="006B0B7E" w:rsidRDefault="006735CC" w:rsidP="006735CC">
      <w:pPr>
        <w:pStyle w:val="ListParagraph"/>
        <w:numPr>
          <w:ilvl w:val="2"/>
          <w:numId w:val="1"/>
        </w:numPr>
      </w:pPr>
      <w:r w:rsidRPr="006B0B7E">
        <w:t>Taille 3 : 1</w:t>
      </w:r>
    </w:p>
    <w:p w14:paraId="7663E9AA" w14:textId="77777777" w:rsidR="00CE52D2" w:rsidRPr="006B0B7E" w:rsidRDefault="006735CC" w:rsidP="006735CC">
      <w:pPr>
        <w:pStyle w:val="ListParagraph"/>
        <w:numPr>
          <w:ilvl w:val="2"/>
          <w:numId w:val="1"/>
        </w:numPr>
      </w:pPr>
      <w:r w:rsidRPr="006B0B7E">
        <w:t>Taille 4 : 0</w:t>
      </w:r>
      <w:r w:rsidRPr="006B0B7E">
        <w:br/>
      </w: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1818"/>
        <w:gridCol w:w="1440"/>
      </w:tblGrid>
      <w:tr w:rsidR="00A200D6" w:rsidRPr="006B0B7E" w14:paraId="51562DF3" w14:textId="77777777" w:rsidTr="00A200D6">
        <w:tc>
          <w:tcPr>
            <w:tcW w:w="1818" w:type="dxa"/>
          </w:tcPr>
          <w:p w14:paraId="02DAE0E1" w14:textId="77777777" w:rsidR="00A200D6" w:rsidRPr="006B0B7E" w:rsidRDefault="00A200D6" w:rsidP="00A200D6">
            <w:pPr>
              <w:pStyle w:val="ListParagraph"/>
              <w:ind w:left="0"/>
            </w:pPr>
          </w:p>
        </w:tc>
        <w:tc>
          <w:tcPr>
            <w:tcW w:w="1440" w:type="dxa"/>
          </w:tcPr>
          <w:p w14:paraId="21F1B915" w14:textId="722DB384" w:rsidR="00A200D6" w:rsidRPr="006B0B7E" w:rsidRDefault="00A200D6" w:rsidP="00A200D6">
            <w:pPr>
              <w:pStyle w:val="ListParagraph"/>
              <w:ind w:left="0"/>
            </w:pPr>
            <w:r w:rsidRPr="006B0B7E">
              <w:t>Total</w:t>
            </w:r>
          </w:p>
        </w:tc>
      </w:tr>
      <w:tr w:rsidR="00A200D6" w:rsidRPr="006B0B7E" w14:paraId="400297CA" w14:textId="77777777" w:rsidTr="00A200D6">
        <w:tc>
          <w:tcPr>
            <w:tcW w:w="1818" w:type="dxa"/>
            <w:vAlign w:val="center"/>
          </w:tcPr>
          <w:p w14:paraId="6D6D3419" w14:textId="1D81A8FA" w:rsidR="00A200D6" w:rsidRPr="006B0B7E" w:rsidRDefault="00A200D6" w:rsidP="00A200D6">
            <w:pPr>
              <w:pStyle w:val="ListParagraph"/>
              <w:ind w:left="0"/>
              <w:jc w:val="center"/>
            </w:pPr>
            <w:r w:rsidRPr="006B0B7E">
              <w:t>Taille 1 :</w:t>
            </w:r>
          </w:p>
        </w:tc>
        <w:tc>
          <w:tcPr>
            <w:tcW w:w="1440" w:type="dxa"/>
            <w:vAlign w:val="center"/>
          </w:tcPr>
          <w:p w14:paraId="5E4CD2E6" w14:textId="77777777" w:rsidR="00A200D6" w:rsidRPr="006B0B7E" w:rsidRDefault="00A200D6" w:rsidP="00A200D6">
            <w:pPr>
              <w:pStyle w:val="ListParagraph"/>
              <w:ind w:left="0"/>
              <w:jc w:val="center"/>
            </w:pPr>
          </w:p>
          <w:p w14:paraId="1174919B" w14:textId="77777777" w:rsidR="00A200D6" w:rsidRPr="006B0B7E" w:rsidRDefault="00A200D6" w:rsidP="00A200D6">
            <w:pPr>
              <w:pStyle w:val="ListParagraph"/>
              <w:ind w:left="0"/>
              <w:jc w:val="center"/>
            </w:pPr>
          </w:p>
        </w:tc>
      </w:tr>
      <w:tr w:rsidR="00A200D6" w:rsidRPr="006B0B7E" w14:paraId="1AE5C16B" w14:textId="77777777" w:rsidTr="00A200D6">
        <w:tc>
          <w:tcPr>
            <w:tcW w:w="1818" w:type="dxa"/>
            <w:vAlign w:val="center"/>
          </w:tcPr>
          <w:p w14:paraId="3E85E7DD" w14:textId="123C35E5" w:rsidR="00A200D6" w:rsidRPr="006B0B7E" w:rsidRDefault="00A200D6" w:rsidP="00A200D6">
            <w:pPr>
              <w:pStyle w:val="ListParagraph"/>
              <w:ind w:left="0"/>
              <w:jc w:val="center"/>
            </w:pPr>
            <w:r w:rsidRPr="006B0B7E">
              <w:t>Taille 2 :</w:t>
            </w:r>
          </w:p>
        </w:tc>
        <w:tc>
          <w:tcPr>
            <w:tcW w:w="1440" w:type="dxa"/>
            <w:vAlign w:val="center"/>
          </w:tcPr>
          <w:p w14:paraId="4443BCD0" w14:textId="77777777" w:rsidR="00A200D6" w:rsidRPr="006B0B7E" w:rsidRDefault="00A200D6" w:rsidP="00A200D6">
            <w:pPr>
              <w:pStyle w:val="ListParagraph"/>
              <w:ind w:left="0"/>
              <w:jc w:val="center"/>
            </w:pPr>
          </w:p>
          <w:p w14:paraId="321CEE11" w14:textId="77777777" w:rsidR="00A200D6" w:rsidRPr="006B0B7E" w:rsidRDefault="00A200D6" w:rsidP="00A200D6">
            <w:pPr>
              <w:pStyle w:val="ListParagraph"/>
              <w:ind w:left="0"/>
              <w:jc w:val="center"/>
            </w:pPr>
          </w:p>
        </w:tc>
      </w:tr>
      <w:tr w:rsidR="00A200D6" w:rsidRPr="006B0B7E" w14:paraId="65066FD8" w14:textId="77777777" w:rsidTr="00A200D6">
        <w:tc>
          <w:tcPr>
            <w:tcW w:w="1818" w:type="dxa"/>
            <w:vAlign w:val="center"/>
          </w:tcPr>
          <w:p w14:paraId="7B39E508" w14:textId="2AEC5913" w:rsidR="00A200D6" w:rsidRPr="006B0B7E" w:rsidRDefault="00A200D6" w:rsidP="00A200D6">
            <w:pPr>
              <w:pStyle w:val="ListParagraph"/>
              <w:ind w:left="0"/>
              <w:jc w:val="center"/>
            </w:pPr>
            <w:r w:rsidRPr="006B0B7E">
              <w:t>Taille 3 :</w:t>
            </w:r>
          </w:p>
        </w:tc>
        <w:tc>
          <w:tcPr>
            <w:tcW w:w="1440" w:type="dxa"/>
            <w:vAlign w:val="center"/>
          </w:tcPr>
          <w:p w14:paraId="75AF49AE" w14:textId="77777777" w:rsidR="00A200D6" w:rsidRPr="006B0B7E" w:rsidRDefault="00A200D6" w:rsidP="00A200D6">
            <w:pPr>
              <w:pStyle w:val="ListParagraph"/>
              <w:ind w:left="0"/>
              <w:jc w:val="center"/>
            </w:pPr>
          </w:p>
          <w:p w14:paraId="771468D3" w14:textId="77777777" w:rsidR="00A200D6" w:rsidRPr="006B0B7E" w:rsidRDefault="00A200D6" w:rsidP="00A200D6">
            <w:pPr>
              <w:pStyle w:val="ListParagraph"/>
              <w:ind w:left="0"/>
              <w:jc w:val="center"/>
            </w:pPr>
          </w:p>
        </w:tc>
      </w:tr>
      <w:tr w:rsidR="00A200D6" w:rsidRPr="006B0B7E" w14:paraId="54355819" w14:textId="77777777" w:rsidTr="00A200D6">
        <w:tc>
          <w:tcPr>
            <w:tcW w:w="1818" w:type="dxa"/>
            <w:vAlign w:val="center"/>
          </w:tcPr>
          <w:p w14:paraId="42FDA1C9" w14:textId="4822014C" w:rsidR="00A200D6" w:rsidRPr="006B0B7E" w:rsidRDefault="00A200D6" w:rsidP="00A200D6">
            <w:pPr>
              <w:pStyle w:val="ListParagraph"/>
              <w:ind w:left="0"/>
              <w:jc w:val="center"/>
            </w:pPr>
            <w:r w:rsidRPr="006B0B7E">
              <w:t>Taille 4 :</w:t>
            </w:r>
          </w:p>
        </w:tc>
        <w:tc>
          <w:tcPr>
            <w:tcW w:w="1440" w:type="dxa"/>
            <w:vAlign w:val="center"/>
          </w:tcPr>
          <w:p w14:paraId="60AA9B69" w14:textId="77777777" w:rsidR="00A200D6" w:rsidRPr="006B0B7E" w:rsidRDefault="00A200D6" w:rsidP="00A200D6">
            <w:pPr>
              <w:pStyle w:val="ListParagraph"/>
              <w:ind w:left="0"/>
              <w:jc w:val="center"/>
            </w:pPr>
          </w:p>
          <w:p w14:paraId="17348093" w14:textId="77777777" w:rsidR="00A200D6" w:rsidRPr="006B0B7E" w:rsidRDefault="00A200D6" w:rsidP="00A200D6">
            <w:pPr>
              <w:pStyle w:val="ListParagraph"/>
              <w:ind w:left="0"/>
              <w:jc w:val="center"/>
            </w:pPr>
          </w:p>
        </w:tc>
      </w:tr>
    </w:tbl>
    <w:p w14:paraId="4819E2C2" w14:textId="6DBC9318" w:rsidR="006735CC" w:rsidRPr="006B0B7E" w:rsidRDefault="006735CC" w:rsidP="00A200D6">
      <w:pPr>
        <w:pStyle w:val="ListParagraph"/>
        <w:ind w:left="2160"/>
      </w:pPr>
    </w:p>
    <w:p w14:paraId="6E0AE7EC" w14:textId="77777777" w:rsidR="00A44A9E" w:rsidRPr="006B0B7E" w:rsidRDefault="00A44A9E">
      <w:r w:rsidRPr="006B0B7E">
        <w:br w:type="page"/>
      </w:r>
    </w:p>
    <w:p w14:paraId="241D1501" w14:textId="0200A6C8" w:rsidR="006735CC" w:rsidRPr="006B0B7E" w:rsidRDefault="00672112" w:rsidP="006735CC">
      <w:pPr>
        <w:pStyle w:val="ListParagraph"/>
        <w:numPr>
          <w:ilvl w:val="0"/>
          <w:numId w:val="1"/>
        </w:numPr>
      </w:pPr>
      <w:r w:rsidRPr="006B0B7E">
        <w:lastRenderedPageBreak/>
        <w:t>Classez les étapes suivantes dans l’ordre en les numérotant de la première à la dernière 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98"/>
        <w:gridCol w:w="6516"/>
      </w:tblGrid>
      <w:tr w:rsidR="00672112" w:rsidRPr="006B0B7E" w14:paraId="3EDE0AED" w14:textId="77777777" w:rsidTr="00672112">
        <w:tc>
          <w:tcPr>
            <w:tcW w:w="1098" w:type="dxa"/>
          </w:tcPr>
          <w:p w14:paraId="0ABB89C1" w14:textId="3B909FB7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57A0620A" w14:textId="77777777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Identification des ménages sélectionnés à l’aide d’une liste de numéros aléatoires</w:t>
            </w:r>
          </w:p>
        </w:tc>
      </w:tr>
      <w:tr w:rsidR="00672112" w:rsidRPr="006B0B7E" w14:paraId="57C2946E" w14:textId="77777777" w:rsidTr="00672112">
        <w:tc>
          <w:tcPr>
            <w:tcW w:w="1098" w:type="dxa"/>
          </w:tcPr>
          <w:p w14:paraId="6755F226" w14:textId="364C12C3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673783A7" w14:textId="77777777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Arrivée au sein de la communauté</w:t>
            </w:r>
          </w:p>
        </w:tc>
      </w:tr>
      <w:tr w:rsidR="00672112" w:rsidRPr="006B0B7E" w14:paraId="0B8E0F69" w14:textId="77777777" w:rsidTr="00672112">
        <w:tc>
          <w:tcPr>
            <w:tcW w:w="1098" w:type="dxa"/>
          </w:tcPr>
          <w:p w14:paraId="5EC515FA" w14:textId="1F78902B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49E905BD" w14:textId="6383A8FD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Le chef de groupe sélectionne la section dans laquelle répertorier les ménages (si nécessaire)</w:t>
            </w:r>
          </w:p>
        </w:tc>
      </w:tr>
      <w:tr w:rsidR="00672112" w:rsidRPr="006B0B7E" w14:paraId="02BE0F91" w14:textId="77777777" w:rsidTr="00672112">
        <w:tc>
          <w:tcPr>
            <w:tcW w:w="1098" w:type="dxa"/>
          </w:tcPr>
          <w:p w14:paraId="63F1EA43" w14:textId="6F3F867A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52B4F23E" w14:textId="77777777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Division de la communauté en sections (si nécessaire)</w:t>
            </w:r>
          </w:p>
        </w:tc>
      </w:tr>
      <w:tr w:rsidR="00672112" w:rsidRPr="006B0B7E" w14:paraId="468845AA" w14:textId="77777777" w:rsidTr="00672112">
        <w:tc>
          <w:tcPr>
            <w:tcW w:w="1098" w:type="dxa"/>
          </w:tcPr>
          <w:p w14:paraId="5067D563" w14:textId="7316F3BF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3A721B26" w14:textId="77777777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Liste des ménages dans la communauté / section</w:t>
            </w:r>
          </w:p>
        </w:tc>
      </w:tr>
      <w:tr w:rsidR="00672112" w:rsidRPr="006B0B7E" w14:paraId="142F3020" w14:textId="77777777" w:rsidTr="00672112">
        <w:tc>
          <w:tcPr>
            <w:tcW w:w="1098" w:type="dxa"/>
          </w:tcPr>
          <w:p w14:paraId="74E561D2" w14:textId="5291E949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1EE6B80B" w14:textId="77777777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Visite auprès du chef local pour l’inclusion des ménages</w:t>
            </w:r>
          </w:p>
        </w:tc>
      </w:tr>
      <w:tr w:rsidR="00672112" w:rsidRPr="006B0B7E" w14:paraId="511D1763" w14:textId="77777777" w:rsidTr="00672112">
        <w:tc>
          <w:tcPr>
            <w:tcW w:w="1098" w:type="dxa"/>
          </w:tcPr>
          <w:p w14:paraId="715602F4" w14:textId="42AF7BF2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0BBC47D9" w14:textId="77777777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Entretiens auprès des ménages</w:t>
            </w:r>
          </w:p>
        </w:tc>
      </w:tr>
      <w:tr w:rsidR="00672112" w:rsidRPr="006B0B7E" w14:paraId="7854FA7B" w14:textId="77777777" w:rsidTr="00672112">
        <w:tc>
          <w:tcPr>
            <w:tcW w:w="1098" w:type="dxa"/>
          </w:tcPr>
          <w:p w14:paraId="64171CB6" w14:textId="6132D85E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65B55399" w14:textId="77777777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Le chef de groupe remplit la fiche de surveillance des grappes</w:t>
            </w:r>
          </w:p>
        </w:tc>
      </w:tr>
      <w:tr w:rsidR="00672112" w:rsidRPr="006B0B7E" w14:paraId="301F944D" w14:textId="77777777" w:rsidTr="00672112">
        <w:tc>
          <w:tcPr>
            <w:tcW w:w="1098" w:type="dxa"/>
          </w:tcPr>
          <w:p w14:paraId="6F1A4215" w14:textId="76A365BD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5D661424" w14:textId="77777777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Vous inscrivez le numéro de grappe et l’identifiant des ménages sur les questionnaires de cette communauté</w:t>
            </w:r>
          </w:p>
        </w:tc>
      </w:tr>
      <w:tr w:rsidR="00672112" w:rsidRPr="006B0B7E" w14:paraId="4DEC113B" w14:textId="77777777" w:rsidTr="00672112">
        <w:tc>
          <w:tcPr>
            <w:tcW w:w="1098" w:type="dxa"/>
          </w:tcPr>
          <w:p w14:paraId="4689250A" w14:textId="7582EA75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165ECD06" w14:textId="77777777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Sélection des ménages suppléants (si nécessaire)</w:t>
            </w:r>
          </w:p>
        </w:tc>
      </w:tr>
      <w:tr w:rsidR="00672112" w:rsidRPr="006B0B7E" w14:paraId="4C2AE52E" w14:textId="77777777" w:rsidTr="00672112">
        <w:tc>
          <w:tcPr>
            <w:tcW w:w="1098" w:type="dxa"/>
          </w:tcPr>
          <w:p w14:paraId="745DEB28" w14:textId="3A6992CD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52135EDB" w14:textId="77777777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Fusion des listes de ménages</w:t>
            </w:r>
          </w:p>
        </w:tc>
      </w:tr>
      <w:tr w:rsidR="00672112" w:rsidRPr="006B0B7E" w14:paraId="0C5FB820" w14:textId="77777777" w:rsidTr="00672112">
        <w:tc>
          <w:tcPr>
            <w:tcW w:w="1098" w:type="dxa"/>
          </w:tcPr>
          <w:p w14:paraId="24A6E596" w14:textId="7F318588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31C27719" w14:textId="77777777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Obtention du consentement auprès des ménages</w:t>
            </w:r>
          </w:p>
        </w:tc>
      </w:tr>
      <w:tr w:rsidR="00672112" w:rsidRPr="006B0B7E" w14:paraId="658883FB" w14:textId="77777777" w:rsidTr="00672112">
        <w:tc>
          <w:tcPr>
            <w:tcW w:w="1098" w:type="dxa"/>
          </w:tcPr>
          <w:p w14:paraId="4F276663" w14:textId="10419914" w:rsidR="00672112" w:rsidRPr="006B0B7E" w:rsidRDefault="00672112" w:rsidP="00672112">
            <w:pPr>
              <w:ind w:left="1080"/>
            </w:pPr>
          </w:p>
        </w:tc>
        <w:tc>
          <w:tcPr>
            <w:tcW w:w="6516" w:type="dxa"/>
          </w:tcPr>
          <w:p w14:paraId="358FB7BC" w14:textId="77777777" w:rsidR="00672112" w:rsidRPr="006B0B7E" w:rsidRDefault="00672112" w:rsidP="00A44A9E">
            <w:pPr>
              <w:pStyle w:val="ListParagraph"/>
              <w:numPr>
                <w:ilvl w:val="0"/>
                <w:numId w:val="5"/>
              </w:numPr>
            </w:pPr>
            <w:r w:rsidRPr="006B0B7E">
              <w:t>Vérification des questionnaires remplis</w:t>
            </w:r>
          </w:p>
        </w:tc>
      </w:tr>
    </w:tbl>
    <w:p w14:paraId="413C2879" w14:textId="77777777" w:rsidR="00672112" w:rsidRPr="006B0B7E" w:rsidRDefault="00672112" w:rsidP="00672112"/>
    <w:p w14:paraId="07E800FE" w14:textId="77777777" w:rsidR="004A112E" w:rsidRPr="006B0B7E" w:rsidRDefault="004A112E" w:rsidP="004A112E">
      <w:pPr>
        <w:pStyle w:val="ListParagraph"/>
        <w:ind w:left="1440"/>
      </w:pPr>
    </w:p>
    <w:sectPr w:rsidR="004A112E" w:rsidRPr="006B0B7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303FF" w14:textId="77777777" w:rsidR="00FB0775" w:rsidRDefault="00FB0775" w:rsidP="00702F15">
      <w:pPr>
        <w:spacing w:after="0" w:line="240" w:lineRule="auto"/>
      </w:pPr>
      <w:r>
        <w:separator/>
      </w:r>
    </w:p>
  </w:endnote>
  <w:endnote w:type="continuationSeparator" w:id="0">
    <w:p w14:paraId="0C0990D3" w14:textId="77777777" w:rsidR="00FB0775" w:rsidRDefault="00FB0775" w:rsidP="0070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C1072" w14:textId="77777777" w:rsidR="00FB0775" w:rsidRDefault="00FB0775" w:rsidP="00702F15">
      <w:pPr>
        <w:spacing w:after="0" w:line="240" w:lineRule="auto"/>
      </w:pPr>
      <w:r>
        <w:separator/>
      </w:r>
    </w:p>
  </w:footnote>
  <w:footnote w:type="continuationSeparator" w:id="0">
    <w:p w14:paraId="312EC6D5" w14:textId="77777777" w:rsidR="00FB0775" w:rsidRDefault="00FB0775" w:rsidP="0070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9CBD7" w14:textId="3F725E64" w:rsidR="005716AE" w:rsidRDefault="005716AE">
    <w:pPr>
      <w:pStyle w:val="Header"/>
    </w:pPr>
    <w:r>
      <w:t>Dernière version : 1 octobre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4129"/>
    <w:multiLevelType w:val="hybridMultilevel"/>
    <w:tmpl w:val="0E949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73A4"/>
    <w:multiLevelType w:val="hybridMultilevel"/>
    <w:tmpl w:val="67ACB5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916DDE"/>
    <w:multiLevelType w:val="hybridMultilevel"/>
    <w:tmpl w:val="5DD88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27580"/>
    <w:multiLevelType w:val="hybridMultilevel"/>
    <w:tmpl w:val="F7C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7583E"/>
    <w:multiLevelType w:val="hybridMultilevel"/>
    <w:tmpl w:val="E2544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2E"/>
    <w:rsid w:val="000D16AA"/>
    <w:rsid w:val="001A1700"/>
    <w:rsid w:val="002D2F80"/>
    <w:rsid w:val="00361A13"/>
    <w:rsid w:val="004A112E"/>
    <w:rsid w:val="005716AE"/>
    <w:rsid w:val="00672112"/>
    <w:rsid w:val="006735CC"/>
    <w:rsid w:val="006B0B7E"/>
    <w:rsid w:val="00702F15"/>
    <w:rsid w:val="008D2EBD"/>
    <w:rsid w:val="00914BFA"/>
    <w:rsid w:val="009D02E3"/>
    <w:rsid w:val="00A200D6"/>
    <w:rsid w:val="00A44A9E"/>
    <w:rsid w:val="00B81F0E"/>
    <w:rsid w:val="00BB6CED"/>
    <w:rsid w:val="00CA1E7A"/>
    <w:rsid w:val="00CE52D2"/>
    <w:rsid w:val="00D60CEE"/>
    <w:rsid w:val="00E20ECE"/>
    <w:rsid w:val="00F11BCC"/>
    <w:rsid w:val="00F438E3"/>
    <w:rsid w:val="00FB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924DB"/>
  <w15:docId w15:val="{FC339F32-E3AE-4FAB-836D-67037462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12E"/>
    <w:pPr>
      <w:ind w:left="720"/>
      <w:contextualSpacing/>
    </w:pPr>
  </w:style>
  <w:style w:type="table" w:styleId="TableGrid">
    <w:name w:val="Table Grid"/>
    <w:basedOn w:val="TableNormal"/>
    <w:uiPriority w:val="59"/>
    <w:rsid w:val="0067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15"/>
  </w:style>
  <w:style w:type="paragraph" w:styleId="Footer">
    <w:name w:val="footer"/>
    <w:basedOn w:val="Normal"/>
    <w:link w:val="FooterChar"/>
    <w:uiPriority w:val="99"/>
    <w:unhideWhenUsed/>
    <w:rsid w:val="0070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15"/>
  </w:style>
  <w:style w:type="character" w:styleId="CommentReference">
    <w:name w:val="annotation reference"/>
    <w:basedOn w:val="DefaultParagraphFont"/>
    <w:uiPriority w:val="99"/>
    <w:semiHidden/>
    <w:unhideWhenUsed/>
    <w:rsid w:val="00B8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 Kilian</dc:creator>
  <cp:lastModifiedBy>Marine Gandit</cp:lastModifiedBy>
  <cp:revision>4</cp:revision>
  <dcterms:created xsi:type="dcterms:W3CDTF">2015-03-24T20:47:00Z</dcterms:created>
  <dcterms:modified xsi:type="dcterms:W3CDTF">2016-03-30T18:50:00Z</dcterms:modified>
</cp:coreProperties>
</file>