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1A" w:rsidRPr="00182876" w:rsidRDefault="00F35F1A" w:rsidP="00F35F1A">
      <w:pPr>
        <w:pStyle w:val="Style3"/>
        <w:rPr>
          <w:sz w:val="22"/>
          <w:szCs w:val="22"/>
          <w:lang w:val="en-GB"/>
        </w:rPr>
      </w:pPr>
      <w:bookmarkStart w:id="0" w:name="ReviewQuestions"/>
      <w:bookmarkStart w:id="1" w:name="_GoBack"/>
      <w:bookmarkEnd w:id="1"/>
      <w:r w:rsidRPr="00182876">
        <w:rPr>
          <w:sz w:val="22"/>
          <w:szCs w:val="22"/>
          <w:lang w:val="en-GB"/>
        </w:rPr>
        <w:t>Review Questions</w:t>
      </w:r>
    </w:p>
    <w:bookmarkEnd w:id="0"/>
    <w:p w:rsidR="00F35F1A" w:rsidRPr="00182876" w:rsidRDefault="00F35F1A" w:rsidP="00F35F1A">
      <w:pPr>
        <w:pStyle w:val="ListParagraph"/>
        <w:numPr>
          <w:ilvl w:val="0"/>
          <w:numId w:val="8"/>
        </w:numPr>
        <w:spacing w:after="0"/>
        <w:ind w:left="567" w:hanging="567"/>
        <w:contextualSpacing w:val="0"/>
        <w:rPr>
          <w:sz w:val="22"/>
          <w:lang w:val="en-GB"/>
        </w:rPr>
      </w:pPr>
      <w:r w:rsidRPr="00182876">
        <w:rPr>
          <w:b/>
          <w:bCs/>
          <w:sz w:val="22"/>
          <w:lang w:val="en-GB"/>
        </w:rPr>
        <w:t xml:space="preserve">Why are durability studies done? </w:t>
      </w:r>
      <w:r w:rsidRPr="00182876">
        <w:rPr>
          <w:bCs/>
          <w:sz w:val="22"/>
          <w:lang w:val="en-GB"/>
        </w:rPr>
        <w:t>(check all that apply)</w:t>
      </w:r>
    </w:p>
    <w:p w:rsidR="00F35F1A" w:rsidRPr="00182876" w:rsidRDefault="00F35F1A" w:rsidP="00F35F1A">
      <w:pPr>
        <w:spacing w:after="0"/>
        <w:ind w:left="425"/>
        <w:rPr>
          <w:sz w:val="22"/>
          <w:lang w:val="en-GB"/>
        </w:rPr>
      </w:pPr>
    </w:p>
    <w:p w:rsidR="00F35F1A" w:rsidRPr="00182876" w:rsidRDefault="00F35F1A" w:rsidP="00F35F1A">
      <w:pPr>
        <w:pStyle w:val="ListParagraph"/>
        <w:numPr>
          <w:ilvl w:val="0"/>
          <w:numId w:val="1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bCs/>
          <w:sz w:val="22"/>
          <w:lang w:val="en-GB"/>
        </w:rPr>
        <w:t>To estimate the rate of replacement in continuous distribution systems</w:t>
      </w:r>
    </w:p>
    <w:p w:rsidR="00F35F1A" w:rsidRPr="00182876" w:rsidRDefault="00F35F1A" w:rsidP="00F35F1A">
      <w:pPr>
        <w:pStyle w:val="ListParagraph"/>
        <w:numPr>
          <w:ilvl w:val="0"/>
          <w:numId w:val="1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bCs/>
          <w:sz w:val="22"/>
          <w:lang w:val="en-GB"/>
        </w:rPr>
        <w:t xml:space="preserve">To know when is the best interval between net campaigns </w:t>
      </w:r>
    </w:p>
    <w:p w:rsidR="00F35F1A" w:rsidRPr="00182876" w:rsidRDefault="00F35F1A" w:rsidP="00F35F1A">
      <w:pPr>
        <w:pStyle w:val="ListParagraph"/>
        <w:numPr>
          <w:ilvl w:val="0"/>
          <w:numId w:val="1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bCs/>
          <w:sz w:val="22"/>
          <w:lang w:val="en-GB"/>
        </w:rPr>
        <w:t>To know which pesticide kills mosquitoes best.</w:t>
      </w:r>
    </w:p>
    <w:p w:rsidR="00F35F1A" w:rsidRPr="00182876" w:rsidRDefault="00F35F1A" w:rsidP="00F35F1A">
      <w:pPr>
        <w:pStyle w:val="ListParagraph"/>
        <w:numPr>
          <w:ilvl w:val="0"/>
          <w:numId w:val="1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bCs/>
          <w:sz w:val="22"/>
          <w:lang w:val="en-GB"/>
        </w:rPr>
        <w:t>To know how to help improve nets in the future</w:t>
      </w:r>
    </w:p>
    <w:p w:rsidR="00F35F1A" w:rsidRPr="00182876" w:rsidRDefault="00F35F1A" w:rsidP="00F35F1A">
      <w:pPr>
        <w:pStyle w:val="ListParagraph"/>
        <w:numPr>
          <w:ilvl w:val="0"/>
          <w:numId w:val="1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bCs/>
          <w:sz w:val="22"/>
          <w:lang w:val="en-GB"/>
        </w:rPr>
        <w:t>To learn which LLIN product is best suited to a specific context</w:t>
      </w:r>
    </w:p>
    <w:p w:rsidR="00F35F1A" w:rsidRPr="00182876" w:rsidRDefault="00F35F1A" w:rsidP="00F35F1A">
      <w:pPr>
        <w:spacing w:after="0"/>
        <w:ind w:left="425"/>
        <w:rPr>
          <w:bCs/>
          <w:sz w:val="22"/>
          <w:lang w:val="en-GB"/>
        </w:rPr>
      </w:pPr>
    </w:p>
    <w:p w:rsidR="00F35F1A" w:rsidRPr="00182876" w:rsidRDefault="00F35F1A" w:rsidP="00F35F1A">
      <w:pPr>
        <w:pStyle w:val="ListParagraph"/>
        <w:numPr>
          <w:ilvl w:val="0"/>
          <w:numId w:val="8"/>
        </w:numPr>
        <w:spacing w:after="0"/>
        <w:ind w:left="567" w:hanging="567"/>
        <w:contextualSpacing w:val="0"/>
        <w:rPr>
          <w:b/>
          <w:bCs/>
          <w:sz w:val="22"/>
          <w:lang w:val="en-GB"/>
        </w:rPr>
      </w:pPr>
      <w:r w:rsidRPr="00182876">
        <w:rPr>
          <w:b/>
          <w:bCs/>
          <w:sz w:val="22"/>
          <w:lang w:val="en-GB"/>
        </w:rPr>
        <w:t xml:space="preserve">Which of the following describes a </w:t>
      </w:r>
      <w:r w:rsidR="000874F4" w:rsidRPr="00182876">
        <w:rPr>
          <w:b/>
          <w:bCs/>
          <w:sz w:val="22"/>
          <w:lang w:val="en-GB"/>
        </w:rPr>
        <w:t>pros</w:t>
      </w:r>
      <w:r w:rsidRPr="00182876">
        <w:rPr>
          <w:b/>
          <w:bCs/>
          <w:sz w:val="22"/>
          <w:lang w:val="en-GB"/>
        </w:rPr>
        <w:t>pective cross sectional durability study?</w:t>
      </w:r>
    </w:p>
    <w:p w:rsidR="00F35F1A" w:rsidRPr="00182876" w:rsidRDefault="00F35F1A" w:rsidP="00F35F1A">
      <w:pPr>
        <w:spacing w:after="0"/>
        <w:ind w:left="425"/>
        <w:rPr>
          <w:bCs/>
          <w:sz w:val="22"/>
          <w:lang w:val="en-GB"/>
        </w:rPr>
      </w:pPr>
    </w:p>
    <w:p w:rsidR="00F35F1A" w:rsidRPr="00182876" w:rsidRDefault="00F35F1A" w:rsidP="00F35F1A">
      <w:pPr>
        <w:pStyle w:val="ListParagraph"/>
        <w:numPr>
          <w:ilvl w:val="0"/>
          <w:numId w:val="2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bCs/>
          <w:sz w:val="22"/>
          <w:lang w:val="en-GB"/>
        </w:rPr>
        <w:t>Looks at previously distributed nets in a sample of households</w:t>
      </w:r>
      <w:r w:rsidR="00237A61" w:rsidRPr="00182876">
        <w:rPr>
          <w:bCs/>
          <w:sz w:val="22"/>
          <w:lang w:val="en-GB"/>
        </w:rPr>
        <w:t xml:space="preserve"> at one poi</w:t>
      </w:r>
      <w:r w:rsidR="00DD3BA2" w:rsidRPr="00182876">
        <w:rPr>
          <w:bCs/>
          <w:sz w:val="22"/>
          <w:lang w:val="en-GB"/>
        </w:rPr>
        <w:t>n</w:t>
      </w:r>
      <w:r w:rsidR="00237A61" w:rsidRPr="00182876">
        <w:rPr>
          <w:bCs/>
          <w:sz w:val="22"/>
          <w:lang w:val="en-GB"/>
        </w:rPr>
        <w:t>t in time</w:t>
      </w:r>
      <w:r w:rsidRPr="00182876">
        <w:rPr>
          <w:bCs/>
          <w:sz w:val="22"/>
          <w:lang w:val="en-GB"/>
        </w:rPr>
        <w:t>.</w:t>
      </w:r>
    </w:p>
    <w:p w:rsidR="00F35F1A" w:rsidRPr="00182876" w:rsidRDefault="00F35F1A" w:rsidP="00F35F1A">
      <w:pPr>
        <w:pStyle w:val="ListParagraph"/>
        <w:numPr>
          <w:ilvl w:val="0"/>
          <w:numId w:val="2"/>
        </w:numPr>
        <w:spacing w:after="60"/>
        <w:ind w:hanging="357"/>
        <w:contextualSpacing w:val="0"/>
        <w:rPr>
          <w:bCs/>
          <w:sz w:val="22"/>
          <w:lang w:val="en-GB"/>
        </w:rPr>
      </w:pPr>
      <w:r w:rsidRPr="00182876">
        <w:rPr>
          <w:bCs/>
          <w:sz w:val="22"/>
          <w:lang w:val="en-GB"/>
        </w:rPr>
        <w:t>Nets are followed at regular intervals from the time of distribution until a defined end-point.</w:t>
      </w:r>
    </w:p>
    <w:p w:rsidR="00F35F1A" w:rsidRPr="00182876" w:rsidRDefault="00F35F1A" w:rsidP="00F35F1A">
      <w:pPr>
        <w:pStyle w:val="ListParagraph"/>
        <w:numPr>
          <w:ilvl w:val="0"/>
          <w:numId w:val="2"/>
        </w:numPr>
        <w:spacing w:after="60"/>
        <w:ind w:hanging="357"/>
        <w:contextualSpacing w:val="0"/>
        <w:rPr>
          <w:bCs/>
          <w:sz w:val="22"/>
          <w:lang w:val="en-GB"/>
        </w:rPr>
      </w:pPr>
      <w:r w:rsidRPr="00182876">
        <w:rPr>
          <w:bCs/>
          <w:sz w:val="22"/>
          <w:lang w:val="en-GB"/>
        </w:rPr>
        <w:t>Looks at the incidence of malaria related to net use.</w:t>
      </w:r>
    </w:p>
    <w:p w:rsidR="00F35F1A" w:rsidRPr="00182876" w:rsidRDefault="00F35F1A" w:rsidP="00F35F1A">
      <w:pPr>
        <w:pStyle w:val="ListParagraph"/>
        <w:numPr>
          <w:ilvl w:val="0"/>
          <w:numId w:val="2"/>
        </w:numPr>
        <w:spacing w:after="60"/>
        <w:ind w:hanging="357"/>
        <w:contextualSpacing w:val="0"/>
        <w:rPr>
          <w:bCs/>
          <w:sz w:val="22"/>
          <w:lang w:val="en-GB"/>
        </w:rPr>
      </w:pPr>
      <w:r w:rsidRPr="00182876">
        <w:rPr>
          <w:bCs/>
          <w:sz w:val="22"/>
          <w:lang w:val="en-GB"/>
        </w:rPr>
        <w:t>Compares households with LLINs to households without LLINs.</w:t>
      </w:r>
    </w:p>
    <w:p w:rsidR="00F35F1A" w:rsidRPr="00182876" w:rsidRDefault="00F35F1A" w:rsidP="00F35F1A">
      <w:pPr>
        <w:spacing w:after="0"/>
        <w:ind w:left="425"/>
        <w:rPr>
          <w:bCs/>
          <w:sz w:val="22"/>
          <w:lang w:val="en-GB"/>
        </w:rPr>
      </w:pPr>
    </w:p>
    <w:p w:rsidR="00F35F1A" w:rsidRPr="00182876" w:rsidRDefault="00F35F1A" w:rsidP="00F35F1A">
      <w:pPr>
        <w:pStyle w:val="ListParagraph"/>
        <w:numPr>
          <w:ilvl w:val="0"/>
          <w:numId w:val="8"/>
        </w:numPr>
        <w:spacing w:after="0"/>
        <w:ind w:left="567" w:hanging="567"/>
        <w:contextualSpacing w:val="0"/>
        <w:rPr>
          <w:sz w:val="22"/>
          <w:lang w:val="en-GB"/>
        </w:rPr>
      </w:pPr>
      <w:r w:rsidRPr="00182876">
        <w:rPr>
          <w:b/>
          <w:bCs/>
          <w:sz w:val="22"/>
          <w:lang w:val="en-GB"/>
        </w:rPr>
        <w:t xml:space="preserve">What types of questions do LLIN Durability Questionnaires include? </w:t>
      </w:r>
      <w:r w:rsidRPr="00182876">
        <w:rPr>
          <w:bCs/>
          <w:sz w:val="22"/>
          <w:lang w:val="en-GB"/>
        </w:rPr>
        <w:t>(check all that apply)</w:t>
      </w:r>
    </w:p>
    <w:p w:rsidR="00F35F1A" w:rsidRPr="00182876" w:rsidRDefault="00F35F1A" w:rsidP="00F35F1A">
      <w:pPr>
        <w:spacing w:after="0"/>
        <w:ind w:left="425"/>
        <w:rPr>
          <w:sz w:val="22"/>
          <w:lang w:val="en-GB"/>
        </w:rPr>
      </w:pPr>
    </w:p>
    <w:p w:rsidR="00F35F1A" w:rsidRPr="00182876" w:rsidRDefault="00F35F1A" w:rsidP="00F35F1A">
      <w:pPr>
        <w:pStyle w:val="ListParagraph"/>
        <w:numPr>
          <w:ilvl w:val="0"/>
          <w:numId w:val="3"/>
        </w:numPr>
        <w:spacing w:after="60"/>
        <w:ind w:hanging="357"/>
        <w:contextualSpacing w:val="0"/>
        <w:rPr>
          <w:bCs/>
          <w:sz w:val="22"/>
          <w:lang w:val="en-GB"/>
        </w:rPr>
      </w:pPr>
      <w:r w:rsidRPr="00182876">
        <w:rPr>
          <w:bCs/>
          <w:sz w:val="22"/>
          <w:lang w:val="en-GB"/>
        </w:rPr>
        <w:t xml:space="preserve">Frequency of net usage </w:t>
      </w:r>
    </w:p>
    <w:p w:rsidR="00F35F1A" w:rsidRPr="00182876" w:rsidRDefault="00F35F1A" w:rsidP="00F35F1A">
      <w:pPr>
        <w:pStyle w:val="ListParagraph"/>
        <w:numPr>
          <w:ilvl w:val="0"/>
          <w:numId w:val="3"/>
        </w:numPr>
        <w:spacing w:after="60"/>
        <w:ind w:hanging="357"/>
        <w:contextualSpacing w:val="0"/>
        <w:rPr>
          <w:bCs/>
          <w:sz w:val="22"/>
          <w:lang w:val="en-GB"/>
        </w:rPr>
      </w:pPr>
      <w:r w:rsidRPr="00182876">
        <w:rPr>
          <w:bCs/>
          <w:sz w:val="22"/>
          <w:lang w:val="en-GB"/>
        </w:rPr>
        <w:t xml:space="preserve">Status of nets distributed </w:t>
      </w:r>
    </w:p>
    <w:p w:rsidR="00F35F1A" w:rsidRPr="00182876" w:rsidRDefault="00F35F1A" w:rsidP="00F35F1A">
      <w:pPr>
        <w:pStyle w:val="ListParagraph"/>
        <w:numPr>
          <w:ilvl w:val="0"/>
          <w:numId w:val="3"/>
        </w:numPr>
        <w:spacing w:after="60"/>
        <w:ind w:hanging="357"/>
        <w:contextualSpacing w:val="0"/>
        <w:rPr>
          <w:bCs/>
          <w:sz w:val="22"/>
          <w:lang w:val="en-GB"/>
        </w:rPr>
      </w:pPr>
      <w:r w:rsidRPr="00182876">
        <w:rPr>
          <w:bCs/>
          <w:sz w:val="22"/>
          <w:lang w:val="en-GB"/>
        </w:rPr>
        <w:t>Number of people who sleep in the household</w:t>
      </w:r>
    </w:p>
    <w:p w:rsidR="00F35F1A" w:rsidRPr="00182876" w:rsidRDefault="00F35F1A" w:rsidP="00F35F1A">
      <w:pPr>
        <w:pStyle w:val="ListParagraph"/>
        <w:numPr>
          <w:ilvl w:val="0"/>
          <w:numId w:val="3"/>
        </w:numPr>
        <w:spacing w:after="60"/>
        <w:ind w:hanging="357"/>
        <w:contextualSpacing w:val="0"/>
        <w:rPr>
          <w:bCs/>
          <w:sz w:val="22"/>
          <w:lang w:val="en-GB"/>
        </w:rPr>
      </w:pPr>
      <w:r w:rsidRPr="00182876">
        <w:rPr>
          <w:bCs/>
          <w:sz w:val="22"/>
          <w:lang w:val="en-GB"/>
        </w:rPr>
        <w:t>The volume of mosquitoes seen at night</w:t>
      </w:r>
    </w:p>
    <w:p w:rsidR="00F35F1A" w:rsidRPr="00182876" w:rsidRDefault="00F35F1A" w:rsidP="00F35F1A">
      <w:pPr>
        <w:pStyle w:val="ListParagraph"/>
        <w:numPr>
          <w:ilvl w:val="0"/>
          <w:numId w:val="3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bCs/>
          <w:sz w:val="22"/>
          <w:lang w:val="en-GB"/>
        </w:rPr>
        <w:t>How the LLIN is washed and dried</w:t>
      </w:r>
    </w:p>
    <w:p w:rsidR="00F35F1A" w:rsidRPr="00182876" w:rsidRDefault="00F35F1A" w:rsidP="00F35F1A">
      <w:pPr>
        <w:spacing w:after="0"/>
        <w:ind w:left="425"/>
        <w:rPr>
          <w:bCs/>
          <w:sz w:val="22"/>
          <w:lang w:val="en-GB"/>
        </w:rPr>
      </w:pPr>
    </w:p>
    <w:p w:rsidR="00F35F1A" w:rsidRPr="00182876" w:rsidRDefault="00F35F1A" w:rsidP="00F35F1A">
      <w:pPr>
        <w:pStyle w:val="ListParagraph"/>
        <w:numPr>
          <w:ilvl w:val="0"/>
          <w:numId w:val="8"/>
        </w:numPr>
        <w:spacing w:after="0"/>
        <w:ind w:left="567" w:hanging="567"/>
        <w:contextualSpacing w:val="0"/>
        <w:rPr>
          <w:sz w:val="22"/>
          <w:lang w:val="en-GB"/>
        </w:rPr>
      </w:pPr>
      <w:r w:rsidRPr="00182876">
        <w:rPr>
          <w:b/>
          <w:bCs/>
          <w:sz w:val="22"/>
          <w:lang w:val="en-GB"/>
        </w:rPr>
        <w:t xml:space="preserve">How is net </w:t>
      </w:r>
      <w:r w:rsidR="009873A6" w:rsidRPr="00182876">
        <w:rPr>
          <w:b/>
          <w:bCs/>
          <w:sz w:val="22"/>
          <w:lang w:val="en-GB"/>
        </w:rPr>
        <w:t xml:space="preserve">all-cause </w:t>
      </w:r>
      <w:r w:rsidRPr="00182876">
        <w:rPr>
          <w:b/>
          <w:bCs/>
          <w:sz w:val="22"/>
          <w:lang w:val="en-GB"/>
        </w:rPr>
        <w:t>attrition assessed?</w:t>
      </w:r>
      <w:r w:rsidRPr="00182876">
        <w:rPr>
          <w:bCs/>
          <w:sz w:val="22"/>
          <w:lang w:val="en-GB"/>
        </w:rPr>
        <w:t xml:space="preserve"> (check all that apply)</w:t>
      </w:r>
    </w:p>
    <w:p w:rsidR="00F35F1A" w:rsidRPr="00182876" w:rsidRDefault="00F35F1A" w:rsidP="00F35F1A">
      <w:pPr>
        <w:spacing w:after="0"/>
        <w:ind w:left="425"/>
        <w:rPr>
          <w:sz w:val="22"/>
          <w:lang w:val="en-GB"/>
        </w:rPr>
      </w:pPr>
    </w:p>
    <w:p w:rsidR="00F35F1A" w:rsidRPr="00182876" w:rsidRDefault="009873A6" w:rsidP="00F35F1A">
      <w:pPr>
        <w:pStyle w:val="ListParagraph"/>
        <w:numPr>
          <w:ilvl w:val="0"/>
          <w:numId w:val="5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bCs/>
          <w:sz w:val="22"/>
          <w:lang w:val="en-GB"/>
        </w:rPr>
        <w:t>By determining t</w:t>
      </w:r>
      <w:r w:rsidR="00F35F1A" w:rsidRPr="00182876">
        <w:rPr>
          <w:bCs/>
          <w:sz w:val="22"/>
          <w:lang w:val="en-GB"/>
        </w:rPr>
        <w:t xml:space="preserve">he proportion of previously received LLIN no longer present. </w:t>
      </w:r>
    </w:p>
    <w:p w:rsidR="00F35F1A" w:rsidRPr="00182876" w:rsidRDefault="009873A6" w:rsidP="00F35F1A">
      <w:pPr>
        <w:pStyle w:val="ListParagraph"/>
        <w:numPr>
          <w:ilvl w:val="0"/>
          <w:numId w:val="5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bCs/>
          <w:sz w:val="22"/>
          <w:lang w:val="en-GB"/>
        </w:rPr>
        <w:t>By determining t</w:t>
      </w:r>
      <w:r w:rsidR="00F35F1A" w:rsidRPr="00182876">
        <w:rPr>
          <w:bCs/>
          <w:sz w:val="22"/>
          <w:lang w:val="en-GB"/>
        </w:rPr>
        <w:t>he number of nets lost to damage or given away.</w:t>
      </w:r>
    </w:p>
    <w:p w:rsidR="00F35F1A" w:rsidRPr="00182876" w:rsidRDefault="00F35F1A" w:rsidP="00F35F1A">
      <w:pPr>
        <w:pStyle w:val="ListParagraph"/>
        <w:numPr>
          <w:ilvl w:val="0"/>
          <w:numId w:val="5"/>
        </w:numPr>
        <w:spacing w:after="60"/>
        <w:ind w:hanging="357"/>
        <w:contextualSpacing w:val="0"/>
        <w:rPr>
          <w:b/>
          <w:sz w:val="22"/>
          <w:lang w:val="en-GB"/>
        </w:rPr>
      </w:pPr>
      <w:r w:rsidRPr="00182876">
        <w:rPr>
          <w:bCs/>
          <w:sz w:val="22"/>
          <w:lang w:val="en-GB"/>
        </w:rPr>
        <w:t>By counting the number of holes in the net.</w:t>
      </w:r>
    </w:p>
    <w:p w:rsidR="00F35F1A" w:rsidRPr="00182876" w:rsidRDefault="00F35F1A" w:rsidP="00F35F1A">
      <w:pPr>
        <w:pStyle w:val="ListParagraph"/>
        <w:numPr>
          <w:ilvl w:val="0"/>
          <w:numId w:val="5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bCs/>
          <w:sz w:val="22"/>
          <w:lang w:val="en-GB"/>
        </w:rPr>
        <w:t>By counting the number of net holes by their location on the net and their size.</w:t>
      </w:r>
    </w:p>
    <w:p w:rsidR="00F35F1A" w:rsidRPr="00182876" w:rsidRDefault="00F35F1A" w:rsidP="00F35F1A">
      <w:pPr>
        <w:pStyle w:val="ListParagraph"/>
        <w:numPr>
          <w:ilvl w:val="0"/>
          <w:numId w:val="5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bCs/>
          <w:sz w:val="22"/>
          <w:lang w:val="en-GB"/>
        </w:rPr>
        <w:t>By conducting a cone test.</w:t>
      </w:r>
    </w:p>
    <w:p w:rsidR="00F35F1A" w:rsidRPr="00182876" w:rsidRDefault="00F35F1A" w:rsidP="00F35F1A">
      <w:pPr>
        <w:spacing w:after="0"/>
        <w:ind w:left="425"/>
        <w:rPr>
          <w:bCs/>
          <w:sz w:val="22"/>
          <w:lang w:val="en-GB"/>
        </w:rPr>
      </w:pPr>
    </w:p>
    <w:p w:rsidR="00F35F1A" w:rsidRPr="00182876" w:rsidRDefault="00F35F1A" w:rsidP="00F35F1A">
      <w:pPr>
        <w:pStyle w:val="ListParagraph"/>
        <w:numPr>
          <w:ilvl w:val="0"/>
          <w:numId w:val="8"/>
        </w:numPr>
        <w:spacing w:after="0"/>
        <w:ind w:left="567" w:hanging="567"/>
        <w:contextualSpacing w:val="0"/>
        <w:rPr>
          <w:sz w:val="22"/>
          <w:lang w:val="en-GB"/>
        </w:rPr>
      </w:pPr>
      <w:r w:rsidRPr="00182876">
        <w:rPr>
          <w:b/>
          <w:bCs/>
          <w:sz w:val="22"/>
          <w:lang w:val="en-GB"/>
        </w:rPr>
        <w:t xml:space="preserve">How is the physical integrity of a net assessed? </w:t>
      </w:r>
      <w:r w:rsidRPr="00182876">
        <w:rPr>
          <w:bCs/>
          <w:sz w:val="22"/>
          <w:lang w:val="en-GB"/>
        </w:rPr>
        <w:t>(check all that apply)</w:t>
      </w:r>
    </w:p>
    <w:p w:rsidR="00F35F1A" w:rsidRPr="00182876" w:rsidRDefault="00F35F1A" w:rsidP="00F35F1A">
      <w:pPr>
        <w:spacing w:after="60"/>
        <w:ind w:left="423"/>
        <w:rPr>
          <w:sz w:val="22"/>
          <w:lang w:val="en-GB"/>
        </w:rPr>
      </w:pPr>
    </w:p>
    <w:p w:rsidR="00F35F1A" w:rsidRPr="00182876" w:rsidRDefault="009873A6" w:rsidP="00F35F1A">
      <w:pPr>
        <w:pStyle w:val="ListParagraph"/>
        <w:numPr>
          <w:ilvl w:val="0"/>
          <w:numId w:val="6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bCs/>
          <w:sz w:val="22"/>
          <w:lang w:val="en-GB"/>
        </w:rPr>
        <w:t>By determining t</w:t>
      </w:r>
      <w:r w:rsidR="00F35F1A" w:rsidRPr="00182876">
        <w:rPr>
          <w:bCs/>
          <w:sz w:val="22"/>
          <w:lang w:val="en-GB"/>
        </w:rPr>
        <w:t xml:space="preserve">he proportion of previously received LLIN no longer present. </w:t>
      </w:r>
    </w:p>
    <w:p w:rsidR="00F35F1A" w:rsidRPr="00182876" w:rsidRDefault="009873A6" w:rsidP="00F35F1A">
      <w:pPr>
        <w:pStyle w:val="ListParagraph"/>
        <w:numPr>
          <w:ilvl w:val="0"/>
          <w:numId w:val="6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bCs/>
          <w:sz w:val="22"/>
          <w:lang w:val="en-GB"/>
        </w:rPr>
        <w:t>By determining t</w:t>
      </w:r>
      <w:r w:rsidR="00F35F1A" w:rsidRPr="00182876">
        <w:rPr>
          <w:bCs/>
          <w:sz w:val="22"/>
          <w:lang w:val="en-GB"/>
        </w:rPr>
        <w:t>he number of nets lost to damage or given away.</w:t>
      </w:r>
    </w:p>
    <w:p w:rsidR="00F35F1A" w:rsidRPr="00182876" w:rsidRDefault="00F35F1A" w:rsidP="00F35F1A">
      <w:pPr>
        <w:pStyle w:val="ListParagraph"/>
        <w:numPr>
          <w:ilvl w:val="0"/>
          <w:numId w:val="6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bCs/>
          <w:sz w:val="22"/>
          <w:lang w:val="en-GB"/>
        </w:rPr>
        <w:t>By counting the number of holes in the net.</w:t>
      </w:r>
    </w:p>
    <w:p w:rsidR="001808B9" w:rsidRPr="00182876" w:rsidRDefault="00F35F1A" w:rsidP="001808B9">
      <w:pPr>
        <w:pStyle w:val="ListParagraph"/>
        <w:numPr>
          <w:ilvl w:val="0"/>
          <w:numId w:val="6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bCs/>
          <w:sz w:val="22"/>
          <w:lang w:val="en-GB"/>
        </w:rPr>
        <w:t>By counting the number of net holes by their location on the net and their size.</w:t>
      </w:r>
    </w:p>
    <w:p w:rsidR="009873A6" w:rsidRPr="00182876" w:rsidRDefault="00F35F1A" w:rsidP="001808B9">
      <w:pPr>
        <w:pStyle w:val="ListParagraph"/>
        <w:numPr>
          <w:ilvl w:val="0"/>
          <w:numId w:val="6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bCs/>
          <w:sz w:val="22"/>
          <w:lang w:val="en-GB"/>
        </w:rPr>
        <w:t>By conducting a cone test.</w:t>
      </w:r>
    </w:p>
    <w:p w:rsidR="00F35F1A" w:rsidRPr="00182876" w:rsidRDefault="00F35F1A" w:rsidP="009873A6">
      <w:pPr>
        <w:pStyle w:val="ListParagraph"/>
        <w:spacing w:after="60"/>
        <w:ind w:left="1140"/>
        <w:contextualSpacing w:val="0"/>
        <w:rPr>
          <w:sz w:val="22"/>
          <w:lang w:val="en-GB"/>
        </w:rPr>
      </w:pPr>
    </w:p>
    <w:p w:rsidR="00F35F1A" w:rsidRPr="00182876" w:rsidRDefault="00F35F1A" w:rsidP="00F35F1A">
      <w:pPr>
        <w:pStyle w:val="ListParagraph"/>
        <w:numPr>
          <w:ilvl w:val="0"/>
          <w:numId w:val="8"/>
        </w:numPr>
        <w:spacing w:after="0"/>
        <w:ind w:left="567" w:hanging="567"/>
        <w:contextualSpacing w:val="0"/>
        <w:rPr>
          <w:sz w:val="22"/>
          <w:lang w:val="en-GB"/>
        </w:rPr>
      </w:pPr>
      <w:r w:rsidRPr="00182876">
        <w:rPr>
          <w:b/>
          <w:bCs/>
          <w:sz w:val="22"/>
          <w:lang w:val="en-GB"/>
        </w:rPr>
        <w:t xml:space="preserve">What </w:t>
      </w:r>
      <w:r w:rsidR="00237A61" w:rsidRPr="00182876">
        <w:rPr>
          <w:b/>
          <w:bCs/>
          <w:sz w:val="22"/>
          <w:lang w:val="en-GB"/>
        </w:rPr>
        <w:t>is meant if a net is said to be “serviceable”</w:t>
      </w:r>
      <w:r w:rsidRPr="00182876">
        <w:rPr>
          <w:b/>
          <w:bCs/>
          <w:sz w:val="22"/>
          <w:lang w:val="en-GB"/>
        </w:rPr>
        <w:t>?</w:t>
      </w:r>
      <w:r w:rsidR="00237A61" w:rsidRPr="00182876">
        <w:rPr>
          <w:b/>
          <w:bCs/>
          <w:sz w:val="22"/>
          <w:lang w:val="en-GB"/>
        </w:rPr>
        <w:t xml:space="preserve"> </w:t>
      </w:r>
      <w:r w:rsidR="00237A61" w:rsidRPr="00182876">
        <w:rPr>
          <w:bCs/>
          <w:sz w:val="22"/>
          <w:lang w:val="en-GB"/>
        </w:rPr>
        <w:t>(check all that apply)</w:t>
      </w:r>
    </w:p>
    <w:p w:rsidR="00F35F1A" w:rsidRPr="00182876" w:rsidRDefault="00F35F1A" w:rsidP="00F35F1A">
      <w:pPr>
        <w:spacing w:after="0"/>
        <w:ind w:left="425"/>
        <w:rPr>
          <w:sz w:val="22"/>
          <w:lang w:val="en-GB"/>
        </w:rPr>
      </w:pPr>
    </w:p>
    <w:p w:rsidR="00F35F1A" w:rsidRPr="00182876" w:rsidRDefault="00237A61" w:rsidP="00F35F1A">
      <w:pPr>
        <w:pStyle w:val="ListParagraph"/>
        <w:numPr>
          <w:ilvl w:val="0"/>
          <w:numId w:val="4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bCs/>
          <w:sz w:val="22"/>
          <w:lang w:val="en-GB"/>
        </w:rPr>
        <w:t>The net can still be used for sleeping under and will provide protection from malaria</w:t>
      </w:r>
    </w:p>
    <w:p w:rsidR="00F35F1A" w:rsidRPr="00182876" w:rsidRDefault="00237A61" w:rsidP="00F35F1A">
      <w:pPr>
        <w:pStyle w:val="ListParagraph"/>
        <w:numPr>
          <w:ilvl w:val="0"/>
          <w:numId w:val="4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bCs/>
          <w:sz w:val="22"/>
          <w:lang w:val="en-GB"/>
        </w:rPr>
        <w:t>The net has done its service and can now be used for other purposes</w:t>
      </w:r>
      <w:r w:rsidR="00F35F1A" w:rsidRPr="00182876">
        <w:rPr>
          <w:bCs/>
          <w:sz w:val="22"/>
          <w:lang w:val="en-GB"/>
        </w:rPr>
        <w:t xml:space="preserve"> </w:t>
      </w:r>
    </w:p>
    <w:p w:rsidR="00F35F1A" w:rsidRPr="00182876" w:rsidRDefault="00237A61" w:rsidP="00F35F1A">
      <w:pPr>
        <w:pStyle w:val="ListParagraph"/>
        <w:numPr>
          <w:ilvl w:val="0"/>
          <w:numId w:val="4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sz w:val="22"/>
          <w:lang w:val="en-GB"/>
        </w:rPr>
        <w:lastRenderedPageBreak/>
        <w:t>The net has been approved by the health services</w:t>
      </w:r>
    </w:p>
    <w:p w:rsidR="00F35F1A" w:rsidRPr="00182876" w:rsidRDefault="00237A61" w:rsidP="00F35F1A">
      <w:pPr>
        <w:pStyle w:val="ListParagraph"/>
        <w:numPr>
          <w:ilvl w:val="0"/>
          <w:numId w:val="4"/>
        </w:numPr>
        <w:spacing w:after="60"/>
        <w:ind w:hanging="357"/>
        <w:contextualSpacing w:val="0"/>
        <w:rPr>
          <w:sz w:val="22"/>
          <w:lang w:val="en-GB"/>
        </w:rPr>
      </w:pPr>
      <w:r w:rsidRPr="00182876">
        <w:rPr>
          <w:bCs/>
          <w:sz w:val="22"/>
          <w:lang w:val="en-GB"/>
        </w:rPr>
        <w:t>The net is either in “good” or</w:t>
      </w:r>
      <w:r w:rsidR="00F35F1A" w:rsidRPr="00182876">
        <w:rPr>
          <w:bCs/>
          <w:sz w:val="22"/>
          <w:lang w:val="en-GB"/>
        </w:rPr>
        <w:t xml:space="preserve"> </w:t>
      </w:r>
      <w:r w:rsidRPr="00182876">
        <w:rPr>
          <w:bCs/>
          <w:sz w:val="22"/>
          <w:lang w:val="en-GB"/>
        </w:rPr>
        <w:t>“damaged” condition based on the proportionate Hole Index, but not “too torn”</w:t>
      </w:r>
    </w:p>
    <w:p w:rsidR="00F35F1A" w:rsidRPr="00182876" w:rsidRDefault="00F35F1A" w:rsidP="00F35F1A">
      <w:pPr>
        <w:spacing w:after="0"/>
        <w:ind w:left="425"/>
        <w:rPr>
          <w:bCs/>
          <w:sz w:val="22"/>
          <w:lang w:val="en-GB"/>
        </w:rPr>
      </w:pPr>
    </w:p>
    <w:p w:rsidR="00F35F1A" w:rsidRPr="00182876" w:rsidRDefault="00F35F1A" w:rsidP="00F35F1A">
      <w:pPr>
        <w:pStyle w:val="ListParagraph"/>
        <w:numPr>
          <w:ilvl w:val="0"/>
          <w:numId w:val="8"/>
        </w:numPr>
        <w:spacing w:after="0"/>
        <w:ind w:left="567" w:hanging="567"/>
        <w:contextualSpacing w:val="0"/>
        <w:rPr>
          <w:bCs/>
          <w:sz w:val="22"/>
          <w:lang w:val="en-GB"/>
        </w:rPr>
      </w:pPr>
      <w:r w:rsidRPr="00182876">
        <w:rPr>
          <w:b/>
          <w:bCs/>
          <w:sz w:val="22"/>
          <w:lang w:val="en-GB"/>
        </w:rPr>
        <w:t xml:space="preserve">Describe </w:t>
      </w:r>
      <w:r w:rsidR="009873A6" w:rsidRPr="00182876">
        <w:rPr>
          <w:b/>
          <w:bCs/>
          <w:sz w:val="22"/>
          <w:lang w:val="en-GB"/>
        </w:rPr>
        <w:t>the different parts or</w:t>
      </w:r>
      <w:r w:rsidRPr="00182876">
        <w:rPr>
          <w:b/>
          <w:bCs/>
          <w:sz w:val="22"/>
          <w:lang w:val="en-GB"/>
        </w:rPr>
        <w:t xml:space="preserve"> section</w:t>
      </w:r>
      <w:r w:rsidR="005F7419" w:rsidRPr="00182876">
        <w:rPr>
          <w:b/>
          <w:bCs/>
          <w:sz w:val="22"/>
          <w:lang w:val="en-GB"/>
        </w:rPr>
        <w:t>s</w:t>
      </w:r>
      <w:r w:rsidRPr="00182876">
        <w:rPr>
          <w:b/>
          <w:bCs/>
          <w:sz w:val="22"/>
          <w:lang w:val="en-GB"/>
        </w:rPr>
        <w:t xml:space="preserve"> of a rectangular net? </w:t>
      </w:r>
    </w:p>
    <w:p w:rsidR="00F35F1A" w:rsidRPr="00182876" w:rsidRDefault="00F35F1A" w:rsidP="00F35F1A">
      <w:pPr>
        <w:spacing w:after="60"/>
        <w:ind w:left="567" w:hanging="567"/>
        <w:rPr>
          <w:bCs/>
          <w:sz w:val="22"/>
          <w:lang w:val="en-GB"/>
        </w:rPr>
      </w:pPr>
    </w:p>
    <w:p w:rsidR="00F35F1A" w:rsidRPr="00182876" w:rsidRDefault="00F35F1A" w:rsidP="00F35F1A">
      <w:pPr>
        <w:spacing w:after="60"/>
        <w:ind w:left="567" w:hanging="567"/>
        <w:rPr>
          <w:bCs/>
          <w:sz w:val="22"/>
          <w:lang w:val="en-GB"/>
        </w:rPr>
      </w:pPr>
    </w:p>
    <w:p w:rsidR="00F35F1A" w:rsidRPr="00182876" w:rsidRDefault="00F35F1A" w:rsidP="00F35F1A">
      <w:pPr>
        <w:spacing w:after="60"/>
        <w:ind w:left="567" w:hanging="567"/>
        <w:rPr>
          <w:bCs/>
          <w:sz w:val="22"/>
          <w:lang w:val="en-GB"/>
        </w:rPr>
      </w:pPr>
    </w:p>
    <w:p w:rsidR="00F35F1A" w:rsidRPr="00182876" w:rsidRDefault="00F35F1A" w:rsidP="00F35F1A">
      <w:pPr>
        <w:pStyle w:val="ListParagraph"/>
        <w:numPr>
          <w:ilvl w:val="0"/>
          <w:numId w:val="8"/>
        </w:numPr>
        <w:spacing w:after="0"/>
        <w:ind w:left="567" w:hanging="567"/>
        <w:contextualSpacing w:val="0"/>
        <w:rPr>
          <w:b/>
          <w:bCs/>
          <w:sz w:val="22"/>
          <w:lang w:val="en-GB"/>
        </w:rPr>
      </w:pPr>
      <w:r w:rsidRPr="00182876">
        <w:rPr>
          <w:b/>
          <w:bCs/>
          <w:sz w:val="22"/>
          <w:lang w:val="en-GB"/>
        </w:rPr>
        <w:t>List four factors</w:t>
      </w:r>
      <w:r w:rsidR="005F7419" w:rsidRPr="00182876">
        <w:rPr>
          <w:b/>
          <w:bCs/>
          <w:sz w:val="22"/>
          <w:lang w:val="en-GB"/>
        </w:rPr>
        <w:t xml:space="preserve"> (environmental, behavioural etc.)</w:t>
      </w:r>
      <w:r w:rsidRPr="00182876">
        <w:rPr>
          <w:b/>
          <w:bCs/>
          <w:sz w:val="22"/>
          <w:lang w:val="en-GB"/>
        </w:rPr>
        <w:t xml:space="preserve"> that can contribute to getting holes in nets?</w:t>
      </w:r>
    </w:p>
    <w:p w:rsidR="00F35F1A" w:rsidRPr="00182876" w:rsidRDefault="00F35F1A" w:rsidP="00F35F1A">
      <w:pPr>
        <w:ind w:left="567" w:hanging="567"/>
        <w:rPr>
          <w:bCs/>
          <w:sz w:val="22"/>
          <w:lang w:val="en-GB"/>
        </w:rPr>
      </w:pPr>
    </w:p>
    <w:p w:rsidR="00F35F1A" w:rsidRPr="00182876" w:rsidRDefault="00F35F1A" w:rsidP="00F35F1A">
      <w:pPr>
        <w:ind w:left="567" w:hanging="567"/>
        <w:rPr>
          <w:bCs/>
          <w:sz w:val="22"/>
          <w:lang w:val="en-GB"/>
        </w:rPr>
      </w:pPr>
    </w:p>
    <w:p w:rsidR="00F35F1A" w:rsidRPr="00182876" w:rsidRDefault="00F35F1A" w:rsidP="00F35F1A">
      <w:pPr>
        <w:ind w:left="567" w:hanging="567"/>
        <w:rPr>
          <w:bCs/>
          <w:sz w:val="22"/>
          <w:lang w:val="en-GB"/>
        </w:rPr>
      </w:pPr>
    </w:p>
    <w:p w:rsidR="00F35F1A" w:rsidRPr="00182876" w:rsidRDefault="00F35F1A" w:rsidP="00F35F1A">
      <w:pPr>
        <w:pStyle w:val="ListParagraph"/>
        <w:numPr>
          <w:ilvl w:val="0"/>
          <w:numId w:val="8"/>
        </w:numPr>
        <w:spacing w:after="0"/>
        <w:ind w:left="567" w:hanging="567"/>
        <w:contextualSpacing w:val="0"/>
        <w:rPr>
          <w:sz w:val="22"/>
          <w:lang w:val="en-GB"/>
        </w:rPr>
      </w:pPr>
      <w:r w:rsidRPr="00182876">
        <w:rPr>
          <w:b/>
          <w:bCs/>
          <w:sz w:val="22"/>
          <w:lang w:val="en-GB"/>
        </w:rPr>
        <w:t>List four types of net holes</w:t>
      </w:r>
      <w:r w:rsidR="005F7419" w:rsidRPr="00182876">
        <w:rPr>
          <w:b/>
          <w:bCs/>
          <w:sz w:val="22"/>
          <w:lang w:val="en-GB"/>
        </w:rPr>
        <w:t xml:space="preserve"> we may encounter when inspecting the net</w:t>
      </w:r>
      <w:r w:rsidRPr="00182876">
        <w:rPr>
          <w:b/>
          <w:bCs/>
          <w:sz w:val="22"/>
          <w:lang w:val="en-GB"/>
        </w:rPr>
        <w:t xml:space="preserve">? </w:t>
      </w:r>
    </w:p>
    <w:p w:rsidR="00F35F1A" w:rsidRPr="00182876" w:rsidRDefault="00F35F1A" w:rsidP="00F35F1A">
      <w:pPr>
        <w:spacing w:after="60"/>
        <w:ind w:left="567" w:hanging="567"/>
        <w:rPr>
          <w:sz w:val="22"/>
          <w:lang w:val="en-GB"/>
        </w:rPr>
      </w:pPr>
    </w:p>
    <w:p w:rsidR="00F35F1A" w:rsidRPr="00182876" w:rsidRDefault="00F35F1A" w:rsidP="00F35F1A">
      <w:pPr>
        <w:spacing w:after="60"/>
        <w:ind w:left="567" w:hanging="567"/>
        <w:rPr>
          <w:sz w:val="22"/>
          <w:lang w:val="en-GB"/>
        </w:rPr>
      </w:pPr>
    </w:p>
    <w:p w:rsidR="00F35F1A" w:rsidRPr="00182876" w:rsidRDefault="00F35F1A" w:rsidP="00F35F1A">
      <w:pPr>
        <w:spacing w:after="60"/>
        <w:ind w:left="567" w:hanging="567"/>
        <w:rPr>
          <w:sz w:val="22"/>
          <w:lang w:val="en-GB"/>
        </w:rPr>
      </w:pPr>
    </w:p>
    <w:p w:rsidR="00F35F1A" w:rsidRPr="00182876" w:rsidRDefault="00F35F1A" w:rsidP="00F35F1A">
      <w:pPr>
        <w:pStyle w:val="ListParagraph"/>
        <w:numPr>
          <w:ilvl w:val="0"/>
          <w:numId w:val="8"/>
        </w:numPr>
        <w:spacing w:after="0"/>
        <w:ind w:left="567" w:hanging="567"/>
        <w:contextualSpacing w:val="0"/>
        <w:rPr>
          <w:b/>
          <w:bCs/>
          <w:sz w:val="22"/>
          <w:lang w:val="en-GB"/>
        </w:rPr>
      </w:pPr>
      <w:r w:rsidRPr="00182876">
        <w:rPr>
          <w:b/>
          <w:bCs/>
          <w:sz w:val="22"/>
          <w:lang w:val="en-GB"/>
        </w:rPr>
        <w:t>What is the</w:t>
      </w:r>
      <w:r w:rsidR="005F7419" w:rsidRPr="00182876">
        <w:rPr>
          <w:b/>
          <w:bCs/>
          <w:sz w:val="22"/>
          <w:lang w:val="en-GB"/>
        </w:rPr>
        <w:t xml:space="preserve"> range of</w:t>
      </w:r>
      <w:r w:rsidRPr="00182876">
        <w:rPr>
          <w:b/>
          <w:bCs/>
          <w:sz w:val="22"/>
          <w:lang w:val="en-GB"/>
        </w:rPr>
        <w:t xml:space="preserve"> diameter for each of the four </w:t>
      </w:r>
      <w:proofErr w:type="gramStart"/>
      <w:r w:rsidRPr="00182876">
        <w:rPr>
          <w:b/>
          <w:bCs/>
          <w:sz w:val="22"/>
          <w:lang w:val="en-GB"/>
        </w:rPr>
        <w:t>hole</w:t>
      </w:r>
      <w:proofErr w:type="gramEnd"/>
      <w:r w:rsidRPr="00182876">
        <w:rPr>
          <w:b/>
          <w:bCs/>
          <w:sz w:val="22"/>
          <w:lang w:val="en-GB"/>
        </w:rPr>
        <w:t xml:space="preserve"> size categories?</w:t>
      </w:r>
    </w:p>
    <w:p w:rsidR="00F35F1A" w:rsidRPr="00182876" w:rsidRDefault="00F35F1A" w:rsidP="00F35F1A">
      <w:pPr>
        <w:spacing w:after="0"/>
        <w:ind w:hanging="357"/>
        <w:rPr>
          <w:bCs/>
          <w:sz w:val="22"/>
          <w:lang w:val="en-GB"/>
        </w:rPr>
      </w:pPr>
    </w:p>
    <w:p w:rsidR="00F35F1A" w:rsidRPr="00182876" w:rsidRDefault="00F35F1A" w:rsidP="00F35F1A">
      <w:pPr>
        <w:pStyle w:val="ListParagraph"/>
        <w:numPr>
          <w:ilvl w:val="0"/>
          <w:numId w:val="7"/>
        </w:numPr>
        <w:spacing w:after="60"/>
        <w:ind w:hanging="357"/>
        <w:contextualSpacing w:val="0"/>
        <w:rPr>
          <w:bCs/>
          <w:sz w:val="22"/>
          <w:lang w:val="en-GB"/>
        </w:rPr>
      </w:pPr>
      <w:r w:rsidRPr="00182876">
        <w:rPr>
          <w:bCs/>
          <w:sz w:val="22"/>
          <w:lang w:val="en-GB"/>
        </w:rPr>
        <w:t>Size 1</w:t>
      </w:r>
      <w:r w:rsidRPr="00182876">
        <w:rPr>
          <w:bCs/>
          <w:sz w:val="22"/>
          <w:lang w:val="en-GB"/>
        </w:rPr>
        <w:tab/>
      </w:r>
    </w:p>
    <w:p w:rsidR="00F35F1A" w:rsidRPr="00182876" w:rsidRDefault="00F35F1A" w:rsidP="00F35F1A">
      <w:pPr>
        <w:pStyle w:val="ListParagraph"/>
        <w:numPr>
          <w:ilvl w:val="0"/>
          <w:numId w:val="7"/>
        </w:numPr>
        <w:spacing w:after="60"/>
        <w:ind w:hanging="357"/>
        <w:contextualSpacing w:val="0"/>
        <w:rPr>
          <w:bCs/>
          <w:sz w:val="22"/>
          <w:lang w:val="en-GB"/>
        </w:rPr>
      </w:pPr>
      <w:r w:rsidRPr="00182876">
        <w:rPr>
          <w:bCs/>
          <w:sz w:val="22"/>
          <w:lang w:val="en-GB"/>
        </w:rPr>
        <w:t>Size 2</w:t>
      </w:r>
      <w:r w:rsidRPr="00182876">
        <w:rPr>
          <w:bCs/>
          <w:sz w:val="22"/>
          <w:lang w:val="en-GB"/>
        </w:rPr>
        <w:tab/>
      </w:r>
    </w:p>
    <w:p w:rsidR="00F35F1A" w:rsidRPr="00182876" w:rsidRDefault="00F35F1A" w:rsidP="00F35F1A">
      <w:pPr>
        <w:pStyle w:val="ListParagraph"/>
        <w:numPr>
          <w:ilvl w:val="0"/>
          <w:numId w:val="7"/>
        </w:numPr>
        <w:spacing w:after="60"/>
        <w:ind w:hanging="357"/>
        <w:contextualSpacing w:val="0"/>
        <w:rPr>
          <w:bCs/>
          <w:sz w:val="22"/>
          <w:lang w:val="en-GB"/>
        </w:rPr>
      </w:pPr>
      <w:r w:rsidRPr="00182876">
        <w:rPr>
          <w:bCs/>
          <w:sz w:val="22"/>
          <w:lang w:val="en-GB"/>
        </w:rPr>
        <w:t>Size 3</w:t>
      </w:r>
      <w:r w:rsidRPr="00182876">
        <w:rPr>
          <w:bCs/>
          <w:sz w:val="22"/>
          <w:lang w:val="en-GB"/>
        </w:rPr>
        <w:tab/>
      </w:r>
    </w:p>
    <w:p w:rsidR="00F35F1A" w:rsidRPr="00182876" w:rsidRDefault="00F35F1A" w:rsidP="00F35F1A">
      <w:pPr>
        <w:pStyle w:val="ListParagraph"/>
        <w:numPr>
          <w:ilvl w:val="0"/>
          <w:numId w:val="7"/>
        </w:numPr>
        <w:spacing w:after="60"/>
        <w:ind w:hanging="357"/>
        <w:contextualSpacing w:val="0"/>
        <w:rPr>
          <w:bCs/>
          <w:sz w:val="22"/>
          <w:lang w:val="en-GB"/>
        </w:rPr>
      </w:pPr>
      <w:r w:rsidRPr="00182876">
        <w:rPr>
          <w:bCs/>
          <w:sz w:val="22"/>
          <w:lang w:val="en-GB"/>
        </w:rPr>
        <w:t>Size 4</w:t>
      </w:r>
      <w:r w:rsidRPr="00182876">
        <w:rPr>
          <w:bCs/>
          <w:sz w:val="22"/>
          <w:lang w:val="en-GB"/>
        </w:rPr>
        <w:tab/>
      </w:r>
    </w:p>
    <w:p w:rsidR="00F35F1A" w:rsidRPr="00182876" w:rsidRDefault="00F35F1A" w:rsidP="00F35F1A">
      <w:pPr>
        <w:spacing w:after="0"/>
        <w:ind w:hanging="357"/>
        <w:rPr>
          <w:sz w:val="22"/>
          <w:lang w:val="en-GB"/>
        </w:rPr>
      </w:pPr>
    </w:p>
    <w:p w:rsidR="00F35F1A" w:rsidRPr="00182876" w:rsidRDefault="00F35F1A" w:rsidP="00F35F1A">
      <w:pPr>
        <w:pStyle w:val="ListParagraph"/>
        <w:numPr>
          <w:ilvl w:val="0"/>
          <w:numId w:val="9"/>
        </w:numPr>
        <w:spacing w:after="60"/>
        <w:ind w:left="567" w:hanging="567"/>
        <w:rPr>
          <w:b/>
          <w:bCs/>
          <w:sz w:val="22"/>
          <w:lang w:val="en-GB"/>
        </w:rPr>
      </w:pPr>
      <w:r w:rsidRPr="00182876">
        <w:rPr>
          <w:b/>
          <w:bCs/>
          <w:sz w:val="22"/>
          <w:lang w:val="en-GB"/>
        </w:rPr>
        <w:t xml:space="preserve">What should you record on the questionnaire if large parts of the net are missing </w:t>
      </w:r>
      <w:r w:rsidR="00DD3BA2" w:rsidRPr="00182876">
        <w:rPr>
          <w:b/>
          <w:bCs/>
          <w:sz w:val="22"/>
          <w:lang w:val="en-GB"/>
        </w:rPr>
        <w:t xml:space="preserve">or </w:t>
      </w:r>
      <w:r w:rsidRPr="00182876">
        <w:rPr>
          <w:b/>
          <w:bCs/>
          <w:sz w:val="22"/>
          <w:lang w:val="en-GB"/>
        </w:rPr>
        <w:t>counting of holes is not possible</w:t>
      </w:r>
      <w:r w:rsidR="00DD3BA2" w:rsidRPr="00182876">
        <w:rPr>
          <w:b/>
          <w:bCs/>
          <w:sz w:val="22"/>
          <w:lang w:val="en-GB"/>
        </w:rPr>
        <w:t xml:space="preserve"> because there are too many</w:t>
      </w:r>
      <w:r w:rsidRPr="00182876">
        <w:rPr>
          <w:b/>
          <w:bCs/>
          <w:sz w:val="22"/>
          <w:lang w:val="en-GB"/>
        </w:rPr>
        <w:t>?</w:t>
      </w:r>
    </w:p>
    <w:p w:rsidR="00F35F1A" w:rsidRPr="00182876" w:rsidRDefault="00F35F1A" w:rsidP="00F35F1A">
      <w:pPr>
        <w:spacing w:after="60"/>
        <w:ind w:left="567" w:hanging="567"/>
        <w:rPr>
          <w:bCs/>
          <w:sz w:val="22"/>
          <w:lang w:val="en-GB"/>
        </w:rPr>
      </w:pPr>
    </w:p>
    <w:p w:rsidR="00F35F1A" w:rsidRPr="00182876" w:rsidRDefault="00F35F1A" w:rsidP="00F35F1A">
      <w:pPr>
        <w:spacing w:after="60"/>
        <w:ind w:left="567" w:hanging="567"/>
        <w:rPr>
          <w:bCs/>
          <w:sz w:val="22"/>
          <w:lang w:val="en-GB"/>
        </w:rPr>
      </w:pPr>
    </w:p>
    <w:p w:rsidR="00F35F1A" w:rsidRPr="00182876" w:rsidRDefault="00F35F1A" w:rsidP="00F35F1A">
      <w:pPr>
        <w:pStyle w:val="ListParagraph"/>
        <w:numPr>
          <w:ilvl w:val="0"/>
          <w:numId w:val="9"/>
        </w:numPr>
        <w:spacing w:after="60"/>
        <w:ind w:left="567" w:hanging="567"/>
        <w:contextualSpacing w:val="0"/>
        <w:rPr>
          <w:b/>
          <w:bCs/>
          <w:sz w:val="22"/>
          <w:lang w:val="en-GB"/>
        </w:rPr>
      </w:pPr>
      <w:r w:rsidRPr="00182876">
        <w:rPr>
          <w:b/>
          <w:bCs/>
          <w:sz w:val="22"/>
          <w:lang w:val="en-GB"/>
        </w:rPr>
        <w:t xml:space="preserve">How should </w:t>
      </w:r>
      <w:r w:rsidR="00DD3BA2" w:rsidRPr="00182876">
        <w:rPr>
          <w:b/>
          <w:bCs/>
          <w:sz w:val="22"/>
          <w:lang w:val="en-GB"/>
        </w:rPr>
        <w:t xml:space="preserve">the </w:t>
      </w:r>
      <w:proofErr w:type="gramStart"/>
      <w:r w:rsidR="00DD3BA2" w:rsidRPr="00182876">
        <w:rPr>
          <w:b/>
          <w:bCs/>
          <w:sz w:val="22"/>
          <w:lang w:val="en-GB"/>
        </w:rPr>
        <w:t>hole</w:t>
      </w:r>
      <w:proofErr w:type="gramEnd"/>
      <w:r w:rsidR="00DD3BA2" w:rsidRPr="00182876">
        <w:rPr>
          <w:b/>
          <w:bCs/>
          <w:sz w:val="22"/>
          <w:lang w:val="en-GB"/>
        </w:rPr>
        <w:t xml:space="preserve"> size category of </w:t>
      </w:r>
      <w:r w:rsidRPr="00182876">
        <w:rPr>
          <w:b/>
          <w:bCs/>
          <w:sz w:val="22"/>
          <w:lang w:val="en-GB"/>
        </w:rPr>
        <w:t xml:space="preserve">open seams be </w:t>
      </w:r>
      <w:r w:rsidR="009873A6" w:rsidRPr="00182876">
        <w:rPr>
          <w:b/>
          <w:bCs/>
          <w:sz w:val="22"/>
          <w:lang w:val="en-GB"/>
        </w:rPr>
        <w:t>assessed</w:t>
      </w:r>
      <w:r w:rsidRPr="00182876">
        <w:rPr>
          <w:b/>
          <w:bCs/>
          <w:sz w:val="22"/>
          <w:lang w:val="en-GB"/>
        </w:rPr>
        <w:t>?</w:t>
      </w:r>
    </w:p>
    <w:p w:rsidR="00F35F1A" w:rsidRPr="00182876" w:rsidRDefault="00F35F1A" w:rsidP="00F35F1A">
      <w:pPr>
        <w:spacing w:after="60"/>
        <w:ind w:left="567" w:hanging="567"/>
        <w:rPr>
          <w:bCs/>
          <w:sz w:val="22"/>
          <w:lang w:val="en-GB"/>
        </w:rPr>
      </w:pPr>
    </w:p>
    <w:p w:rsidR="00F35F1A" w:rsidRPr="00182876" w:rsidRDefault="00F35F1A" w:rsidP="00F35F1A">
      <w:pPr>
        <w:spacing w:after="60"/>
        <w:ind w:left="567" w:hanging="567"/>
        <w:rPr>
          <w:bCs/>
          <w:sz w:val="22"/>
          <w:lang w:val="en-GB"/>
        </w:rPr>
      </w:pPr>
    </w:p>
    <w:p w:rsidR="00F35F1A" w:rsidRPr="00182876" w:rsidRDefault="00F35F1A" w:rsidP="00F35F1A">
      <w:pPr>
        <w:pStyle w:val="ListParagraph"/>
        <w:numPr>
          <w:ilvl w:val="0"/>
          <w:numId w:val="9"/>
        </w:numPr>
        <w:spacing w:after="60"/>
        <w:ind w:left="567" w:hanging="567"/>
        <w:contextualSpacing w:val="0"/>
        <w:rPr>
          <w:b/>
          <w:bCs/>
          <w:sz w:val="22"/>
          <w:lang w:val="en-GB"/>
        </w:rPr>
      </w:pPr>
      <w:r w:rsidRPr="00182876">
        <w:rPr>
          <w:b/>
          <w:bCs/>
          <w:sz w:val="22"/>
          <w:lang w:val="en-GB"/>
        </w:rPr>
        <w:t xml:space="preserve">What is the purpose of the Hole Tally Sheet? </w:t>
      </w:r>
    </w:p>
    <w:p w:rsidR="00F35F1A" w:rsidRPr="00182876" w:rsidRDefault="00F35F1A" w:rsidP="00F35F1A">
      <w:pPr>
        <w:spacing w:after="60"/>
        <w:ind w:left="567" w:hanging="567"/>
        <w:rPr>
          <w:bCs/>
          <w:sz w:val="22"/>
          <w:lang w:val="en-GB"/>
        </w:rPr>
      </w:pPr>
    </w:p>
    <w:p w:rsidR="00F35F1A" w:rsidRPr="00182876" w:rsidRDefault="00F35F1A" w:rsidP="00F35F1A">
      <w:pPr>
        <w:spacing w:after="60"/>
        <w:ind w:left="567" w:hanging="567"/>
        <w:rPr>
          <w:bCs/>
          <w:sz w:val="22"/>
          <w:lang w:val="en-GB"/>
        </w:rPr>
      </w:pPr>
    </w:p>
    <w:p w:rsidR="00F35F1A" w:rsidRPr="00182876" w:rsidRDefault="00F35F1A" w:rsidP="00F35F1A">
      <w:pPr>
        <w:pStyle w:val="ListParagraph"/>
        <w:numPr>
          <w:ilvl w:val="0"/>
          <w:numId w:val="9"/>
        </w:numPr>
        <w:spacing w:after="60"/>
        <w:ind w:left="567" w:hanging="567"/>
        <w:contextualSpacing w:val="0"/>
        <w:jc w:val="left"/>
        <w:rPr>
          <w:sz w:val="22"/>
          <w:lang w:val="en-GB"/>
        </w:rPr>
      </w:pPr>
      <w:r w:rsidRPr="00182876">
        <w:rPr>
          <w:b/>
          <w:bCs/>
          <w:sz w:val="22"/>
          <w:lang w:val="en-GB"/>
        </w:rPr>
        <w:t xml:space="preserve">List five </w:t>
      </w:r>
      <w:r w:rsidR="00DD3BA2" w:rsidRPr="00182876">
        <w:rPr>
          <w:b/>
          <w:bCs/>
          <w:sz w:val="22"/>
          <w:lang w:val="en-GB"/>
        </w:rPr>
        <w:t xml:space="preserve">general </w:t>
      </w:r>
      <w:r w:rsidRPr="00182876">
        <w:rPr>
          <w:b/>
          <w:bCs/>
          <w:sz w:val="22"/>
          <w:lang w:val="en-GB"/>
        </w:rPr>
        <w:t xml:space="preserve">responsibilities </w:t>
      </w:r>
      <w:r w:rsidR="00DD3BA2" w:rsidRPr="00182876">
        <w:rPr>
          <w:b/>
          <w:bCs/>
          <w:sz w:val="22"/>
          <w:lang w:val="en-GB"/>
        </w:rPr>
        <w:t xml:space="preserve">or actions </w:t>
      </w:r>
      <w:r w:rsidRPr="00182876">
        <w:rPr>
          <w:b/>
          <w:bCs/>
          <w:sz w:val="22"/>
          <w:lang w:val="en-GB"/>
        </w:rPr>
        <w:t>of a</w:t>
      </w:r>
      <w:r w:rsidR="009873A6" w:rsidRPr="00182876">
        <w:rPr>
          <w:b/>
          <w:bCs/>
          <w:sz w:val="22"/>
          <w:lang w:val="en-GB"/>
        </w:rPr>
        <w:t>n</w:t>
      </w:r>
      <w:r w:rsidRPr="00182876">
        <w:rPr>
          <w:b/>
          <w:bCs/>
          <w:sz w:val="22"/>
          <w:lang w:val="en-GB"/>
        </w:rPr>
        <w:t xml:space="preserve"> </w:t>
      </w:r>
      <w:r w:rsidR="00DD223C" w:rsidRPr="00182876">
        <w:rPr>
          <w:b/>
          <w:bCs/>
          <w:sz w:val="22"/>
          <w:lang w:val="en-GB"/>
        </w:rPr>
        <w:t xml:space="preserve">interviewer </w:t>
      </w:r>
      <w:r w:rsidRPr="00182876">
        <w:rPr>
          <w:b/>
          <w:bCs/>
          <w:sz w:val="22"/>
          <w:lang w:val="en-GB"/>
        </w:rPr>
        <w:t xml:space="preserve">when conducting a Hole Assessment Survey? </w:t>
      </w:r>
    </w:p>
    <w:p w:rsidR="00F35F1A" w:rsidRDefault="00F35F1A" w:rsidP="00F35F1A">
      <w:pPr>
        <w:spacing w:after="60"/>
        <w:ind w:left="567" w:hanging="567"/>
        <w:rPr>
          <w:bCs/>
          <w:sz w:val="22"/>
          <w:lang w:val="en-GB"/>
        </w:rPr>
      </w:pPr>
    </w:p>
    <w:p w:rsidR="00182876" w:rsidRDefault="00182876" w:rsidP="00F35F1A">
      <w:pPr>
        <w:spacing w:after="60"/>
        <w:ind w:left="567" w:hanging="567"/>
        <w:rPr>
          <w:bCs/>
          <w:sz w:val="22"/>
          <w:lang w:val="en-GB"/>
        </w:rPr>
      </w:pPr>
    </w:p>
    <w:p w:rsidR="00182876" w:rsidRDefault="00182876" w:rsidP="00F35F1A">
      <w:pPr>
        <w:spacing w:after="60"/>
        <w:ind w:left="567" w:hanging="567"/>
        <w:rPr>
          <w:bCs/>
          <w:sz w:val="22"/>
          <w:lang w:val="en-GB"/>
        </w:rPr>
      </w:pPr>
    </w:p>
    <w:p w:rsidR="00182876" w:rsidRDefault="00182876" w:rsidP="00F35F1A">
      <w:pPr>
        <w:spacing w:after="60"/>
        <w:ind w:left="567" w:hanging="567"/>
        <w:rPr>
          <w:bCs/>
          <w:sz w:val="22"/>
          <w:lang w:val="en-GB"/>
        </w:rPr>
      </w:pPr>
    </w:p>
    <w:p w:rsidR="00182876" w:rsidRPr="00182876" w:rsidRDefault="00182876" w:rsidP="00F35F1A">
      <w:pPr>
        <w:spacing w:after="60"/>
        <w:ind w:left="567" w:hanging="567"/>
        <w:rPr>
          <w:bCs/>
          <w:sz w:val="22"/>
          <w:lang w:val="en-GB"/>
        </w:rPr>
      </w:pPr>
    </w:p>
    <w:p w:rsidR="00F35F1A" w:rsidRPr="00182876" w:rsidRDefault="00F35F1A" w:rsidP="00F35F1A">
      <w:pPr>
        <w:spacing w:after="60"/>
        <w:ind w:left="567" w:hanging="567"/>
        <w:jc w:val="left"/>
        <w:rPr>
          <w:bCs/>
          <w:sz w:val="22"/>
          <w:lang w:val="en-GB"/>
        </w:rPr>
      </w:pPr>
    </w:p>
    <w:p w:rsidR="00F35F1A" w:rsidRPr="00182876" w:rsidRDefault="00DD223C" w:rsidP="00F35F1A">
      <w:pPr>
        <w:pStyle w:val="ListParagraph"/>
        <w:numPr>
          <w:ilvl w:val="0"/>
          <w:numId w:val="9"/>
        </w:numPr>
        <w:spacing w:after="60"/>
        <w:ind w:left="567" w:hanging="567"/>
        <w:contextualSpacing w:val="0"/>
        <w:jc w:val="left"/>
        <w:rPr>
          <w:b/>
          <w:bCs/>
          <w:sz w:val="22"/>
          <w:lang w:val="en-GB"/>
        </w:rPr>
      </w:pPr>
      <w:r w:rsidRPr="00182876">
        <w:rPr>
          <w:b/>
          <w:bCs/>
          <w:sz w:val="22"/>
          <w:lang w:val="en-GB"/>
        </w:rPr>
        <w:t xml:space="preserve">List </w:t>
      </w:r>
      <w:r w:rsidR="00DD3BA2" w:rsidRPr="00182876">
        <w:rPr>
          <w:b/>
          <w:bCs/>
          <w:sz w:val="22"/>
          <w:lang w:val="en-GB"/>
        </w:rPr>
        <w:t>two</w:t>
      </w:r>
      <w:r w:rsidRPr="00182876">
        <w:rPr>
          <w:b/>
          <w:bCs/>
          <w:sz w:val="22"/>
          <w:lang w:val="en-GB"/>
        </w:rPr>
        <w:t xml:space="preserve"> </w:t>
      </w:r>
      <w:r w:rsidR="00F35F1A" w:rsidRPr="00182876">
        <w:rPr>
          <w:b/>
          <w:bCs/>
          <w:sz w:val="22"/>
          <w:lang w:val="en-GB"/>
        </w:rPr>
        <w:t xml:space="preserve">duties </w:t>
      </w:r>
      <w:r w:rsidRPr="00182876">
        <w:rPr>
          <w:b/>
          <w:bCs/>
          <w:sz w:val="22"/>
          <w:lang w:val="en-GB"/>
        </w:rPr>
        <w:t xml:space="preserve">that interviewers </w:t>
      </w:r>
      <w:r w:rsidR="00F35F1A" w:rsidRPr="00182876">
        <w:rPr>
          <w:b/>
          <w:bCs/>
          <w:sz w:val="22"/>
          <w:lang w:val="en-GB"/>
        </w:rPr>
        <w:t xml:space="preserve">should </w:t>
      </w:r>
      <w:r w:rsidRPr="00182876">
        <w:rPr>
          <w:b/>
          <w:bCs/>
          <w:sz w:val="22"/>
          <w:lang w:val="en-GB"/>
        </w:rPr>
        <w:t xml:space="preserve">do or take </w:t>
      </w:r>
      <w:r w:rsidR="00F35F1A" w:rsidRPr="00182876">
        <w:rPr>
          <w:b/>
          <w:bCs/>
          <w:sz w:val="22"/>
          <w:lang w:val="en-GB"/>
        </w:rPr>
        <w:t>turns doing</w:t>
      </w:r>
      <w:r w:rsidRPr="00182876">
        <w:rPr>
          <w:b/>
          <w:bCs/>
          <w:sz w:val="22"/>
          <w:lang w:val="en-GB"/>
        </w:rPr>
        <w:t xml:space="preserve"> during </w:t>
      </w:r>
      <w:proofErr w:type="gramStart"/>
      <w:r w:rsidR="00DD3BA2" w:rsidRPr="00182876">
        <w:rPr>
          <w:b/>
          <w:bCs/>
          <w:sz w:val="22"/>
          <w:lang w:val="en-GB"/>
        </w:rPr>
        <w:t>hole</w:t>
      </w:r>
      <w:proofErr w:type="gramEnd"/>
      <w:r w:rsidR="00DD3BA2" w:rsidRPr="00182876">
        <w:rPr>
          <w:b/>
          <w:bCs/>
          <w:sz w:val="22"/>
          <w:lang w:val="en-GB"/>
        </w:rPr>
        <w:t xml:space="preserve"> assessment </w:t>
      </w:r>
      <w:r w:rsidRPr="00182876">
        <w:rPr>
          <w:b/>
          <w:bCs/>
          <w:sz w:val="22"/>
          <w:lang w:val="en-GB"/>
        </w:rPr>
        <w:t>fieldwork</w:t>
      </w:r>
      <w:r w:rsidR="00F35F1A" w:rsidRPr="00182876">
        <w:rPr>
          <w:b/>
          <w:bCs/>
          <w:sz w:val="22"/>
          <w:lang w:val="en-GB"/>
        </w:rPr>
        <w:t xml:space="preserve">? </w:t>
      </w:r>
    </w:p>
    <w:p w:rsidR="00F35F1A" w:rsidRPr="00182876" w:rsidRDefault="00F35F1A" w:rsidP="00F35F1A">
      <w:pPr>
        <w:autoSpaceDE w:val="0"/>
        <w:autoSpaceDN w:val="0"/>
        <w:adjustRightInd w:val="0"/>
        <w:spacing w:before="120"/>
        <w:jc w:val="left"/>
        <w:rPr>
          <w:sz w:val="22"/>
          <w:lang w:val="en-GB"/>
        </w:rPr>
      </w:pPr>
    </w:p>
    <w:p w:rsidR="00F35F1A" w:rsidRPr="00182876" w:rsidRDefault="00F35F1A" w:rsidP="00F35F1A">
      <w:pPr>
        <w:ind w:left="777" w:hanging="357"/>
        <w:rPr>
          <w:sz w:val="22"/>
          <w:lang w:val="en-GB"/>
        </w:rPr>
      </w:pPr>
      <w:r w:rsidRPr="00182876">
        <w:rPr>
          <w:sz w:val="22"/>
          <w:lang w:val="en-GB"/>
        </w:rPr>
        <w:br w:type="page"/>
      </w:r>
    </w:p>
    <w:p w:rsidR="00F35F1A" w:rsidRPr="00182876" w:rsidRDefault="00F35F1A" w:rsidP="00F35F1A">
      <w:pPr>
        <w:pStyle w:val="Style3"/>
        <w:rPr>
          <w:sz w:val="22"/>
          <w:szCs w:val="22"/>
          <w:lang w:val="en-GB"/>
        </w:rPr>
      </w:pPr>
      <w:bookmarkStart w:id="2" w:name="Answerkey"/>
      <w:r w:rsidRPr="00182876">
        <w:rPr>
          <w:sz w:val="22"/>
          <w:szCs w:val="22"/>
          <w:lang w:val="en-GB"/>
        </w:rPr>
        <w:lastRenderedPageBreak/>
        <w:t>Answer Key to Day 1 Questions</w:t>
      </w:r>
    </w:p>
    <w:tbl>
      <w:tblPr>
        <w:tblStyle w:val="TableGrid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7740"/>
        <w:gridCol w:w="900"/>
      </w:tblGrid>
      <w:tr w:rsidR="00DD223C" w:rsidRPr="00182876" w:rsidTr="00DD223C">
        <w:tc>
          <w:tcPr>
            <w:tcW w:w="900" w:type="dxa"/>
          </w:tcPr>
          <w:bookmarkEnd w:id="2"/>
          <w:p w:rsidR="00DD223C" w:rsidRPr="00182876" w:rsidRDefault="00DD223C" w:rsidP="00DD223C">
            <w:pPr>
              <w:autoSpaceDE w:val="0"/>
              <w:autoSpaceDN w:val="0"/>
              <w:adjustRightInd w:val="0"/>
              <w:spacing w:before="120" w:after="240"/>
              <w:ind w:left="0" w:firstLine="0"/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/>
                <w:sz w:val="22"/>
                <w:szCs w:val="22"/>
                <w:lang w:val="en-GB"/>
              </w:rPr>
              <w:t>Ques</w:t>
            </w:r>
          </w:p>
        </w:tc>
        <w:tc>
          <w:tcPr>
            <w:tcW w:w="7740" w:type="dxa"/>
          </w:tcPr>
          <w:p w:rsidR="00DD223C" w:rsidRPr="00182876" w:rsidRDefault="00DD223C" w:rsidP="000874F4">
            <w:pPr>
              <w:autoSpaceDE w:val="0"/>
              <w:autoSpaceDN w:val="0"/>
              <w:adjustRightInd w:val="0"/>
              <w:spacing w:before="60" w:after="60"/>
              <w:ind w:left="360"/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/>
                <w:sz w:val="22"/>
                <w:szCs w:val="22"/>
                <w:lang w:val="en-GB"/>
              </w:rPr>
              <w:t>Correction answers</w:t>
            </w:r>
          </w:p>
        </w:tc>
        <w:tc>
          <w:tcPr>
            <w:tcW w:w="900" w:type="dxa"/>
          </w:tcPr>
          <w:p w:rsidR="00DD223C" w:rsidRPr="00182876" w:rsidRDefault="00DD223C" w:rsidP="00165B94">
            <w:pPr>
              <w:autoSpaceDE w:val="0"/>
              <w:autoSpaceDN w:val="0"/>
              <w:adjustRightInd w:val="0"/>
              <w:spacing w:before="60" w:after="60"/>
              <w:ind w:left="360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/>
                <w:sz w:val="22"/>
                <w:szCs w:val="22"/>
                <w:lang w:val="en-GB"/>
              </w:rPr>
              <w:t>Score</w:t>
            </w:r>
          </w:p>
        </w:tc>
      </w:tr>
      <w:tr w:rsidR="00DD223C" w:rsidRPr="00182876" w:rsidTr="00DD223C">
        <w:tc>
          <w:tcPr>
            <w:tcW w:w="90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40"/>
              <w:ind w:left="907" w:hanging="547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</w:tcPr>
          <w:p w:rsidR="00DD223C" w:rsidRPr="00182876" w:rsidRDefault="00DD223C" w:rsidP="000874F4">
            <w:pPr>
              <w:autoSpaceDE w:val="0"/>
              <w:autoSpaceDN w:val="0"/>
              <w:adjustRightInd w:val="0"/>
              <w:spacing w:before="60" w:after="60"/>
              <w:ind w:left="36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sz w:val="22"/>
                <w:szCs w:val="22"/>
                <w:lang w:val="en-GB"/>
              </w:rPr>
              <w:t>A, B, D, E</w:t>
            </w:r>
          </w:p>
        </w:tc>
        <w:tc>
          <w:tcPr>
            <w:tcW w:w="900" w:type="dxa"/>
          </w:tcPr>
          <w:p w:rsidR="00DD223C" w:rsidRPr="00182876" w:rsidRDefault="00DD223C" w:rsidP="00165B94">
            <w:pPr>
              <w:autoSpaceDE w:val="0"/>
              <w:autoSpaceDN w:val="0"/>
              <w:adjustRightInd w:val="0"/>
              <w:spacing w:before="60" w:after="60"/>
              <w:ind w:left="36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sz w:val="22"/>
                <w:szCs w:val="22"/>
                <w:lang w:val="en-GB"/>
              </w:rPr>
              <w:t>4</w:t>
            </w:r>
          </w:p>
        </w:tc>
      </w:tr>
      <w:tr w:rsidR="00DD223C" w:rsidRPr="00182876" w:rsidTr="00DD223C">
        <w:tc>
          <w:tcPr>
            <w:tcW w:w="90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40"/>
              <w:ind w:left="907" w:hanging="547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</w:tcPr>
          <w:p w:rsidR="00DD223C" w:rsidRPr="00182876" w:rsidRDefault="00DD223C" w:rsidP="007B055F">
            <w:pPr>
              <w:autoSpaceDE w:val="0"/>
              <w:autoSpaceDN w:val="0"/>
              <w:adjustRightInd w:val="0"/>
              <w:spacing w:before="60" w:after="60"/>
              <w:ind w:left="36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sz w:val="22"/>
                <w:szCs w:val="22"/>
                <w:lang w:val="en-GB"/>
              </w:rPr>
              <w:t>B.</w:t>
            </w:r>
          </w:p>
        </w:tc>
        <w:tc>
          <w:tcPr>
            <w:tcW w:w="900" w:type="dxa"/>
          </w:tcPr>
          <w:p w:rsidR="00DD223C" w:rsidRPr="00182876" w:rsidRDefault="00DD223C" w:rsidP="00165B94">
            <w:pPr>
              <w:autoSpaceDE w:val="0"/>
              <w:autoSpaceDN w:val="0"/>
              <w:adjustRightInd w:val="0"/>
              <w:spacing w:before="60" w:after="60"/>
              <w:ind w:left="36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sz w:val="22"/>
                <w:szCs w:val="22"/>
                <w:lang w:val="en-GB"/>
              </w:rPr>
              <w:t>1</w:t>
            </w:r>
          </w:p>
        </w:tc>
      </w:tr>
      <w:tr w:rsidR="00DD223C" w:rsidRPr="00182876" w:rsidTr="00DD223C">
        <w:tc>
          <w:tcPr>
            <w:tcW w:w="90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40"/>
              <w:ind w:left="907" w:hanging="547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</w:tcPr>
          <w:p w:rsidR="00DD223C" w:rsidRPr="00182876" w:rsidRDefault="00DD223C" w:rsidP="007B055F">
            <w:pPr>
              <w:autoSpaceDE w:val="0"/>
              <w:autoSpaceDN w:val="0"/>
              <w:adjustRightInd w:val="0"/>
              <w:spacing w:before="60" w:after="60"/>
              <w:ind w:left="36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sz w:val="22"/>
                <w:szCs w:val="22"/>
                <w:lang w:val="en-GB"/>
              </w:rPr>
              <w:t>A, B, C, E</w:t>
            </w:r>
          </w:p>
        </w:tc>
        <w:tc>
          <w:tcPr>
            <w:tcW w:w="900" w:type="dxa"/>
          </w:tcPr>
          <w:p w:rsidR="00DD223C" w:rsidRPr="00182876" w:rsidRDefault="00DD223C" w:rsidP="00165B94">
            <w:pPr>
              <w:autoSpaceDE w:val="0"/>
              <w:autoSpaceDN w:val="0"/>
              <w:adjustRightInd w:val="0"/>
              <w:spacing w:before="60" w:after="60"/>
              <w:ind w:left="36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sz w:val="22"/>
                <w:szCs w:val="22"/>
                <w:lang w:val="en-GB"/>
              </w:rPr>
              <w:t>4</w:t>
            </w:r>
          </w:p>
        </w:tc>
      </w:tr>
      <w:tr w:rsidR="00DD223C" w:rsidRPr="00182876" w:rsidTr="00DD223C">
        <w:tc>
          <w:tcPr>
            <w:tcW w:w="90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40"/>
              <w:ind w:left="907" w:hanging="547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</w:tcPr>
          <w:p w:rsidR="00DD223C" w:rsidRPr="00466BB3" w:rsidRDefault="00466BB3" w:rsidP="00466BB3">
            <w:pPr>
              <w:autoSpaceDE w:val="0"/>
              <w:autoSpaceDN w:val="0"/>
              <w:adjustRightInd w:val="0"/>
              <w:spacing w:before="60" w:after="60"/>
              <w:ind w:left="0" w:firstLine="0"/>
              <w:jc w:val="left"/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 xml:space="preserve">A, </w:t>
            </w:r>
            <w:r w:rsidRPr="00466BB3">
              <w:rPr>
                <w:rFonts w:cs="Arial"/>
                <w:sz w:val="22"/>
                <w:lang w:val="en-GB"/>
              </w:rPr>
              <w:t>and B.</w:t>
            </w:r>
          </w:p>
        </w:tc>
        <w:tc>
          <w:tcPr>
            <w:tcW w:w="900" w:type="dxa"/>
          </w:tcPr>
          <w:p w:rsidR="00DD223C" w:rsidRPr="00182876" w:rsidRDefault="00466BB3" w:rsidP="00165B94">
            <w:pPr>
              <w:autoSpaceDE w:val="0"/>
              <w:autoSpaceDN w:val="0"/>
              <w:adjustRightInd w:val="0"/>
              <w:spacing w:before="60" w:after="60"/>
              <w:ind w:left="360"/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2</w:t>
            </w:r>
          </w:p>
        </w:tc>
      </w:tr>
      <w:tr w:rsidR="00DD223C" w:rsidRPr="00182876" w:rsidTr="00DD223C">
        <w:tc>
          <w:tcPr>
            <w:tcW w:w="90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40"/>
              <w:ind w:left="907" w:hanging="547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</w:tcPr>
          <w:p w:rsidR="00DD223C" w:rsidRPr="00182876" w:rsidRDefault="00DD223C" w:rsidP="007B055F">
            <w:pPr>
              <w:autoSpaceDE w:val="0"/>
              <w:autoSpaceDN w:val="0"/>
              <w:adjustRightInd w:val="0"/>
              <w:spacing w:before="60" w:after="60"/>
              <w:ind w:left="36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sz w:val="22"/>
                <w:szCs w:val="22"/>
                <w:lang w:val="en-GB"/>
              </w:rPr>
              <w:t>C. and D.</w:t>
            </w:r>
          </w:p>
        </w:tc>
        <w:tc>
          <w:tcPr>
            <w:tcW w:w="900" w:type="dxa"/>
          </w:tcPr>
          <w:p w:rsidR="00DD223C" w:rsidRPr="00182876" w:rsidRDefault="00DD223C" w:rsidP="00165B94">
            <w:pPr>
              <w:autoSpaceDE w:val="0"/>
              <w:autoSpaceDN w:val="0"/>
              <w:adjustRightInd w:val="0"/>
              <w:spacing w:before="60" w:after="60"/>
              <w:ind w:left="36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sz w:val="22"/>
                <w:szCs w:val="22"/>
                <w:lang w:val="en-GB"/>
              </w:rPr>
              <w:t>2</w:t>
            </w:r>
          </w:p>
        </w:tc>
      </w:tr>
      <w:tr w:rsidR="00DD223C" w:rsidRPr="00182876" w:rsidTr="00DD223C">
        <w:tc>
          <w:tcPr>
            <w:tcW w:w="90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40"/>
              <w:ind w:left="907" w:hanging="547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</w:tcPr>
          <w:p w:rsidR="00DD223C" w:rsidRPr="00182876" w:rsidRDefault="00DD223C" w:rsidP="00237A61">
            <w:pPr>
              <w:autoSpaceDE w:val="0"/>
              <w:autoSpaceDN w:val="0"/>
              <w:adjustRightInd w:val="0"/>
              <w:spacing w:before="60" w:after="60"/>
              <w:ind w:left="36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sz w:val="22"/>
                <w:szCs w:val="22"/>
                <w:lang w:val="en-GB"/>
              </w:rPr>
              <w:t>A. and D.</w:t>
            </w:r>
          </w:p>
        </w:tc>
        <w:tc>
          <w:tcPr>
            <w:tcW w:w="900" w:type="dxa"/>
          </w:tcPr>
          <w:p w:rsidR="00DD223C" w:rsidRPr="00182876" w:rsidRDefault="00237A61" w:rsidP="00165B94">
            <w:pPr>
              <w:autoSpaceDE w:val="0"/>
              <w:autoSpaceDN w:val="0"/>
              <w:adjustRightInd w:val="0"/>
              <w:spacing w:before="60" w:after="60"/>
              <w:ind w:left="36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sz w:val="22"/>
                <w:szCs w:val="22"/>
                <w:lang w:val="en-GB"/>
              </w:rPr>
              <w:t>2</w:t>
            </w:r>
          </w:p>
        </w:tc>
      </w:tr>
      <w:tr w:rsidR="00DD223C" w:rsidRPr="00182876" w:rsidTr="00DD223C">
        <w:tc>
          <w:tcPr>
            <w:tcW w:w="90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40"/>
              <w:ind w:left="907" w:hanging="547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sz w:val="22"/>
                <w:szCs w:val="22"/>
                <w:lang w:val="en-GB"/>
              </w:rPr>
              <w:t>5 sections</w:t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 xml:space="preserve">2 long sides—the side of the net with a loop or tie half way down its length </w:t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2 short sides—usually goes at the head and foot of the sleeping space and does not have a tie or loop half way down</w:t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 xml:space="preserve">Roof </w:t>
            </w:r>
          </w:p>
        </w:tc>
        <w:tc>
          <w:tcPr>
            <w:tcW w:w="900" w:type="dxa"/>
          </w:tcPr>
          <w:p w:rsidR="00DD223C" w:rsidRPr="00182876" w:rsidRDefault="00466BB3" w:rsidP="00165B94">
            <w:pPr>
              <w:autoSpaceDE w:val="0"/>
              <w:autoSpaceDN w:val="0"/>
              <w:adjustRightInd w:val="0"/>
              <w:spacing w:before="60" w:after="60"/>
              <w:ind w:left="0" w:firstLine="0"/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3</w:t>
            </w:r>
          </w:p>
        </w:tc>
      </w:tr>
      <w:tr w:rsidR="00DD223C" w:rsidRPr="00182876" w:rsidTr="00DD223C">
        <w:tc>
          <w:tcPr>
            <w:tcW w:w="90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40"/>
              <w:ind w:left="907" w:hanging="547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Local context and climate</w:t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Construction of the house (shape and building materials) and sleeping place (bed, mat etc.)</w:t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Rodents</w:t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Proximity of the LLIN to fire</w:t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LLIN washing and maintenance practices</w:t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Number of and age of persons using the LLINs</w:t>
            </w:r>
          </w:p>
        </w:tc>
        <w:tc>
          <w:tcPr>
            <w:tcW w:w="900" w:type="dxa"/>
          </w:tcPr>
          <w:p w:rsidR="00DD223C" w:rsidRPr="00182876" w:rsidRDefault="00DD223C" w:rsidP="00165B94">
            <w:pPr>
              <w:spacing w:before="60" w:after="60"/>
              <w:ind w:left="0" w:firstLine="0"/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4</w:t>
            </w:r>
          </w:p>
        </w:tc>
      </w:tr>
      <w:tr w:rsidR="00DD223C" w:rsidRPr="00182876" w:rsidTr="00DD223C">
        <w:tc>
          <w:tcPr>
            <w:tcW w:w="90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40"/>
              <w:ind w:left="907" w:hanging="547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Burn Holes</w:t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Tears</w:t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 xml:space="preserve">Open Seam </w:t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 xml:space="preserve">Torn Corner </w:t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Partially Repaired Holes</w:t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Repair Knotting</w:t>
            </w: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ab/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 xml:space="preserve">Repair Stitching </w:t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Multiple Holes</w:t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Huge Parts of The Net Missing</w:t>
            </w:r>
          </w:p>
        </w:tc>
        <w:tc>
          <w:tcPr>
            <w:tcW w:w="900" w:type="dxa"/>
          </w:tcPr>
          <w:p w:rsidR="00DD223C" w:rsidRPr="00182876" w:rsidRDefault="00DD223C" w:rsidP="00165B94">
            <w:pPr>
              <w:spacing w:before="60" w:after="60"/>
              <w:ind w:left="0" w:firstLine="0"/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4</w:t>
            </w:r>
          </w:p>
        </w:tc>
      </w:tr>
      <w:tr w:rsidR="00DD223C" w:rsidRPr="00182876" w:rsidTr="00DD223C">
        <w:tc>
          <w:tcPr>
            <w:tcW w:w="90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40"/>
              <w:ind w:left="907" w:hanging="547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 w:val="0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Size 1:  0.5 to 2 cm</w:t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 w:val="0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Size 2:  2 to 10 cm</w:t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 w:val="0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Size 3:  10 to 25 cm</w:t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 w:val="0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Size 4:  &gt;25 cm</w:t>
            </w:r>
          </w:p>
        </w:tc>
        <w:tc>
          <w:tcPr>
            <w:tcW w:w="900" w:type="dxa"/>
          </w:tcPr>
          <w:p w:rsidR="00DD223C" w:rsidRPr="00182876" w:rsidRDefault="00DD223C" w:rsidP="00165B94">
            <w:pPr>
              <w:spacing w:before="60" w:after="60"/>
              <w:ind w:left="0" w:firstLine="0"/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4</w:t>
            </w:r>
          </w:p>
        </w:tc>
      </w:tr>
      <w:tr w:rsidR="00DD223C" w:rsidRPr="00182876" w:rsidTr="00DD223C">
        <w:tc>
          <w:tcPr>
            <w:tcW w:w="90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40"/>
              <w:ind w:left="907" w:hanging="547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</w:tcPr>
          <w:p w:rsidR="00DD223C" w:rsidRPr="00182876" w:rsidRDefault="00DD223C" w:rsidP="007B055F">
            <w:pPr>
              <w:spacing w:before="60" w:after="60"/>
              <w:ind w:left="360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The result is coded as 98 for size 4.</w:t>
            </w:r>
          </w:p>
        </w:tc>
        <w:tc>
          <w:tcPr>
            <w:tcW w:w="900" w:type="dxa"/>
          </w:tcPr>
          <w:p w:rsidR="00DD223C" w:rsidRPr="00182876" w:rsidRDefault="00DD223C" w:rsidP="00165B94">
            <w:pPr>
              <w:spacing w:before="60" w:after="60"/>
              <w:ind w:left="360"/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1</w:t>
            </w:r>
          </w:p>
        </w:tc>
      </w:tr>
      <w:tr w:rsidR="00DD223C" w:rsidRPr="00182876" w:rsidTr="00DD223C">
        <w:tc>
          <w:tcPr>
            <w:tcW w:w="90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40"/>
              <w:ind w:left="907" w:hanging="547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</w:tcPr>
          <w:p w:rsidR="00DD223C" w:rsidRPr="00182876" w:rsidRDefault="00DD223C" w:rsidP="007B055F">
            <w:pPr>
              <w:spacing w:before="60" w:after="60"/>
              <w:ind w:left="360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By the length of the open area.</w:t>
            </w:r>
          </w:p>
        </w:tc>
        <w:tc>
          <w:tcPr>
            <w:tcW w:w="900" w:type="dxa"/>
          </w:tcPr>
          <w:p w:rsidR="00DD223C" w:rsidRPr="00182876" w:rsidRDefault="00DD223C" w:rsidP="00165B94">
            <w:pPr>
              <w:spacing w:before="60" w:after="60"/>
              <w:ind w:left="360"/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1</w:t>
            </w:r>
          </w:p>
        </w:tc>
      </w:tr>
      <w:tr w:rsidR="00DD223C" w:rsidRPr="00182876" w:rsidTr="00DD223C">
        <w:tc>
          <w:tcPr>
            <w:tcW w:w="90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40"/>
              <w:ind w:left="907" w:hanging="547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</w:tcPr>
          <w:p w:rsidR="00DD223C" w:rsidRPr="00182876" w:rsidRDefault="00DD223C" w:rsidP="00DD223C">
            <w:pPr>
              <w:spacing w:before="60" w:after="60"/>
              <w:ind w:left="360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To keep track of the total number of holes found on each side of the net.</w:t>
            </w:r>
          </w:p>
        </w:tc>
        <w:tc>
          <w:tcPr>
            <w:tcW w:w="900" w:type="dxa"/>
          </w:tcPr>
          <w:p w:rsidR="00DD223C" w:rsidRPr="00182876" w:rsidRDefault="00DD223C" w:rsidP="00165B94">
            <w:pPr>
              <w:spacing w:before="60" w:after="60"/>
              <w:ind w:left="360"/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1</w:t>
            </w:r>
          </w:p>
        </w:tc>
      </w:tr>
      <w:tr w:rsidR="00DD223C" w:rsidRPr="00182876" w:rsidTr="00DD223C">
        <w:tc>
          <w:tcPr>
            <w:tcW w:w="90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40"/>
              <w:ind w:left="907" w:hanging="547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</w:tcPr>
          <w:p w:rsidR="00DD223C" w:rsidRPr="00182876" w:rsidRDefault="00DD223C" w:rsidP="00F35F1A">
            <w:pPr>
              <w:numPr>
                <w:ilvl w:val="0"/>
                <w:numId w:val="15"/>
              </w:numPr>
              <w:spacing w:before="60" w:after="60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Introduce themselves to the household and explaining the purpose of the survey</w:t>
            </w:r>
          </w:p>
          <w:p w:rsidR="00DD223C" w:rsidRPr="00182876" w:rsidRDefault="00DD223C" w:rsidP="00F35F1A">
            <w:pPr>
              <w:numPr>
                <w:ilvl w:val="0"/>
                <w:numId w:val="15"/>
              </w:numPr>
              <w:spacing w:before="60" w:after="60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Inform household members that all information collected will remain confidential and that participation is completely voluntary, with no negative effects for non-participation</w:t>
            </w:r>
          </w:p>
          <w:p w:rsidR="00DD223C" w:rsidRPr="00182876" w:rsidRDefault="00DD223C" w:rsidP="00F35F1A">
            <w:pPr>
              <w:numPr>
                <w:ilvl w:val="0"/>
                <w:numId w:val="15"/>
              </w:numPr>
              <w:spacing w:before="60" w:after="60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Obtain consent to enter the home and assess the nets</w:t>
            </w:r>
          </w:p>
          <w:p w:rsidR="00DD223C" w:rsidRPr="00182876" w:rsidRDefault="00DD223C" w:rsidP="00F35F1A">
            <w:pPr>
              <w:numPr>
                <w:ilvl w:val="0"/>
                <w:numId w:val="15"/>
              </w:numPr>
              <w:spacing w:before="60" w:after="60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Ask the questions on the survey questionnaire and record the answers</w:t>
            </w:r>
          </w:p>
          <w:p w:rsidR="00DD223C" w:rsidRPr="00182876" w:rsidRDefault="00DD223C" w:rsidP="00F35F1A">
            <w:pPr>
              <w:numPr>
                <w:ilvl w:val="0"/>
                <w:numId w:val="15"/>
              </w:numPr>
              <w:spacing w:before="60" w:after="60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 xml:space="preserve">Identify each LLIN in the household </w:t>
            </w:r>
          </w:p>
          <w:p w:rsidR="00DD223C" w:rsidRPr="00182876" w:rsidRDefault="00DD223C" w:rsidP="00F35F1A">
            <w:pPr>
              <w:numPr>
                <w:ilvl w:val="0"/>
                <w:numId w:val="15"/>
              </w:numPr>
              <w:spacing w:before="60" w:after="60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Count the number of holes and determine their type.</w:t>
            </w:r>
          </w:p>
          <w:p w:rsidR="00DD223C" w:rsidRPr="00182876" w:rsidRDefault="00DD223C" w:rsidP="00F35F1A">
            <w:pPr>
              <w:numPr>
                <w:ilvl w:val="0"/>
                <w:numId w:val="15"/>
              </w:numPr>
              <w:spacing w:before="60" w:after="60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Measure the size of each holes on each section of the LLIN</w:t>
            </w:r>
          </w:p>
          <w:p w:rsidR="00DD223C" w:rsidRPr="00182876" w:rsidRDefault="00DD223C" w:rsidP="00F35F1A">
            <w:pPr>
              <w:numPr>
                <w:ilvl w:val="0"/>
                <w:numId w:val="15"/>
              </w:numPr>
              <w:spacing w:before="60" w:after="60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Record  the number and size of holes on the assessment hole tally sheet</w:t>
            </w:r>
          </w:p>
          <w:p w:rsidR="00DD223C" w:rsidRPr="00182876" w:rsidRDefault="00DD223C" w:rsidP="00F35F1A">
            <w:pPr>
              <w:numPr>
                <w:ilvl w:val="0"/>
                <w:numId w:val="15"/>
              </w:numPr>
              <w:spacing w:before="60" w:after="60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Respect  the household members and their household property (LLINs)</w:t>
            </w:r>
          </w:p>
          <w:p w:rsidR="00DD223C" w:rsidRPr="00182876" w:rsidRDefault="00DD223C" w:rsidP="00F35F1A">
            <w:pPr>
              <w:numPr>
                <w:ilvl w:val="0"/>
                <w:numId w:val="15"/>
              </w:numPr>
              <w:spacing w:before="60" w:after="60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Work together to support each other</w:t>
            </w:r>
          </w:p>
          <w:p w:rsidR="00DD223C" w:rsidRPr="00182876" w:rsidRDefault="00DD223C" w:rsidP="00F35F1A">
            <w:pPr>
              <w:numPr>
                <w:ilvl w:val="0"/>
                <w:numId w:val="15"/>
              </w:numPr>
              <w:spacing w:before="60" w:after="60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Collect data that is VALID and ACCURATE</w:t>
            </w:r>
          </w:p>
        </w:tc>
        <w:tc>
          <w:tcPr>
            <w:tcW w:w="900" w:type="dxa"/>
          </w:tcPr>
          <w:p w:rsidR="00DD223C" w:rsidRPr="00182876" w:rsidRDefault="00DD223C" w:rsidP="00165B94">
            <w:pPr>
              <w:spacing w:before="60" w:after="60"/>
              <w:ind w:left="0" w:firstLine="0"/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5</w:t>
            </w:r>
          </w:p>
        </w:tc>
      </w:tr>
      <w:tr w:rsidR="00DD223C" w:rsidRPr="00182876" w:rsidTr="00DD223C">
        <w:tc>
          <w:tcPr>
            <w:tcW w:w="90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40"/>
              <w:ind w:left="907" w:hanging="547"/>
              <w:contextualSpacing w:val="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</w:tcPr>
          <w:p w:rsidR="00DD223C" w:rsidRPr="00182876" w:rsidRDefault="00DD223C" w:rsidP="00F35F1A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 xml:space="preserve">One surveyor is responsible for </w:t>
            </w:r>
            <w:r w:rsidRPr="00440C38">
              <w:rPr>
                <w:rFonts w:cs="Arial"/>
                <w:b/>
                <w:bCs/>
                <w:sz w:val="22"/>
                <w:szCs w:val="22"/>
                <w:lang w:val="en-GB"/>
              </w:rPr>
              <w:t>recording</w:t>
            </w: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 xml:space="preserve"> the number and size of the holes.</w:t>
            </w:r>
          </w:p>
          <w:p w:rsidR="00DD223C" w:rsidRPr="00182876" w:rsidRDefault="00DD223C" w:rsidP="00F35F1A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cs="Arial"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 xml:space="preserve">The other surveyor is responsible for </w:t>
            </w:r>
            <w:r w:rsidRPr="00440C38">
              <w:rPr>
                <w:rFonts w:cs="Arial"/>
                <w:b/>
                <w:bCs/>
                <w:sz w:val="22"/>
                <w:szCs w:val="22"/>
                <w:lang w:val="en-GB"/>
              </w:rPr>
              <w:t>measuring and counting</w:t>
            </w: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 xml:space="preserve"> the holes.</w:t>
            </w:r>
          </w:p>
        </w:tc>
        <w:tc>
          <w:tcPr>
            <w:tcW w:w="900" w:type="dxa"/>
          </w:tcPr>
          <w:p w:rsidR="00DD223C" w:rsidRPr="00182876" w:rsidRDefault="00DD223C" w:rsidP="00165B94">
            <w:pPr>
              <w:spacing w:before="60" w:after="60"/>
              <w:ind w:left="0" w:firstLine="0"/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Cs/>
                <w:sz w:val="22"/>
                <w:szCs w:val="22"/>
                <w:lang w:val="en-GB"/>
              </w:rPr>
              <w:t>2</w:t>
            </w:r>
          </w:p>
        </w:tc>
      </w:tr>
      <w:tr w:rsidR="00165B94" w:rsidRPr="00182876" w:rsidTr="00DD223C">
        <w:tc>
          <w:tcPr>
            <w:tcW w:w="900" w:type="dxa"/>
          </w:tcPr>
          <w:p w:rsidR="00165B94" w:rsidRPr="00182876" w:rsidRDefault="00165B94" w:rsidP="00165B94">
            <w:pPr>
              <w:autoSpaceDE w:val="0"/>
              <w:autoSpaceDN w:val="0"/>
              <w:adjustRightInd w:val="0"/>
              <w:spacing w:before="120" w:after="240"/>
              <w:ind w:left="0" w:firstLine="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</w:tcPr>
          <w:p w:rsidR="00165B94" w:rsidRPr="00182876" w:rsidRDefault="00165B94" w:rsidP="00165B94">
            <w:pPr>
              <w:spacing w:before="60" w:after="60"/>
              <w:jc w:val="right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/>
                <w:bCs/>
                <w:sz w:val="22"/>
                <w:szCs w:val="22"/>
                <w:lang w:val="en-GB"/>
              </w:rPr>
              <w:t>TOTAL EXPECTED SCORE =</w:t>
            </w:r>
          </w:p>
        </w:tc>
        <w:tc>
          <w:tcPr>
            <w:tcW w:w="900" w:type="dxa"/>
          </w:tcPr>
          <w:p w:rsidR="00165B94" w:rsidRPr="00182876" w:rsidRDefault="00165B94" w:rsidP="00237A61">
            <w:pPr>
              <w:spacing w:before="60" w:after="60"/>
              <w:ind w:left="0" w:firstLine="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182876">
              <w:rPr>
                <w:rFonts w:cs="Arial"/>
                <w:b/>
                <w:bCs/>
                <w:sz w:val="22"/>
                <w:szCs w:val="22"/>
                <w:lang w:val="en-GB"/>
              </w:rPr>
              <w:t>4</w:t>
            </w:r>
            <w:r w:rsidR="00237A61" w:rsidRPr="00182876">
              <w:rPr>
                <w:rFonts w:cs="Arial"/>
                <w:b/>
                <w:bCs/>
                <w:sz w:val="22"/>
                <w:szCs w:val="22"/>
                <w:lang w:val="en-GB"/>
              </w:rPr>
              <w:t>0</w:t>
            </w:r>
          </w:p>
        </w:tc>
      </w:tr>
    </w:tbl>
    <w:p w:rsidR="00F35F1A" w:rsidRPr="00182876" w:rsidRDefault="00F35F1A" w:rsidP="00F35F1A">
      <w:pPr>
        <w:autoSpaceDE w:val="0"/>
        <w:autoSpaceDN w:val="0"/>
        <w:adjustRightInd w:val="0"/>
        <w:spacing w:before="240" w:after="240"/>
        <w:jc w:val="left"/>
        <w:rPr>
          <w:rFonts w:cs="Arial"/>
          <w:sz w:val="22"/>
          <w:lang w:val="en-GB"/>
        </w:rPr>
      </w:pPr>
    </w:p>
    <w:p w:rsidR="00F35F1A" w:rsidRPr="00182876" w:rsidRDefault="00F35F1A" w:rsidP="00F35F1A">
      <w:pPr>
        <w:rPr>
          <w:sz w:val="22"/>
          <w:lang w:val="en-GB"/>
        </w:rPr>
      </w:pPr>
    </w:p>
    <w:p w:rsidR="00BE1A55" w:rsidRPr="00182876" w:rsidRDefault="006D4D36">
      <w:pPr>
        <w:rPr>
          <w:sz w:val="22"/>
          <w:lang w:val="en-GB"/>
        </w:rPr>
      </w:pPr>
    </w:p>
    <w:sectPr w:rsidR="00BE1A55" w:rsidRPr="00182876" w:rsidSect="00182876">
      <w:headerReference w:type="even" r:id="rId9"/>
      <w:headerReference w:type="default" r:id="rId10"/>
      <w:type w:val="continuous"/>
      <w:pgSz w:w="11909" w:h="16834" w:code="9"/>
      <w:pgMar w:top="993" w:right="1418" w:bottom="1418" w:left="1440" w:header="576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36" w:rsidRDefault="006D4D36" w:rsidP="00F35F1A">
      <w:pPr>
        <w:spacing w:after="0"/>
      </w:pPr>
      <w:r>
        <w:separator/>
      </w:r>
    </w:p>
  </w:endnote>
  <w:endnote w:type="continuationSeparator" w:id="0">
    <w:p w:rsidR="006D4D36" w:rsidRDefault="006D4D36" w:rsidP="00F35F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36" w:rsidRDefault="006D4D36" w:rsidP="00F35F1A">
      <w:pPr>
        <w:spacing w:after="0"/>
      </w:pPr>
      <w:r>
        <w:separator/>
      </w:r>
    </w:p>
  </w:footnote>
  <w:footnote w:type="continuationSeparator" w:id="0">
    <w:p w:rsidR="006D4D36" w:rsidRDefault="006D4D36" w:rsidP="00F35F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99" w:rsidRDefault="006D4D36" w:rsidP="00960A99">
    <w:pPr>
      <w:pStyle w:val="Header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99" w:rsidRDefault="006D4D36" w:rsidP="00960A99">
    <w:pPr>
      <w:pStyle w:val="Header"/>
      <w:tabs>
        <w:tab w:val="clear" w:pos="9360"/>
        <w:tab w:val="right" w:pos="9720"/>
      </w:tabs>
      <w:spacing w:after="120"/>
      <w:ind w:right="-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224A"/>
    <w:multiLevelType w:val="hybridMultilevel"/>
    <w:tmpl w:val="5ED0EE42"/>
    <w:lvl w:ilvl="0" w:tplc="0441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68505EE"/>
    <w:multiLevelType w:val="hybridMultilevel"/>
    <w:tmpl w:val="66067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9F136E"/>
    <w:multiLevelType w:val="hybridMultilevel"/>
    <w:tmpl w:val="8A0696C6"/>
    <w:lvl w:ilvl="0" w:tplc="0441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3B55D62"/>
    <w:multiLevelType w:val="hybridMultilevel"/>
    <w:tmpl w:val="828C9D7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800202B"/>
    <w:multiLevelType w:val="hybridMultilevel"/>
    <w:tmpl w:val="77C2CB20"/>
    <w:lvl w:ilvl="0" w:tplc="0441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493D5C7F"/>
    <w:multiLevelType w:val="hybridMultilevel"/>
    <w:tmpl w:val="37007F6E"/>
    <w:lvl w:ilvl="0" w:tplc="36F6DE12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D9D381F"/>
    <w:multiLevelType w:val="hybridMultilevel"/>
    <w:tmpl w:val="A2AC1142"/>
    <w:lvl w:ilvl="0" w:tplc="93B86C78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07A236F"/>
    <w:multiLevelType w:val="hybridMultilevel"/>
    <w:tmpl w:val="4886A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E6068F"/>
    <w:multiLevelType w:val="hybridMultilevel"/>
    <w:tmpl w:val="BA2A7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863B2A"/>
    <w:multiLevelType w:val="hybridMultilevel"/>
    <w:tmpl w:val="7250ED38"/>
    <w:lvl w:ilvl="0" w:tplc="2666608E">
      <w:start w:val="1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92325FA"/>
    <w:multiLevelType w:val="hybridMultilevel"/>
    <w:tmpl w:val="605049C6"/>
    <w:lvl w:ilvl="0" w:tplc="01F467C4">
      <w:start w:val="1"/>
      <w:numFmt w:val="upperLetter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69A07A52"/>
    <w:multiLevelType w:val="hybridMultilevel"/>
    <w:tmpl w:val="F8B6E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F33C99"/>
    <w:multiLevelType w:val="hybridMultilevel"/>
    <w:tmpl w:val="9F8C5D08"/>
    <w:lvl w:ilvl="0" w:tplc="2F88FD94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>
    <w:nsid w:val="7CCA31F7"/>
    <w:multiLevelType w:val="hybridMultilevel"/>
    <w:tmpl w:val="3B244FB6"/>
    <w:lvl w:ilvl="0" w:tplc="0441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7CD66FDF"/>
    <w:multiLevelType w:val="hybridMultilevel"/>
    <w:tmpl w:val="11AC4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1A6EEC"/>
    <w:multiLevelType w:val="hybridMultilevel"/>
    <w:tmpl w:val="67826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313D72"/>
    <w:multiLevelType w:val="hybridMultilevel"/>
    <w:tmpl w:val="2DA8D9D0"/>
    <w:lvl w:ilvl="0" w:tplc="C1B0F0B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3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16"/>
  </w:num>
  <w:num w:numId="11">
    <w:abstractNumId w:val="11"/>
  </w:num>
  <w:num w:numId="12">
    <w:abstractNumId w:val="15"/>
  </w:num>
  <w:num w:numId="13">
    <w:abstractNumId w:val="1"/>
  </w:num>
  <w:num w:numId="14">
    <w:abstractNumId w:val="8"/>
  </w:num>
  <w:num w:numId="15">
    <w:abstractNumId w:val="7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1A"/>
    <w:rsid w:val="000874F4"/>
    <w:rsid w:val="00165B94"/>
    <w:rsid w:val="001808B9"/>
    <w:rsid w:val="00182876"/>
    <w:rsid w:val="00237A61"/>
    <w:rsid w:val="00260F2D"/>
    <w:rsid w:val="00296B6F"/>
    <w:rsid w:val="00440C38"/>
    <w:rsid w:val="00466BB3"/>
    <w:rsid w:val="004C392D"/>
    <w:rsid w:val="004D0889"/>
    <w:rsid w:val="00507692"/>
    <w:rsid w:val="005F7419"/>
    <w:rsid w:val="006C1F1C"/>
    <w:rsid w:val="006D4D36"/>
    <w:rsid w:val="0070244E"/>
    <w:rsid w:val="007623C5"/>
    <w:rsid w:val="00775E1B"/>
    <w:rsid w:val="009873A6"/>
    <w:rsid w:val="00A347F7"/>
    <w:rsid w:val="00A86AEA"/>
    <w:rsid w:val="00BF7089"/>
    <w:rsid w:val="00C367B0"/>
    <w:rsid w:val="00DD223C"/>
    <w:rsid w:val="00DD3BA2"/>
    <w:rsid w:val="00EE4E36"/>
    <w:rsid w:val="00F35F1A"/>
    <w:rsid w:val="00F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1A"/>
    <w:pPr>
      <w:spacing w:after="120" w:line="240" w:lineRule="auto"/>
      <w:jc w:val="both"/>
    </w:pPr>
    <w:rPr>
      <w:rFonts w:ascii="Arial" w:eastAsia="Calibri" w:hAnsi="Arial" w:cs="Times New Roman"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F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F1A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5F1A"/>
    <w:rPr>
      <w:rFonts w:ascii="Arial" w:eastAsia="Calibri" w:hAnsi="Arial" w:cs="Times New Roman"/>
      <w:sz w:val="24"/>
      <w:lang w:val="en-US"/>
    </w:rPr>
  </w:style>
  <w:style w:type="table" w:styleId="TableGrid">
    <w:name w:val="Table Grid"/>
    <w:basedOn w:val="TableNormal"/>
    <w:uiPriority w:val="59"/>
    <w:rsid w:val="00F35F1A"/>
    <w:pPr>
      <w:spacing w:after="0" w:line="240" w:lineRule="auto"/>
      <w:ind w:left="777" w:hanging="357"/>
      <w:jc w:val="both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Heading2"/>
    <w:link w:val="Style3Char"/>
    <w:autoRedefine/>
    <w:qFormat/>
    <w:rsid w:val="00F35F1A"/>
    <w:pPr>
      <w:spacing w:after="200"/>
      <w:ind w:left="567" w:hanging="567"/>
      <w:outlineLvl w:val="3"/>
    </w:pPr>
    <w:rPr>
      <w:rFonts w:ascii="Candara" w:hAnsi="Candara" w:cs="Times New Roman"/>
      <w:noProof/>
      <w:color w:val="00B0F0"/>
      <w:sz w:val="28"/>
      <w:szCs w:val="24"/>
    </w:rPr>
  </w:style>
  <w:style w:type="character" w:customStyle="1" w:styleId="Style3Char">
    <w:name w:val="Style3 Char"/>
    <w:basedOn w:val="Heading2Char"/>
    <w:link w:val="Style3"/>
    <w:rsid w:val="00F35F1A"/>
    <w:rPr>
      <w:rFonts w:ascii="Candara" w:eastAsiaTheme="majorEastAsia" w:hAnsi="Candara" w:cs="Times New Roman"/>
      <w:b/>
      <w:bCs/>
      <w:noProof/>
      <w:color w:val="00B0F0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F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F1A"/>
    <w:rPr>
      <w:rFonts w:ascii="Tahoma" w:eastAsia="Calibri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35F1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F1A"/>
    <w:rPr>
      <w:rFonts w:ascii="Arial" w:eastAsia="Calibri" w:hAnsi="Arial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1A"/>
    <w:pPr>
      <w:spacing w:after="120" w:line="240" w:lineRule="auto"/>
      <w:jc w:val="both"/>
    </w:pPr>
    <w:rPr>
      <w:rFonts w:ascii="Arial" w:eastAsia="Calibri" w:hAnsi="Arial" w:cs="Times New Roman"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F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F1A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5F1A"/>
    <w:rPr>
      <w:rFonts w:ascii="Arial" w:eastAsia="Calibri" w:hAnsi="Arial" w:cs="Times New Roman"/>
      <w:sz w:val="24"/>
      <w:lang w:val="en-US"/>
    </w:rPr>
  </w:style>
  <w:style w:type="table" w:styleId="TableGrid">
    <w:name w:val="Table Grid"/>
    <w:basedOn w:val="TableNormal"/>
    <w:uiPriority w:val="59"/>
    <w:rsid w:val="00F35F1A"/>
    <w:pPr>
      <w:spacing w:after="0" w:line="240" w:lineRule="auto"/>
      <w:ind w:left="777" w:hanging="357"/>
      <w:jc w:val="both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Heading2"/>
    <w:link w:val="Style3Char"/>
    <w:autoRedefine/>
    <w:qFormat/>
    <w:rsid w:val="00F35F1A"/>
    <w:pPr>
      <w:spacing w:after="200"/>
      <w:ind w:left="567" w:hanging="567"/>
      <w:outlineLvl w:val="3"/>
    </w:pPr>
    <w:rPr>
      <w:rFonts w:ascii="Candara" w:hAnsi="Candara" w:cs="Times New Roman"/>
      <w:noProof/>
      <w:color w:val="00B0F0"/>
      <w:sz w:val="28"/>
      <w:szCs w:val="24"/>
    </w:rPr>
  </w:style>
  <w:style w:type="character" w:customStyle="1" w:styleId="Style3Char">
    <w:name w:val="Style3 Char"/>
    <w:basedOn w:val="Heading2Char"/>
    <w:link w:val="Style3"/>
    <w:rsid w:val="00F35F1A"/>
    <w:rPr>
      <w:rFonts w:ascii="Candara" w:eastAsiaTheme="majorEastAsia" w:hAnsi="Candara" w:cs="Times New Roman"/>
      <w:b/>
      <w:bCs/>
      <w:noProof/>
      <w:color w:val="00B0F0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F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F1A"/>
    <w:rPr>
      <w:rFonts w:ascii="Tahoma" w:eastAsia="Calibri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35F1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F1A"/>
    <w:rPr>
      <w:rFonts w:ascii="Arial" w:eastAsia="Calibri" w:hAnsi="Arial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522D-C6CB-4C08-AE7A-49D51148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Sean Blaufuss</cp:lastModifiedBy>
  <cp:revision>2</cp:revision>
  <cp:lastPrinted>2017-09-13T12:45:00Z</cp:lastPrinted>
  <dcterms:created xsi:type="dcterms:W3CDTF">2019-03-07T18:10:00Z</dcterms:created>
  <dcterms:modified xsi:type="dcterms:W3CDTF">2019-03-07T18:10:00Z</dcterms:modified>
</cp:coreProperties>
</file>