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30E9" w14:textId="77777777" w:rsidR="00F000A8" w:rsidRPr="00F37715" w:rsidRDefault="00F37715" w:rsidP="00F000A8">
      <w:pPr>
        <w:spacing w:after="0" w:line="276" w:lineRule="auto"/>
        <w:jc w:val="center"/>
        <w:rPr>
          <w:rFonts w:ascii="Calibri" w:eastAsia="Malgun Gothic" w:hAnsi="Calibri" w:cs="Times New Roman"/>
          <w:b/>
          <w:lang w:val="fr-FR"/>
        </w:rPr>
      </w:pPr>
      <w:r>
        <w:rPr>
          <w:rFonts w:ascii="Calibri" w:eastAsia="Malgun Gothic" w:hAnsi="Calibri" w:cs="Times New Roman"/>
          <w:b/>
          <w:lang w:val="fr"/>
        </w:rPr>
        <w:t xml:space="preserve">SURVEILLANCE SIMPLIFIÉE DE LA DURABILITÉ DES MII EN </w:t>
      </w:r>
      <w:r w:rsidRPr="005168BE">
        <w:rPr>
          <w:rFonts w:ascii="Calibri" w:eastAsia="Malgun Gothic" w:hAnsi="Calibri" w:cs="Times New Roman"/>
          <w:b/>
          <w:highlight w:val="yellow"/>
          <w:lang w:val="fr"/>
        </w:rPr>
        <w:t>PAYS</w:t>
      </w:r>
    </w:p>
    <w:p w14:paraId="755630EA" w14:textId="6A626841" w:rsidR="00F000A8" w:rsidRPr="00F37715" w:rsidRDefault="00F37715" w:rsidP="00F000A8">
      <w:pPr>
        <w:spacing w:after="0" w:line="276" w:lineRule="auto"/>
        <w:jc w:val="center"/>
        <w:rPr>
          <w:rFonts w:ascii="Calibri" w:eastAsia="Malgun Gothic" w:hAnsi="Calibri" w:cs="Times New Roman"/>
          <w:b/>
          <w:lang w:val="fr-FR"/>
        </w:rPr>
      </w:pPr>
      <w:r>
        <w:rPr>
          <w:rFonts w:ascii="Calibri" w:eastAsia="Malgun Gothic" w:hAnsi="Calibri" w:cs="Times New Roman"/>
          <w:b/>
          <w:lang w:val="fr"/>
        </w:rPr>
        <w:t>ENTREVUE DE SUIVI AVEC LE MÉNAGE SÉLECTIONNÉ (24 ET 36 MOIS)</w:t>
      </w:r>
    </w:p>
    <w:p w14:paraId="755630EB" w14:textId="77777777" w:rsidR="00F000A8" w:rsidRPr="00F37715" w:rsidRDefault="00F37715" w:rsidP="00F000A8">
      <w:pPr>
        <w:spacing w:after="0" w:line="276" w:lineRule="auto"/>
        <w:jc w:val="center"/>
        <w:rPr>
          <w:rFonts w:ascii="Calibri" w:eastAsia="Malgun Gothic" w:hAnsi="Calibri" w:cs="Times New Roman"/>
          <w:b/>
          <w:lang w:val="fr-FR"/>
        </w:rPr>
      </w:pPr>
      <w:r w:rsidRPr="00F8295B">
        <w:rPr>
          <w:rFonts w:ascii="Calibri" w:eastAsia="Malgun Gothic" w:hAnsi="Calibri" w:cs="Times New Roman"/>
          <w:b/>
          <w:lang w:val="fr"/>
        </w:rPr>
        <w:t>FICHE D'INFORMATION</w:t>
      </w:r>
    </w:p>
    <w:p w14:paraId="755630EC" w14:textId="77777777" w:rsidR="00F000A8" w:rsidRPr="00F37715" w:rsidRDefault="00F000A8" w:rsidP="00F000A8">
      <w:pPr>
        <w:spacing w:after="0" w:line="276" w:lineRule="auto"/>
        <w:rPr>
          <w:rFonts w:ascii="Calibri" w:eastAsia="Malgun Gothic" w:hAnsi="Calibri" w:cs="Times New Roman"/>
          <w:b/>
          <w:lang w:val="fr-FR"/>
        </w:rPr>
      </w:pPr>
    </w:p>
    <w:p w14:paraId="755630ED" w14:textId="77777777" w:rsidR="00F000A8" w:rsidRPr="00F37715" w:rsidRDefault="00F37715" w:rsidP="00F000A8">
      <w:pPr>
        <w:spacing w:after="0" w:line="276" w:lineRule="auto"/>
        <w:rPr>
          <w:rFonts w:ascii="Calibri" w:eastAsia="Malgun Gothic" w:hAnsi="Calibri" w:cs="Times New Roman"/>
          <w:i/>
          <w:lang w:val="fr-FR"/>
        </w:rPr>
      </w:pPr>
      <w:r w:rsidRPr="006B2872">
        <w:rPr>
          <w:rFonts w:ascii="Calibri" w:eastAsia="Malgun Gothic" w:hAnsi="Calibri" w:cs="Times New Roman"/>
          <w:lang w:val="fr"/>
        </w:rPr>
        <w:t xml:space="preserve">Titre de l'étude : </w:t>
      </w:r>
      <w:r w:rsidR="00C70825">
        <w:rPr>
          <w:rFonts w:ascii="Calibri" w:eastAsia="Malgun Gothic" w:hAnsi="Calibri" w:cs="Times New Roman"/>
          <w:i/>
          <w:lang w:val="fr"/>
        </w:rPr>
        <w:t xml:space="preserve">Surveillance simplifié de la durabilité des moustiquaires imprégnées d'insecticide (MII) distribuées lors de la campagne de masse de </w:t>
      </w:r>
      <w:r w:rsidRPr="005168BE">
        <w:rPr>
          <w:rFonts w:ascii="Calibri" w:eastAsia="Malgun Gothic" w:hAnsi="Calibri" w:cs="Times New Roman"/>
          <w:i/>
          <w:highlight w:val="yellow"/>
          <w:lang w:val="fr"/>
        </w:rPr>
        <w:t>[année]</w:t>
      </w:r>
      <w:r w:rsidR="00C70825">
        <w:rPr>
          <w:rFonts w:ascii="Calibri" w:eastAsia="Malgun Gothic" w:hAnsi="Calibri" w:cs="Times New Roman"/>
          <w:i/>
          <w:lang w:val="fr"/>
        </w:rPr>
        <w:t xml:space="preserve"> en </w:t>
      </w:r>
      <w:r w:rsidRPr="005168BE">
        <w:rPr>
          <w:rFonts w:ascii="Calibri" w:eastAsia="Malgun Gothic" w:hAnsi="Calibri" w:cs="Times New Roman"/>
          <w:i/>
          <w:highlight w:val="yellow"/>
          <w:lang w:val="fr"/>
        </w:rPr>
        <w:t>[pays]</w:t>
      </w:r>
    </w:p>
    <w:p w14:paraId="755630EE" w14:textId="77777777" w:rsidR="00F000A8" w:rsidRPr="00F37715" w:rsidRDefault="00F000A8" w:rsidP="00F000A8">
      <w:pPr>
        <w:spacing w:after="0" w:line="276" w:lineRule="auto"/>
        <w:rPr>
          <w:rFonts w:ascii="Calibri" w:eastAsia="Malgun Gothic" w:hAnsi="Calibri" w:cs="Times New Roman"/>
          <w:b/>
          <w:lang w:val="fr-FR"/>
        </w:rPr>
      </w:pPr>
    </w:p>
    <w:p w14:paraId="755630EF" w14:textId="77777777" w:rsidR="00F000A8" w:rsidRPr="00F37715" w:rsidRDefault="00F37715" w:rsidP="00F000A8">
      <w:pPr>
        <w:spacing w:after="0" w:line="276" w:lineRule="auto"/>
        <w:jc w:val="both"/>
        <w:rPr>
          <w:rFonts w:ascii="Calibri" w:eastAsia="Malgun Gothic" w:hAnsi="Calibri" w:cs="Times New Roman"/>
          <w:b/>
          <w:color w:val="000000"/>
          <w:lang w:val="fr-FR"/>
        </w:rPr>
      </w:pPr>
      <w:r w:rsidRPr="00F8295B">
        <w:rPr>
          <w:rFonts w:ascii="Calibri" w:eastAsia="Malgun Gothic" w:hAnsi="Calibri" w:cs="Times New Roman"/>
          <w:b/>
          <w:color w:val="000000"/>
          <w:lang w:val="fr"/>
        </w:rPr>
        <w:t>S'ADRESSER AU CHEF DE FAMILLE OU À SON REPRÉSENTANT</w:t>
      </w:r>
    </w:p>
    <w:p w14:paraId="755630F0" w14:textId="77777777" w:rsidR="00F000A8" w:rsidRPr="00F37715" w:rsidRDefault="00F37715" w:rsidP="00F000A8">
      <w:pPr>
        <w:spacing w:after="0" w:line="276" w:lineRule="auto"/>
        <w:rPr>
          <w:rFonts w:ascii="Calibri" w:eastAsia="Malgun Gothic" w:hAnsi="Calibri" w:cs="Times New Roman"/>
          <w:b/>
          <w:lang w:val="fr-FR"/>
        </w:rPr>
      </w:pPr>
      <w:r w:rsidRPr="00F8295B">
        <w:rPr>
          <w:rFonts w:ascii="Calibri" w:eastAsia="Malgun Gothic" w:hAnsi="Calibri" w:cs="Times New Roman"/>
          <w:b/>
          <w:lang w:val="fr"/>
        </w:rPr>
        <w:t>OBJECTIF</w:t>
      </w:r>
    </w:p>
    <w:p w14:paraId="755630F1" w14:textId="77777777" w:rsidR="00F000A8" w:rsidRPr="00F37715" w:rsidRDefault="00F37715" w:rsidP="00F000A8">
      <w:pPr>
        <w:spacing w:after="0" w:line="276" w:lineRule="auto"/>
        <w:jc w:val="both"/>
        <w:rPr>
          <w:rFonts w:ascii="Calibri" w:eastAsia="Malgun Gothic" w:hAnsi="Calibri" w:cs="Times New Roman"/>
          <w:lang w:val="fr-FR"/>
        </w:rPr>
      </w:pPr>
      <w:r w:rsidRPr="00F8295B">
        <w:rPr>
          <w:rFonts w:ascii="Calibri" w:eastAsia="Malgun Gothic" w:hAnsi="Calibri" w:cs="Times New Roman"/>
          <w:lang w:val="fr"/>
        </w:rPr>
        <w:t>[Salutations]</w:t>
      </w:r>
    </w:p>
    <w:p w14:paraId="755630F2" w14:textId="77777777" w:rsidR="00196868" w:rsidRPr="00F37715" w:rsidRDefault="00F37715" w:rsidP="00F67707">
      <w:pPr>
        <w:spacing w:after="0" w:line="276" w:lineRule="auto"/>
        <w:jc w:val="both"/>
        <w:rPr>
          <w:rFonts w:ascii="Calibri" w:eastAsia="Malgun Gothic" w:hAnsi="Calibri" w:cs="Times New Roman"/>
          <w:lang w:val="fr-FR"/>
        </w:rPr>
      </w:pPr>
      <w:r w:rsidRPr="00F8295B">
        <w:rPr>
          <w:rFonts w:ascii="Calibri" w:eastAsia="Malgun Gothic" w:hAnsi="Calibri" w:cs="Times New Roman"/>
          <w:lang w:val="fr"/>
        </w:rPr>
        <w:t xml:space="preserve">Je m'appelle _________, de </w:t>
      </w:r>
      <w:r w:rsidRPr="005168BE">
        <w:rPr>
          <w:rFonts w:ascii="Calibri" w:eastAsia="Malgun Gothic" w:hAnsi="Calibri" w:cs="Times New Roman"/>
          <w:highlight w:val="yellow"/>
          <w:lang w:val="fr"/>
        </w:rPr>
        <w:t>[Nom du partenaire de mise en œuvre]</w:t>
      </w:r>
      <w:r w:rsidRPr="00F8295B">
        <w:rPr>
          <w:rFonts w:ascii="Calibri" w:eastAsia="Malgun Gothic" w:hAnsi="Calibri" w:cs="Times New Roman"/>
          <w:lang w:val="fr"/>
        </w:rPr>
        <w:t xml:space="preserve">. Le personnel de </w:t>
      </w:r>
      <w:r w:rsidR="00F67707" w:rsidRPr="005168BE">
        <w:rPr>
          <w:rFonts w:ascii="Calibri" w:eastAsia="Malgun Gothic" w:hAnsi="Calibri" w:cs="Times New Roman"/>
          <w:highlight w:val="yellow"/>
          <w:lang w:val="fr"/>
        </w:rPr>
        <w:t>[Nom du partenaire de mise en œuvre]</w:t>
      </w:r>
      <w:r w:rsidRPr="00F8295B">
        <w:rPr>
          <w:rFonts w:ascii="Calibri" w:eastAsia="Malgun Gothic" w:hAnsi="Calibri" w:cs="Times New Roman"/>
          <w:lang w:val="fr"/>
        </w:rPr>
        <w:t xml:space="preserve"> a visité votre ménage en </w:t>
      </w:r>
      <w:r w:rsidR="008A5D17" w:rsidRPr="008A5D17">
        <w:rPr>
          <w:rFonts w:ascii="Calibri" w:eastAsia="Malgun Gothic" w:hAnsi="Calibri" w:cs="Times New Roman"/>
          <w:highlight w:val="yellow"/>
          <w:lang w:val="fr"/>
        </w:rPr>
        <w:t>[Date du cycle de référence]</w:t>
      </w:r>
      <w:r w:rsidRPr="00F8295B">
        <w:rPr>
          <w:rFonts w:ascii="Calibri" w:eastAsia="Malgun Gothic" w:hAnsi="Calibri" w:cs="Times New Roman"/>
          <w:lang w:val="fr"/>
        </w:rPr>
        <w:t xml:space="preserve"> pour identifier quelques moustiquaires et enregistrer des détails sur celles-ci et votre ménage. Vous vous souvenez peut-être de cette visite. Nous travaillons en collaboration avec le Programme national de lutte contre le paludisme de </w:t>
      </w:r>
      <w:r w:rsidRPr="00FF69D5">
        <w:rPr>
          <w:rFonts w:ascii="Calibri" w:eastAsia="Malgun Gothic" w:hAnsi="Calibri" w:cs="Times New Roman"/>
          <w:highlight w:val="yellow"/>
          <w:lang w:val="fr"/>
        </w:rPr>
        <w:t>[pays]</w:t>
      </w:r>
      <w:r w:rsidRPr="00F8295B">
        <w:rPr>
          <w:rFonts w:ascii="Calibri" w:eastAsia="Malgun Gothic" w:hAnsi="Calibri" w:cs="Times New Roman"/>
          <w:lang w:val="fr"/>
        </w:rPr>
        <w:t>. L'enquête est financée par le gouvernement des États-Unis dans le cadre de l'Initiative de lutte contre le paludisme du Président.</w:t>
      </w:r>
    </w:p>
    <w:p w14:paraId="755630F3" w14:textId="77777777" w:rsidR="00196868" w:rsidRPr="00F37715" w:rsidRDefault="00196868" w:rsidP="00F67707">
      <w:pPr>
        <w:spacing w:after="0" w:line="276" w:lineRule="auto"/>
        <w:jc w:val="both"/>
        <w:rPr>
          <w:rFonts w:ascii="Calibri" w:eastAsia="Malgun Gothic" w:hAnsi="Calibri" w:cs="Times New Roman"/>
          <w:lang w:val="fr-FR"/>
        </w:rPr>
      </w:pPr>
    </w:p>
    <w:p w14:paraId="755630F4" w14:textId="77777777" w:rsidR="0006746B" w:rsidRPr="00F37715" w:rsidRDefault="00F37715" w:rsidP="0006746B">
      <w:pPr>
        <w:spacing w:after="0" w:line="276" w:lineRule="auto"/>
        <w:jc w:val="both"/>
        <w:rPr>
          <w:rFonts w:ascii="Calibri" w:eastAsia="Malgun Gothic" w:hAnsi="Calibri" w:cs="Times New Roman"/>
          <w:lang w:val="fr-FR"/>
        </w:rPr>
      </w:pPr>
      <w:r>
        <w:rPr>
          <w:rFonts w:ascii="Calibri" w:eastAsia="Malgun Gothic" w:hAnsi="Calibri" w:cs="Times New Roman"/>
          <w:lang w:val="fr"/>
        </w:rPr>
        <w:t xml:space="preserve">Nous avons sélectionné </w:t>
      </w:r>
      <w:r w:rsidRPr="003218DE">
        <w:rPr>
          <w:rFonts w:ascii="Calibri" w:eastAsia="Malgun Gothic" w:hAnsi="Calibri" w:cs="Times New Roman"/>
          <w:highlight w:val="yellow"/>
          <w:lang w:val="fr"/>
        </w:rPr>
        <w:t>[Nombre de moustiquaires]</w:t>
      </w:r>
      <w:r>
        <w:rPr>
          <w:rFonts w:ascii="Calibri" w:eastAsia="Malgun Gothic" w:hAnsi="Calibri" w:cs="Times New Roman"/>
          <w:lang w:val="fr"/>
        </w:rPr>
        <w:t xml:space="preserve"> de vos moustiquaires au hasard pour faire partie de l'étude en ce moment. Nous aimerions vous demander de continuer à participer à l'étude sur les moustiquaires.</w:t>
      </w:r>
    </w:p>
    <w:p w14:paraId="755630F5" w14:textId="77777777" w:rsidR="0006746B" w:rsidRPr="00F37715" w:rsidRDefault="00F37715" w:rsidP="0006746B">
      <w:pPr>
        <w:spacing w:after="0" w:line="276" w:lineRule="auto"/>
        <w:jc w:val="both"/>
        <w:rPr>
          <w:rFonts w:ascii="Calibri" w:eastAsia="Malgun Gothic" w:hAnsi="Calibri" w:cs="Times New Roman"/>
          <w:lang w:val="fr-FR"/>
        </w:rPr>
      </w:pPr>
      <w:r>
        <w:rPr>
          <w:rFonts w:ascii="Calibri" w:eastAsia="Malgun Gothic" w:hAnsi="Calibri" w:cs="Times New Roman"/>
          <w:lang w:val="fr"/>
        </w:rPr>
        <w:t>Pouvons-nous en parler avec vous ?</w:t>
      </w:r>
    </w:p>
    <w:p w14:paraId="755630F6" w14:textId="77777777" w:rsidR="0006746B" w:rsidRPr="00F37715" w:rsidRDefault="0006746B" w:rsidP="0006746B">
      <w:pPr>
        <w:spacing w:after="0" w:line="276" w:lineRule="auto"/>
        <w:jc w:val="both"/>
        <w:rPr>
          <w:rFonts w:ascii="Calibri" w:eastAsia="Malgun Gothic" w:hAnsi="Calibri" w:cs="Times New Roman"/>
          <w:lang w:val="fr-FR"/>
        </w:rPr>
      </w:pPr>
    </w:p>
    <w:p w14:paraId="755630F7" w14:textId="77777777" w:rsidR="0006746B" w:rsidRPr="00F37715" w:rsidRDefault="00F37715" w:rsidP="00F37715">
      <w:pPr>
        <w:spacing w:after="0" w:line="240" w:lineRule="auto"/>
        <w:ind w:firstLine="720"/>
        <w:jc w:val="both"/>
        <w:rPr>
          <w:rFonts w:ascii="Calibri" w:eastAsia="Malgun Gothic" w:hAnsi="Calibri" w:cs="Times New Roman"/>
          <w:b/>
          <w:i/>
          <w:lang w:val="fr-FR"/>
        </w:rPr>
      </w:pPr>
      <w:r>
        <w:rPr>
          <w:rFonts w:ascii="Calibri" w:eastAsia="Malgun Gothic" w:hAnsi="Calibri" w:cs="Times New Roman"/>
          <w:b/>
          <w:i/>
          <w:lang w:val="fr"/>
        </w:rPr>
        <w:t>Si oui, continuez.</w:t>
      </w:r>
    </w:p>
    <w:p w14:paraId="755630F8" w14:textId="77777777" w:rsidR="0006746B" w:rsidRPr="00F37715" w:rsidRDefault="00F37715" w:rsidP="00F37715">
      <w:pPr>
        <w:spacing w:after="0" w:line="240" w:lineRule="auto"/>
        <w:ind w:firstLine="720"/>
        <w:jc w:val="both"/>
        <w:rPr>
          <w:rFonts w:ascii="Calibri" w:eastAsia="Malgun Gothic" w:hAnsi="Calibri" w:cs="Times New Roman"/>
          <w:lang w:val="fr-FR"/>
        </w:rPr>
      </w:pPr>
      <w:r>
        <w:rPr>
          <w:rFonts w:ascii="Calibri" w:eastAsia="Malgun Gothic" w:hAnsi="Calibri" w:cs="Times New Roman"/>
          <w:b/>
          <w:i/>
          <w:lang w:val="fr"/>
        </w:rPr>
        <w:t>Si non, remerciez l'enquêté pour son temps et visitez le prochain ménage.</w:t>
      </w:r>
    </w:p>
    <w:p w14:paraId="755630F9" w14:textId="77777777" w:rsidR="0006746B" w:rsidRPr="00F37715" w:rsidRDefault="0006746B" w:rsidP="0006746B">
      <w:pPr>
        <w:spacing w:after="0" w:line="276" w:lineRule="auto"/>
        <w:jc w:val="both"/>
        <w:rPr>
          <w:rFonts w:ascii="Calibri" w:eastAsia="Malgun Gothic" w:hAnsi="Calibri" w:cs="Times New Roman"/>
          <w:lang w:val="fr-FR"/>
        </w:rPr>
      </w:pPr>
    </w:p>
    <w:p w14:paraId="755630FA" w14:textId="77777777" w:rsidR="0006746B" w:rsidRPr="00F37715" w:rsidRDefault="00F37715" w:rsidP="0006746B">
      <w:pPr>
        <w:spacing w:after="0" w:line="276" w:lineRule="auto"/>
        <w:jc w:val="both"/>
        <w:rPr>
          <w:rFonts w:ascii="Calibri" w:eastAsia="Malgun Gothic" w:hAnsi="Calibri" w:cs="Times New Roman"/>
          <w:lang w:val="fr-FR"/>
        </w:rPr>
      </w:pPr>
      <w:r>
        <w:rPr>
          <w:rFonts w:ascii="Calibri" w:eastAsia="Malgun Gothic" w:hAnsi="Calibri" w:cs="Times New Roman"/>
          <w:lang w:val="fr"/>
        </w:rPr>
        <w:t>Je voudrais juste vérifier les éléments suivants :</w:t>
      </w:r>
    </w:p>
    <w:p w14:paraId="755630FB" w14:textId="77777777" w:rsidR="0006746B" w:rsidRPr="00F37715" w:rsidRDefault="0006746B" w:rsidP="0006746B">
      <w:pPr>
        <w:spacing w:after="0" w:line="276" w:lineRule="auto"/>
        <w:jc w:val="both"/>
        <w:rPr>
          <w:rFonts w:ascii="Calibri" w:eastAsia="Malgun Gothic" w:hAnsi="Calibri" w:cs="Times New Roman"/>
          <w:lang w:val="fr-FR"/>
        </w:rPr>
      </w:pPr>
    </w:p>
    <w:p w14:paraId="755630FC" w14:textId="77777777" w:rsidR="0006746B" w:rsidRPr="00F37715" w:rsidRDefault="00F37715" w:rsidP="00F37715">
      <w:pPr>
        <w:pStyle w:val="ListParagraph"/>
        <w:numPr>
          <w:ilvl w:val="0"/>
          <w:numId w:val="1"/>
        </w:numPr>
        <w:spacing w:after="0" w:line="240" w:lineRule="auto"/>
        <w:jc w:val="both"/>
        <w:rPr>
          <w:rFonts w:ascii="Calibri" w:eastAsia="Malgun Gothic" w:hAnsi="Calibri" w:cs="Times New Roman"/>
          <w:lang w:val="fr-FR"/>
        </w:rPr>
      </w:pPr>
      <w:r w:rsidRPr="0006746B">
        <w:rPr>
          <w:rFonts w:ascii="Calibri" w:eastAsia="Malgun Gothic" w:hAnsi="Calibri" w:cs="Times New Roman"/>
          <w:lang w:val="fr"/>
        </w:rPr>
        <w:t>Êtes-vous le chef de famille ou son représentant ?</w:t>
      </w:r>
    </w:p>
    <w:p w14:paraId="755630FD" w14:textId="77777777" w:rsidR="0006746B" w:rsidRPr="00F37715" w:rsidRDefault="00F37715" w:rsidP="00F37715">
      <w:pPr>
        <w:pStyle w:val="ListParagraph"/>
        <w:numPr>
          <w:ilvl w:val="0"/>
          <w:numId w:val="1"/>
        </w:numPr>
        <w:spacing w:after="0" w:line="240" w:lineRule="auto"/>
        <w:jc w:val="both"/>
        <w:rPr>
          <w:rFonts w:ascii="Calibri" w:eastAsia="Malgun Gothic" w:hAnsi="Calibri" w:cs="Times New Roman"/>
          <w:lang w:val="fr-FR"/>
        </w:rPr>
      </w:pPr>
      <w:r>
        <w:rPr>
          <w:rFonts w:ascii="Calibri" w:eastAsia="Malgun Gothic" w:hAnsi="Calibri" w:cs="Times New Roman"/>
          <w:lang w:val="fr"/>
        </w:rPr>
        <w:t>Avez-vous au moins 18 ans ?</w:t>
      </w:r>
    </w:p>
    <w:p w14:paraId="755630FE" w14:textId="77777777" w:rsidR="0006746B" w:rsidRPr="00F37715" w:rsidRDefault="00F37715" w:rsidP="00F37715">
      <w:pPr>
        <w:pStyle w:val="ListParagraph"/>
        <w:numPr>
          <w:ilvl w:val="0"/>
          <w:numId w:val="1"/>
        </w:numPr>
        <w:spacing w:after="0" w:line="240" w:lineRule="auto"/>
        <w:jc w:val="both"/>
        <w:rPr>
          <w:rFonts w:ascii="Calibri" w:eastAsia="Malgun Gothic" w:hAnsi="Calibri" w:cs="Times New Roman"/>
          <w:lang w:val="fr-FR"/>
        </w:rPr>
      </w:pPr>
      <w:r w:rsidRPr="00560EC3">
        <w:rPr>
          <w:rFonts w:ascii="Calibri" w:eastAsia="Malgun Gothic" w:hAnsi="Calibri" w:cs="Times New Roman"/>
          <w:lang w:val="fr"/>
        </w:rPr>
        <w:t>Avez-vous du temps à m’accorder aujourd’hui ?</w:t>
      </w:r>
    </w:p>
    <w:p w14:paraId="755630FF" w14:textId="77777777" w:rsidR="00196868" w:rsidRPr="00F37715" w:rsidRDefault="00196868" w:rsidP="00F67707">
      <w:pPr>
        <w:spacing w:after="0" w:line="276" w:lineRule="auto"/>
        <w:jc w:val="both"/>
        <w:rPr>
          <w:rFonts w:ascii="Calibri" w:eastAsia="Malgun Gothic" w:hAnsi="Calibri" w:cs="Times New Roman"/>
          <w:lang w:val="fr-FR"/>
        </w:rPr>
      </w:pPr>
    </w:p>
    <w:p w14:paraId="75563100" w14:textId="77777777" w:rsidR="005D6B4A" w:rsidRPr="00F37715" w:rsidRDefault="00F37715" w:rsidP="00F37715">
      <w:pPr>
        <w:spacing w:after="0" w:line="240" w:lineRule="auto"/>
        <w:ind w:left="720"/>
        <w:jc w:val="both"/>
        <w:rPr>
          <w:rFonts w:ascii="Calibri" w:eastAsia="Malgun Gothic" w:hAnsi="Calibri" w:cs="Times New Roman"/>
          <w:b/>
          <w:i/>
          <w:lang w:val="fr-FR"/>
        </w:rPr>
      </w:pPr>
      <w:r>
        <w:rPr>
          <w:rFonts w:ascii="Calibri" w:eastAsia="Malgun Gothic" w:hAnsi="Calibri" w:cs="Times New Roman"/>
          <w:b/>
          <w:i/>
          <w:lang w:val="fr"/>
        </w:rPr>
        <w:t>Si la personne est éligible, poursuivez.</w:t>
      </w:r>
    </w:p>
    <w:p w14:paraId="75563101" w14:textId="77777777" w:rsidR="005D6B4A" w:rsidRPr="00F37715" w:rsidRDefault="00F37715" w:rsidP="00F37715">
      <w:pPr>
        <w:spacing w:after="0" w:line="240" w:lineRule="auto"/>
        <w:ind w:left="720"/>
        <w:jc w:val="both"/>
        <w:rPr>
          <w:rFonts w:ascii="Calibri" w:eastAsia="Malgun Gothic" w:hAnsi="Calibri" w:cs="Times New Roman"/>
          <w:lang w:val="fr-FR"/>
        </w:rPr>
      </w:pPr>
      <w:r>
        <w:rPr>
          <w:rFonts w:ascii="Calibri" w:eastAsia="Malgun Gothic" w:hAnsi="Calibri" w:cs="Times New Roman"/>
          <w:b/>
          <w:i/>
          <w:lang w:val="fr"/>
        </w:rPr>
        <w:t>Si la personne n'est pas éligible, remerciez-la pour son temps et visitez le prochain ménage de la liste d'échantillonnage.</w:t>
      </w:r>
    </w:p>
    <w:p w14:paraId="75563102" w14:textId="77777777" w:rsidR="00F000A8" w:rsidRPr="00F37715" w:rsidRDefault="00F000A8" w:rsidP="00F000A8">
      <w:pPr>
        <w:spacing w:after="0" w:line="276" w:lineRule="auto"/>
        <w:jc w:val="both"/>
        <w:rPr>
          <w:rFonts w:ascii="Calibri" w:eastAsia="Malgun Gothic" w:hAnsi="Calibri" w:cs="Times New Roman"/>
          <w:lang w:val="fr-FR"/>
        </w:rPr>
      </w:pPr>
    </w:p>
    <w:p w14:paraId="75563103" w14:textId="77777777" w:rsidR="00560EC3" w:rsidRPr="00F37715" w:rsidRDefault="00F37715" w:rsidP="00560EC3">
      <w:pPr>
        <w:spacing w:after="0" w:line="276" w:lineRule="auto"/>
        <w:jc w:val="both"/>
        <w:rPr>
          <w:rFonts w:ascii="Calibri" w:eastAsia="Malgun Gothic" w:hAnsi="Calibri" w:cs="Times New Roman"/>
          <w:b/>
          <w:lang w:val="fr-FR"/>
        </w:rPr>
      </w:pPr>
      <w:bookmarkStart w:id="0" w:name="_Hlk11066166"/>
      <w:r w:rsidRPr="00F8295B">
        <w:rPr>
          <w:rFonts w:ascii="Calibri" w:eastAsia="Malgun Gothic" w:hAnsi="Calibri" w:cs="Times New Roman"/>
          <w:b/>
          <w:lang w:val="fr"/>
        </w:rPr>
        <w:t>PROCÉDURES</w:t>
      </w:r>
    </w:p>
    <w:p w14:paraId="75563104" w14:textId="77777777" w:rsidR="001967AE" w:rsidRPr="00F37715" w:rsidRDefault="00F37715" w:rsidP="00560EC3">
      <w:pPr>
        <w:spacing w:after="0" w:line="276" w:lineRule="auto"/>
        <w:jc w:val="both"/>
        <w:rPr>
          <w:rFonts w:ascii="Calibri" w:eastAsia="Malgun Gothic" w:hAnsi="Calibri" w:cs="Times New Roman"/>
          <w:lang w:val="fr-FR"/>
        </w:rPr>
      </w:pPr>
      <w:r w:rsidRPr="00F8295B">
        <w:rPr>
          <w:rFonts w:ascii="Calibri" w:eastAsia="Malgun Gothic" w:hAnsi="Calibri" w:cs="Times New Roman"/>
          <w:lang w:val="fr"/>
        </w:rPr>
        <w:t>Je vais vous demander de me montrer la/les moustiquaire(s) que nous avons choisie(s) au hasard pour l'étude. Si la ou les moustiquaires ne sont plus en votre possession, nous mettons fin à la visite. Si la ou les moustiquaires sont toujours en votre possession, je vais vous demander si nous pouvons les prendre pour notre étude et nous les remplacerons par de nouvelles moustiquaires similaires sans frais pour vous. Je vous poserai également quelques questions sur votre ménage et sur la ou les moustiquaires. Cette visite, qui consiste à poser des questions et démonter la moustiquaire, ne prendra pas plus de 20 minutes.</w:t>
      </w:r>
    </w:p>
    <w:p w14:paraId="75563105" w14:textId="77777777" w:rsidR="000F54F2" w:rsidRPr="00F37715" w:rsidRDefault="000F54F2" w:rsidP="00560EC3">
      <w:pPr>
        <w:spacing w:after="0" w:line="276" w:lineRule="auto"/>
        <w:jc w:val="both"/>
        <w:rPr>
          <w:rFonts w:ascii="Calibri" w:eastAsia="Malgun Gothic" w:hAnsi="Calibri" w:cs="Times New Roman"/>
          <w:bCs/>
          <w:lang w:val="fr-FR"/>
        </w:rPr>
      </w:pPr>
    </w:p>
    <w:p w14:paraId="75563106" w14:textId="77777777" w:rsidR="003570EF" w:rsidRPr="00F37715" w:rsidRDefault="00F37715" w:rsidP="003570EF">
      <w:pPr>
        <w:spacing w:after="0" w:line="276" w:lineRule="auto"/>
        <w:jc w:val="both"/>
        <w:rPr>
          <w:rFonts w:ascii="Calibri" w:eastAsia="Malgun Gothic" w:hAnsi="Calibri" w:cs="Times New Roman"/>
          <w:b/>
          <w:lang w:val="fr-FR"/>
        </w:rPr>
      </w:pPr>
      <w:r>
        <w:rPr>
          <w:rFonts w:ascii="Calibri" w:eastAsia="Malgun Gothic" w:hAnsi="Calibri" w:cs="Times New Roman"/>
          <w:b/>
          <w:bCs/>
          <w:lang w:val="fr"/>
        </w:rPr>
        <w:t xml:space="preserve">Participation volontaire </w:t>
      </w:r>
      <w:r w:rsidRPr="00FD209B">
        <w:rPr>
          <w:rFonts w:ascii="Calibri" w:eastAsia="Malgun Gothic" w:hAnsi="Calibri" w:cs="Times New Roman"/>
          <w:lang w:val="fr"/>
        </w:rPr>
        <w:t xml:space="preserve">La participation à l'étude est entièrement volontaire. Si vous ne participez pas à l'étude, il n'y aura aucun inconvénient pour vous ou votre ménage. Si vous acceptez de </w:t>
      </w:r>
      <w:r w:rsidRPr="00FD209B">
        <w:rPr>
          <w:rFonts w:ascii="Calibri" w:eastAsia="Malgun Gothic" w:hAnsi="Calibri" w:cs="Times New Roman"/>
          <w:lang w:val="fr"/>
        </w:rPr>
        <w:lastRenderedPageBreak/>
        <w:t>participer, vous pouvez changer d'avis à tout moment. Si nous vous posons une question à laquelle vous ne voulez pas répondre, faites-le moi savoir et je passerai à la question suivante. Vous pouvez mettre fin à l'entrevue à tout moment. Nous informerons la communauté des résultats de l'étude lorsqu'elle sera terminée.</w:t>
      </w:r>
    </w:p>
    <w:p w14:paraId="75563107" w14:textId="77777777" w:rsidR="003570EF" w:rsidRPr="00F37715" w:rsidRDefault="003570EF" w:rsidP="003570EF">
      <w:pPr>
        <w:spacing w:after="0" w:line="276" w:lineRule="auto"/>
        <w:jc w:val="both"/>
        <w:rPr>
          <w:rFonts w:ascii="Calibri" w:eastAsia="Malgun Gothic" w:hAnsi="Calibri" w:cs="Times New Roman"/>
          <w:lang w:val="fr-FR"/>
        </w:rPr>
      </w:pPr>
    </w:p>
    <w:p w14:paraId="75563108" w14:textId="77777777" w:rsidR="003570EF" w:rsidRPr="00F37715" w:rsidRDefault="00F37715" w:rsidP="003570EF">
      <w:pPr>
        <w:spacing w:after="0" w:line="276" w:lineRule="auto"/>
        <w:jc w:val="both"/>
        <w:rPr>
          <w:rFonts w:ascii="Calibri" w:hAnsi="Calibri" w:cs="Calibri"/>
          <w:color w:val="000000"/>
          <w:lang w:val="fr-FR"/>
        </w:rPr>
      </w:pPr>
      <w:r w:rsidRPr="00C62913">
        <w:rPr>
          <w:rFonts w:ascii="Calibri" w:eastAsia="Malgun Gothic" w:hAnsi="Calibri" w:cs="Times New Roman"/>
          <w:b/>
          <w:lang w:val="fr"/>
        </w:rPr>
        <w:t xml:space="preserve">Risques et désagréments </w:t>
      </w:r>
      <w:r w:rsidR="004E19C8" w:rsidRPr="00F8295B">
        <w:rPr>
          <w:rFonts w:ascii="Calibri" w:eastAsia="Malgun Gothic" w:hAnsi="Calibri" w:cs="Times New Roman"/>
          <w:lang w:val="fr"/>
        </w:rPr>
        <w:t>Vous pouvez être mal à l'aise en répondant à certaines questions. Vous n'êtes pas obligé de répondre à toutes les questions et vous pouvez arrêter à tout moment.</w:t>
      </w:r>
    </w:p>
    <w:p w14:paraId="75563109" w14:textId="77777777" w:rsidR="003570EF" w:rsidRPr="00F37715" w:rsidRDefault="003570EF" w:rsidP="003570EF">
      <w:pPr>
        <w:spacing w:after="0" w:line="276" w:lineRule="auto"/>
        <w:jc w:val="both"/>
        <w:rPr>
          <w:rFonts w:ascii="Calibri" w:hAnsi="Calibri" w:cs="Calibri"/>
          <w:color w:val="000000"/>
          <w:lang w:val="fr-FR"/>
        </w:rPr>
      </w:pPr>
    </w:p>
    <w:p w14:paraId="7556310A" w14:textId="77777777" w:rsidR="003570EF" w:rsidRPr="00F37715" w:rsidRDefault="00F37715" w:rsidP="003570EF">
      <w:pPr>
        <w:spacing w:after="0" w:line="276" w:lineRule="auto"/>
        <w:jc w:val="both"/>
        <w:rPr>
          <w:rFonts w:ascii="Calibri" w:eastAsia="Malgun Gothic" w:hAnsi="Calibri" w:cs="Times New Roman"/>
          <w:lang w:val="fr-FR"/>
        </w:rPr>
      </w:pPr>
      <w:r>
        <w:rPr>
          <w:rFonts w:ascii="Calibri" w:eastAsia="Malgun Gothic" w:hAnsi="Calibri" w:cs="Times New Roman"/>
          <w:b/>
          <w:lang w:val="fr"/>
        </w:rPr>
        <w:t xml:space="preserve">Avantages </w:t>
      </w:r>
      <w:r w:rsidRPr="00F8295B">
        <w:rPr>
          <w:rFonts w:ascii="Calibri" w:eastAsia="Malgun Gothic" w:hAnsi="Calibri" w:cs="Times New Roman"/>
          <w:lang w:val="fr"/>
        </w:rPr>
        <w:t>Nous ne vous paierons pas pour participer à l'étude, mais nous vous donnerons une nouvelle moustiquaire pour remplacer celle que nous prenons. Si vous avez des problèmes pour accrocher votre nouvelle moustiquaire, nous pourrons vous aider. Votre participation à cette étude permettra également aux autorités de savoir quelles mesures prendre pour que les moustiquaires durent plus longtemps.</w:t>
      </w:r>
    </w:p>
    <w:p w14:paraId="7556310B" w14:textId="77777777" w:rsidR="003570EF" w:rsidRPr="00F37715" w:rsidRDefault="003570EF" w:rsidP="003570EF">
      <w:pPr>
        <w:spacing w:after="0" w:line="276" w:lineRule="auto"/>
        <w:jc w:val="both"/>
        <w:rPr>
          <w:rFonts w:ascii="Calibri" w:eastAsia="Malgun Gothic" w:hAnsi="Calibri" w:cs="Times New Roman"/>
          <w:lang w:val="fr-FR"/>
        </w:rPr>
      </w:pPr>
    </w:p>
    <w:p w14:paraId="7556310C" w14:textId="77777777" w:rsidR="003570EF" w:rsidRPr="00F37715" w:rsidRDefault="00F37715" w:rsidP="003570EF">
      <w:pPr>
        <w:spacing w:after="0" w:line="276" w:lineRule="auto"/>
        <w:jc w:val="both"/>
        <w:rPr>
          <w:rFonts w:ascii="Calibri" w:eastAsia="Malgun Gothic" w:hAnsi="Calibri" w:cs="Times New Roman"/>
          <w:lang w:val="fr-FR"/>
        </w:rPr>
      </w:pPr>
      <w:r w:rsidRPr="00C62913">
        <w:rPr>
          <w:rFonts w:ascii="Calibri" w:eastAsia="Malgun Gothic" w:hAnsi="Calibri" w:cs="Times New Roman"/>
          <w:b/>
          <w:lang w:val="fr"/>
        </w:rPr>
        <w:t xml:space="preserve">Protection de la confidentialité des données </w:t>
      </w:r>
      <w:r w:rsidRPr="00602743">
        <w:rPr>
          <w:rFonts w:ascii="Calibri" w:eastAsia="Malgun Gothic" w:hAnsi="Calibri" w:cs="Times New Roman"/>
          <w:lang w:val="fr"/>
        </w:rPr>
        <w:t>Tous les projets de recherche comportent un certain risque que des informations vous concernant soient connues de personnes extérieures à l'étude. Vos réponses ne seront pas associées à votre nom. Vos informations personnelles seront détruites à la fin de l'étude car nous n'en aurons pas besoin pour localiser votre maison une fois l'étude terminée.</w:t>
      </w:r>
    </w:p>
    <w:p w14:paraId="7556310D" w14:textId="77777777" w:rsidR="003570EF" w:rsidRPr="00F37715" w:rsidRDefault="003570EF" w:rsidP="003570EF">
      <w:pPr>
        <w:spacing w:after="0" w:line="276" w:lineRule="auto"/>
        <w:jc w:val="both"/>
        <w:rPr>
          <w:rFonts w:ascii="Calibri" w:eastAsia="Malgun Gothic" w:hAnsi="Calibri" w:cs="Times New Roman"/>
          <w:lang w:val="fr-FR"/>
        </w:rPr>
      </w:pPr>
    </w:p>
    <w:p w14:paraId="7556310E" w14:textId="77777777" w:rsidR="003570EF" w:rsidRPr="00F37715" w:rsidRDefault="00F37715" w:rsidP="003570EF">
      <w:pPr>
        <w:spacing w:after="0" w:line="276" w:lineRule="auto"/>
        <w:jc w:val="both"/>
        <w:rPr>
          <w:rFonts w:ascii="Calibri" w:eastAsia="Malgun Gothic" w:hAnsi="Calibri" w:cs="Times New Roman"/>
          <w:lang w:val="fr-FR"/>
        </w:rPr>
      </w:pPr>
      <w:r w:rsidRPr="00C62913">
        <w:rPr>
          <w:rFonts w:ascii="Calibri" w:eastAsia="Malgun Gothic" w:hAnsi="Calibri" w:cs="Times New Roman"/>
          <w:b/>
          <w:lang w:val="fr"/>
        </w:rPr>
        <w:t xml:space="preserve">Protection de la vie privée des sujets pendant la collecte des données </w:t>
      </w:r>
      <w:r w:rsidRPr="00602743">
        <w:rPr>
          <w:rFonts w:ascii="Calibri" w:eastAsia="Malgun Gothic" w:hAnsi="Calibri" w:cs="Times New Roman"/>
          <w:lang w:val="fr"/>
        </w:rPr>
        <w:t xml:space="preserve">Nous ferons tout ce qui est en notre pouvoir pour éviter que d'autres personnes ne prennent connaissance de vos réponses aux questions de l'étude. Vos réponses ne seront montrées à personne en dehors de l'équipe de l'étude. Après chaque cycle de collecte de données, les ensembles de données que nous créons seront dépersonnalisés. Cela signifie que votre prénom et l'emplacement de votre maison seront supprimés des données, de sorte que personne ne connaîtra ces informations. Les ensembles de données dépersonnalisées peuvent être utilisés par d'autres personnes pour des recherches futures sans consentement éclairé supplémentaire. </w:t>
      </w:r>
    </w:p>
    <w:p w14:paraId="7556310F" w14:textId="77777777" w:rsidR="003570EF" w:rsidRPr="00F37715" w:rsidRDefault="003570EF" w:rsidP="003570EF">
      <w:pPr>
        <w:spacing w:after="0" w:line="276" w:lineRule="auto"/>
        <w:jc w:val="both"/>
        <w:rPr>
          <w:rFonts w:ascii="Calibri" w:eastAsia="Malgun Gothic" w:hAnsi="Calibri" w:cs="Times New Roman"/>
          <w:lang w:val="fr-FR"/>
        </w:rPr>
      </w:pPr>
    </w:p>
    <w:p w14:paraId="75563110" w14:textId="77777777" w:rsidR="003570EF" w:rsidRPr="00F37715" w:rsidRDefault="00F37715" w:rsidP="003570EF">
      <w:pPr>
        <w:spacing w:after="0" w:line="276" w:lineRule="auto"/>
        <w:jc w:val="both"/>
        <w:rPr>
          <w:rFonts w:ascii="Calibri" w:eastAsia="Malgun Gothic" w:hAnsi="Calibri" w:cs="Times New Roman"/>
          <w:lang w:val="fr-FR"/>
        </w:rPr>
      </w:pPr>
      <w:r w:rsidRPr="00330070">
        <w:rPr>
          <w:rFonts w:ascii="Calibri" w:eastAsia="Malgun Gothic" w:hAnsi="Calibri" w:cs="Times New Roman"/>
          <w:lang w:val="fr"/>
        </w:rPr>
        <w:t>Avez-vous des questions ?</w:t>
      </w:r>
    </w:p>
    <w:p w14:paraId="75563111" w14:textId="77777777" w:rsidR="003570EF" w:rsidRPr="00F37715" w:rsidRDefault="003570EF" w:rsidP="003570EF">
      <w:pPr>
        <w:spacing w:after="0" w:line="276" w:lineRule="auto"/>
        <w:jc w:val="both"/>
        <w:rPr>
          <w:rFonts w:ascii="Calibri" w:eastAsia="Malgun Gothic" w:hAnsi="Calibri" w:cs="Times New Roman"/>
          <w:b/>
          <w:lang w:val="fr-FR"/>
        </w:rPr>
      </w:pPr>
    </w:p>
    <w:p w14:paraId="75563112" w14:textId="77777777" w:rsidR="003570EF" w:rsidRPr="00F37715" w:rsidRDefault="00F37715" w:rsidP="003570EF">
      <w:pPr>
        <w:spacing w:after="0" w:line="276" w:lineRule="auto"/>
        <w:jc w:val="both"/>
        <w:rPr>
          <w:rFonts w:ascii="Calibri" w:eastAsia="Malgun Gothic" w:hAnsi="Calibri" w:cs="Times New Roman"/>
          <w:b/>
          <w:lang w:val="fr-FR"/>
        </w:rPr>
      </w:pPr>
      <w:r>
        <w:rPr>
          <w:rFonts w:ascii="Calibri" w:eastAsia="Malgun Gothic" w:hAnsi="Calibri" w:cs="Times New Roman"/>
          <w:b/>
          <w:lang w:val="fr"/>
        </w:rPr>
        <w:t>QUESTIONS</w:t>
      </w:r>
    </w:p>
    <w:p w14:paraId="75563113" w14:textId="77777777" w:rsidR="003570EF" w:rsidRPr="00F37715" w:rsidRDefault="00F37715" w:rsidP="003570EF">
      <w:pPr>
        <w:spacing w:after="0" w:line="276" w:lineRule="auto"/>
        <w:jc w:val="both"/>
        <w:rPr>
          <w:rFonts w:ascii="Calibri" w:eastAsia="Malgun Gothic" w:hAnsi="Calibri" w:cs="Times New Roman"/>
          <w:color w:val="000000"/>
          <w:lang w:val="fr-FR"/>
        </w:rPr>
      </w:pPr>
      <w:r w:rsidRPr="006B2872">
        <w:rPr>
          <w:rFonts w:ascii="Calibri" w:eastAsia="Malgun Gothic" w:hAnsi="Calibri" w:cs="Times New Roman"/>
          <w:color w:val="000000"/>
          <w:lang w:val="fr"/>
        </w:rPr>
        <w:t>Si vous avez des questions ou des préoccupations après l'entrevue, vous pouvez contacter les enquêteurs de l'étude :</w:t>
      </w:r>
    </w:p>
    <w:p w14:paraId="75563114" w14:textId="77777777" w:rsidR="003570EF" w:rsidRPr="00F37715" w:rsidRDefault="003570EF" w:rsidP="003570EF">
      <w:pPr>
        <w:spacing w:after="0" w:line="276" w:lineRule="auto"/>
        <w:jc w:val="both"/>
        <w:rPr>
          <w:rFonts w:ascii="Calibri" w:eastAsia="Malgun Gothic" w:hAnsi="Calibri" w:cs="Times New Roman"/>
          <w:color w:val="000000"/>
          <w:lang w:val="fr-FR"/>
        </w:rPr>
      </w:pPr>
    </w:p>
    <w:tbl>
      <w:tblPr>
        <w:tblStyle w:val="TableGrid1"/>
        <w:tblW w:w="0" w:type="auto"/>
        <w:tblLook w:val="04A0" w:firstRow="1" w:lastRow="0" w:firstColumn="1" w:lastColumn="0" w:noHBand="0" w:noVBand="1"/>
      </w:tblPr>
      <w:tblGrid>
        <w:gridCol w:w="4315"/>
        <w:gridCol w:w="4315"/>
      </w:tblGrid>
      <w:tr w:rsidR="0022436B" w14:paraId="7556311D" w14:textId="77777777" w:rsidTr="00ED56CD">
        <w:tc>
          <w:tcPr>
            <w:tcW w:w="4315" w:type="dxa"/>
          </w:tcPr>
          <w:p w14:paraId="75563115" w14:textId="77777777" w:rsidR="003570EF" w:rsidRPr="00F37715" w:rsidRDefault="00F37715" w:rsidP="00ED56CD">
            <w:pPr>
              <w:spacing w:after="0"/>
              <w:rPr>
                <w:rFonts w:ascii="Calibri" w:hAnsi="Calibri" w:cs="Times New Roman"/>
                <w:highlight w:val="yellow"/>
                <w:lang w:val="fr-FR"/>
              </w:rPr>
            </w:pPr>
            <w:r w:rsidRPr="00A52FD8">
              <w:rPr>
                <w:rFonts w:ascii="Calibri" w:hAnsi="Calibri" w:cs="Times New Roman"/>
                <w:highlight w:val="yellow"/>
                <w:lang w:val="fr"/>
              </w:rPr>
              <w:t>[Nom de l'enquêteur local de l'étude]</w:t>
            </w:r>
          </w:p>
          <w:p w14:paraId="75563116" w14:textId="77777777" w:rsidR="003570EF" w:rsidRPr="00F37715" w:rsidRDefault="00F37715" w:rsidP="00ED56CD">
            <w:pPr>
              <w:spacing w:after="0"/>
              <w:rPr>
                <w:rFonts w:ascii="Calibri" w:hAnsi="Calibri" w:cs="Times New Roman"/>
                <w:highlight w:val="yellow"/>
                <w:lang w:val="fr-FR"/>
              </w:rPr>
            </w:pPr>
            <w:r w:rsidRPr="00A52FD8">
              <w:rPr>
                <w:rFonts w:ascii="Calibri" w:hAnsi="Calibri" w:cs="Times New Roman"/>
                <w:highlight w:val="yellow"/>
                <w:lang w:val="fr"/>
              </w:rPr>
              <w:t>[Nom du partenaire de mise en œuvre]</w:t>
            </w:r>
          </w:p>
          <w:p w14:paraId="75563117" w14:textId="77777777" w:rsidR="003570EF" w:rsidRPr="00A52FD8" w:rsidRDefault="00F37715" w:rsidP="00ED56CD">
            <w:pPr>
              <w:spacing w:after="0"/>
              <w:rPr>
                <w:rFonts w:ascii="Calibri" w:hAnsi="Calibri" w:cs="Times New Roman"/>
                <w:highlight w:val="yellow"/>
              </w:rPr>
            </w:pPr>
            <w:r w:rsidRPr="00A52FD8">
              <w:rPr>
                <w:rFonts w:ascii="Calibri" w:hAnsi="Calibri" w:cs="Times New Roman"/>
                <w:highlight w:val="yellow"/>
                <w:lang w:val="fr"/>
              </w:rPr>
              <w:t>[Numéro de téléphone]</w:t>
            </w:r>
          </w:p>
          <w:p w14:paraId="75563118" w14:textId="77777777" w:rsidR="003570EF" w:rsidRPr="00A52FD8" w:rsidRDefault="00F37715" w:rsidP="00ED56CD">
            <w:pPr>
              <w:spacing w:after="0"/>
              <w:rPr>
                <w:rFonts w:ascii="Calibri" w:hAnsi="Calibri" w:cs="Times New Roman"/>
                <w:highlight w:val="yellow"/>
              </w:rPr>
            </w:pPr>
            <w:r w:rsidRPr="00A52FD8">
              <w:rPr>
                <w:rFonts w:ascii="Calibri" w:hAnsi="Calibri" w:cs="Times New Roman"/>
                <w:highlight w:val="yellow"/>
                <w:lang w:val="fr"/>
              </w:rPr>
              <w:t>[Courriel]</w:t>
            </w:r>
          </w:p>
        </w:tc>
        <w:tc>
          <w:tcPr>
            <w:tcW w:w="4315" w:type="dxa"/>
          </w:tcPr>
          <w:p w14:paraId="75563119" w14:textId="77777777" w:rsidR="003570EF" w:rsidRPr="00F37715" w:rsidRDefault="00F37715" w:rsidP="00ED56CD">
            <w:pPr>
              <w:spacing w:after="0"/>
              <w:rPr>
                <w:rFonts w:ascii="Calibri" w:hAnsi="Calibri" w:cs="Times New Roman"/>
                <w:highlight w:val="yellow"/>
                <w:lang w:val="fr-FR"/>
              </w:rPr>
            </w:pPr>
            <w:r w:rsidRPr="00A52FD8">
              <w:rPr>
                <w:rFonts w:ascii="Calibri" w:hAnsi="Calibri" w:cs="Times New Roman"/>
                <w:highlight w:val="yellow"/>
                <w:lang w:val="fr"/>
              </w:rPr>
              <w:t>[Nom de l'enquêteur de l'étude au siège]</w:t>
            </w:r>
          </w:p>
          <w:p w14:paraId="7556311A" w14:textId="77777777" w:rsidR="003570EF" w:rsidRPr="00F37715" w:rsidRDefault="00F37715" w:rsidP="00ED56CD">
            <w:pPr>
              <w:spacing w:after="0"/>
              <w:rPr>
                <w:rFonts w:ascii="Calibri" w:hAnsi="Calibri" w:cs="Times New Roman"/>
                <w:highlight w:val="yellow"/>
                <w:lang w:val="fr-FR"/>
              </w:rPr>
            </w:pPr>
            <w:r w:rsidRPr="00A52FD8">
              <w:rPr>
                <w:rFonts w:ascii="Calibri" w:hAnsi="Calibri" w:cs="Times New Roman"/>
                <w:highlight w:val="yellow"/>
                <w:lang w:val="fr"/>
              </w:rPr>
              <w:t>[Nom du partenaire de mise en œuvre]</w:t>
            </w:r>
          </w:p>
          <w:p w14:paraId="7556311B" w14:textId="77777777" w:rsidR="003570EF" w:rsidRPr="00A52FD8" w:rsidRDefault="00F37715" w:rsidP="00ED56CD">
            <w:pPr>
              <w:spacing w:after="0"/>
              <w:rPr>
                <w:rFonts w:ascii="Calibri" w:hAnsi="Calibri" w:cs="Times New Roman"/>
                <w:highlight w:val="yellow"/>
              </w:rPr>
            </w:pPr>
            <w:r w:rsidRPr="00A52FD8">
              <w:rPr>
                <w:rFonts w:ascii="Calibri" w:hAnsi="Calibri" w:cs="Times New Roman"/>
                <w:highlight w:val="yellow"/>
                <w:lang w:val="fr"/>
              </w:rPr>
              <w:t>[Numéro de téléphone]</w:t>
            </w:r>
          </w:p>
          <w:p w14:paraId="7556311C" w14:textId="77777777" w:rsidR="003570EF" w:rsidRPr="00A52FD8" w:rsidRDefault="00F37715" w:rsidP="00ED56CD">
            <w:pPr>
              <w:spacing w:after="0"/>
              <w:rPr>
                <w:rFonts w:ascii="Calibri" w:hAnsi="Calibri" w:cs="Times New Roman"/>
                <w:highlight w:val="yellow"/>
              </w:rPr>
            </w:pPr>
            <w:r w:rsidRPr="00A52FD8">
              <w:rPr>
                <w:rFonts w:ascii="Calibri" w:hAnsi="Calibri" w:cs="Times New Roman"/>
                <w:highlight w:val="yellow"/>
                <w:lang w:val="fr"/>
              </w:rPr>
              <w:t>[Courriel]</w:t>
            </w:r>
          </w:p>
        </w:tc>
      </w:tr>
    </w:tbl>
    <w:p w14:paraId="7556311E" w14:textId="77777777" w:rsidR="003570EF" w:rsidRDefault="003570EF" w:rsidP="003570EF">
      <w:pPr>
        <w:spacing w:after="0" w:line="276" w:lineRule="auto"/>
        <w:rPr>
          <w:rFonts w:ascii="Calibri" w:eastAsia="Malgun Gothic" w:hAnsi="Calibri" w:cs="Times New Roman"/>
          <w:lang w:val="en-US"/>
        </w:rPr>
      </w:pPr>
    </w:p>
    <w:p w14:paraId="7556311F" w14:textId="77777777" w:rsidR="003570EF" w:rsidRPr="00F37715" w:rsidRDefault="00F37715" w:rsidP="003570EF">
      <w:pPr>
        <w:spacing w:after="0"/>
        <w:rPr>
          <w:rFonts w:ascii="Calibri" w:eastAsia="Malgun Gothic" w:hAnsi="Calibri" w:cs="Times New Roman"/>
          <w:lang w:val="fr-FR"/>
        </w:rPr>
      </w:pPr>
      <w:r w:rsidRPr="00C62913">
        <w:rPr>
          <w:rFonts w:ascii="Calibri" w:eastAsia="Malgun Gothic" w:hAnsi="Calibri" w:cs="Times New Roman"/>
          <w:lang w:val="fr"/>
        </w:rPr>
        <w:t xml:space="preserve">Si vous avez des questions sur vos droits en tant que participant à la recherche ou si vous pensez que vous n'avez pas été traité équitablement, vous pouvez contacter le </w:t>
      </w:r>
      <w:r w:rsidRPr="00F443E0">
        <w:rPr>
          <w:rFonts w:ascii="Calibri" w:eastAsia="Malgun Gothic" w:hAnsi="Calibri" w:cs="Times New Roman"/>
          <w:highlight w:val="yellow"/>
          <w:lang w:val="fr"/>
        </w:rPr>
        <w:t>[Nom de l'IRB du pays]</w:t>
      </w:r>
      <w:r w:rsidRPr="00C62913">
        <w:rPr>
          <w:rFonts w:ascii="Calibri" w:eastAsia="Malgun Gothic" w:hAnsi="Calibri" w:cs="Times New Roman"/>
          <w:lang w:val="fr"/>
        </w:rPr>
        <w:t xml:space="preserve"> au </w:t>
      </w:r>
      <w:r w:rsidRPr="00F443E0">
        <w:rPr>
          <w:rFonts w:ascii="Calibri" w:eastAsia="Malgun Gothic" w:hAnsi="Calibri" w:cs="Times New Roman"/>
          <w:highlight w:val="yellow"/>
          <w:lang w:val="fr"/>
        </w:rPr>
        <w:t>[Numéro de téléphone]</w:t>
      </w:r>
      <w:r w:rsidRPr="00C62913">
        <w:rPr>
          <w:rFonts w:ascii="Calibri" w:eastAsia="Malgun Gothic" w:hAnsi="Calibri" w:cs="Times New Roman"/>
          <w:lang w:val="fr"/>
        </w:rPr>
        <w:t>.</w:t>
      </w:r>
    </w:p>
    <w:p w14:paraId="75563120" w14:textId="77777777" w:rsidR="003570EF" w:rsidRPr="00F37715" w:rsidRDefault="003570EF" w:rsidP="003570EF">
      <w:pPr>
        <w:spacing w:after="0"/>
        <w:rPr>
          <w:rFonts w:ascii="Calibri" w:eastAsia="Malgun Gothic" w:hAnsi="Calibri" w:cs="Times New Roman"/>
          <w:lang w:val="fr-FR"/>
        </w:rPr>
      </w:pPr>
    </w:p>
    <w:p w14:paraId="75563121" w14:textId="77777777" w:rsidR="003570EF" w:rsidRPr="00F37715" w:rsidRDefault="00F37715" w:rsidP="003570EF">
      <w:pPr>
        <w:jc w:val="center"/>
        <w:rPr>
          <w:rFonts w:ascii="Calibri" w:eastAsia="Malgun Gothic" w:hAnsi="Calibri" w:cs="Times New Roman"/>
          <w:b/>
          <w:lang w:val="fr-FR"/>
        </w:rPr>
      </w:pPr>
      <w:r w:rsidRPr="008770D1">
        <w:rPr>
          <w:rFonts w:ascii="Calibri" w:eastAsia="Malgun Gothic" w:hAnsi="Calibri" w:cs="Times New Roman"/>
          <w:b/>
          <w:lang w:val="fr"/>
        </w:rPr>
        <w:t>Vous pouvez lire ce formulaire vous-même ou je peux vous le lire.</w:t>
      </w:r>
    </w:p>
    <w:p w14:paraId="75563122" w14:textId="77777777" w:rsidR="00F103BF" w:rsidRPr="00F37715" w:rsidRDefault="00F37715">
      <w:pPr>
        <w:rPr>
          <w:rFonts w:ascii="Calibri" w:eastAsia="Malgun Gothic" w:hAnsi="Calibri" w:cs="Times New Roman"/>
          <w:bCs/>
          <w:lang w:val="fr-FR"/>
        </w:rPr>
      </w:pPr>
      <w:r w:rsidRPr="00F37715">
        <w:rPr>
          <w:rFonts w:ascii="Calibri" w:eastAsia="Malgun Gothic" w:hAnsi="Calibri" w:cs="Times New Roman"/>
          <w:bCs/>
          <w:lang w:val="fr-FR"/>
        </w:rPr>
        <w:br w:type="page"/>
      </w:r>
    </w:p>
    <w:bookmarkEnd w:id="0"/>
    <w:p w14:paraId="75563123" w14:textId="77777777" w:rsidR="00204CDE" w:rsidRPr="00F37715" w:rsidRDefault="00F37715" w:rsidP="00204CDE">
      <w:pPr>
        <w:spacing w:after="0" w:line="276" w:lineRule="auto"/>
        <w:jc w:val="center"/>
        <w:rPr>
          <w:rFonts w:ascii="Calibri" w:eastAsia="Malgun Gothic" w:hAnsi="Calibri" w:cs="Times New Roman"/>
          <w:b/>
          <w:lang w:val="fr-FR"/>
        </w:rPr>
      </w:pPr>
      <w:r>
        <w:rPr>
          <w:rFonts w:ascii="Calibri" w:eastAsia="Malgun Gothic" w:hAnsi="Calibri" w:cs="Times New Roman"/>
          <w:b/>
          <w:lang w:val="fr"/>
        </w:rPr>
        <w:lastRenderedPageBreak/>
        <w:t xml:space="preserve">SURVEILLANCE SIMPLIFIÉE DE LA DURABILITÉ DES MII EN </w:t>
      </w:r>
      <w:r w:rsidRPr="005168BE">
        <w:rPr>
          <w:rFonts w:ascii="Calibri" w:eastAsia="Malgun Gothic" w:hAnsi="Calibri" w:cs="Times New Roman"/>
          <w:b/>
          <w:highlight w:val="yellow"/>
          <w:lang w:val="fr"/>
        </w:rPr>
        <w:t>PAYS</w:t>
      </w:r>
    </w:p>
    <w:p w14:paraId="75563124" w14:textId="4FD38917" w:rsidR="00693348" w:rsidRPr="00F37715" w:rsidRDefault="00F37715" w:rsidP="00693348">
      <w:pPr>
        <w:spacing w:after="0" w:line="276" w:lineRule="auto"/>
        <w:jc w:val="center"/>
        <w:rPr>
          <w:rFonts w:ascii="Calibri" w:eastAsia="Malgun Gothic" w:hAnsi="Calibri" w:cs="Times New Roman"/>
          <w:b/>
          <w:lang w:val="fr-FR"/>
        </w:rPr>
      </w:pPr>
      <w:r>
        <w:rPr>
          <w:rFonts w:ascii="Calibri" w:eastAsia="Malgun Gothic" w:hAnsi="Calibri" w:cs="Times New Roman"/>
          <w:b/>
          <w:lang w:val="fr"/>
        </w:rPr>
        <w:t>ENTREVUE DE SUIVI AVEC LE MÉNAGE SÉLECTIONNÉ (24 ET 36 MOIS)</w:t>
      </w:r>
    </w:p>
    <w:p w14:paraId="75563125" w14:textId="77777777" w:rsidR="00204CDE" w:rsidRPr="00F37715" w:rsidRDefault="00F37715" w:rsidP="00204CDE">
      <w:pPr>
        <w:spacing w:after="0" w:line="276" w:lineRule="auto"/>
        <w:jc w:val="center"/>
        <w:rPr>
          <w:rFonts w:ascii="Calibri" w:eastAsia="Malgun Gothic" w:hAnsi="Calibri" w:cs="Times New Roman"/>
          <w:b/>
          <w:lang w:val="fr-FR"/>
        </w:rPr>
      </w:pPr>
      <w:r>
        <w:rPr>
          <w:rFonts w:ascii="Calibri" w:eastAsia="Malgun Gothic" w:hAnsi="Calibri" w:cs="Times New Roman"/>
          <w:b/>
          <w:lang w:val="fr"/>
        </w:rPr>
        <w:t>FORMULAIRE DE CONSENTEMENT</w:t>
      </w:r>
    </w:p>
    <w:p w14:paraId="75563126" w14:textId="77777777" w:rsidR="00204CDE" w:rsidRPr="00F37715" w:rsidRDefault="00204CDE" w:rsidP="00204CDE">
      <w:pPr>
        <w:spacing w:after="0" w:line="276" w:lineRule="auto"/>
        <w:rPr>
          <w:rFonts w:ascii="Calibri" w:eastAsia="Malgun Gothic" w:hAnsi="Calibri" w:cs="Times New Roman"/>
          <w:b/>
          <w:lang w:val="fr-FR"/>
        </w:rPr>
      </w:pPr>
    </w:p>
    <w:p w14:paraId="75563127" w14:textId="77777777" w:rsidR="00204CDE" w:rsidRPr="00F37715" w:rsidRDefault="00F37715" w:rsidP="00204CDE">
      <w:pPr>
        <w:spacing w:after="0" w:line="276" w:lineRule="auto"/>
        <w:rPr>
          <w:rFonts w:ascii="Calibri" w:eastAsia="Malgun Gothic" w:hAnsi="Calibri" w:cs="Times New Roman"/>
          <w:i/>
          <w:lang w:val="fr-FR"/>
        </w:rPr>
      </w:pPr>
      <w:r w:rsidRPr="006B2872">
        <w:rPr>
          <w:rFonts w:ascii="Calibri" w:eastAsia="Malgun Gothic" w:hAnsi="Calibri" w:cs="Times New Roman"/>
          <w:lang w:val="fr"/>
        </w:rPr>
        <w:t xml:space="preserve">Titre de l'étude : </w:t>
      </w:r>
      <w:r w:rsidR="00216A48">
        <w:rPr>
          <w:rFonts w:ascii="Calibri" w:eastAsia="Malgun Gothic" w:hAnsi="Calibri" w:cs="Times New Roman"/>
          <w:i/>
          <w:lang w:val="fr"/>
        </w:rPr>
        <w:t xml:space="preserve">Surveillance simplifié de la durabilité des moustiquaires imprégnées d'insecticide (MII) distribuées lors de la campagne de masse de </w:t>
      </w:r>
      <w:r w:rsidRPr="005168BE">
        <w:rPr>
          <w:rFonts w:ascii="Calibri" w:eastAsia="Malgun Gothic" w:hAnsi="Calibri" w:cs="Times New Roman"/>
          <w:i/>
          <w:highlight w:val="yellow"/>
          <w:lang w:val="fr"/>
        </w:rPr>
        <w:t>[année]</w:t>
      </w:r>
      <w:r w:rsidR="00216A48">
        <w:rPr>
          <w:rFonts w:ascii="Calibri" w:eastAsia="Malgun Gothic" w:hAnsi="Calibri" w:cs="Times New Roman"/>
          <w:i/>
          <w:lang w:val="fr"/>
        </w:rPr>
        <w:t xml:space="preserve"> en </w:t>
      </w:r>
      <w:r w:rsidRPr="005168BE">
        <w:rPr>
          <w:rFonts w:ascii="Calibri" w:eastAsia="Malgun Gothic" w:hAnsi="Calibri" w:cs="Times New Roman"/>
          <w:i/>
          <w:highlight w:val="yellow"/>
          <w:lang w:val="fr"/>
        </w:rPr>
        <w:t>[pays]</w:t>
      </w:r>
    </w:p>
    <w:p w14:paraId="75563128" w14:textId="77777777" w:rsidR="00F327E6" w:rsidRPr="00F37715" w:rsidRDefault="00F327E6" w:rsidP="001F41B3">
      <w:pPr>
        <w:spacing w:after="0" w:line="276" w:lineRule="auto"/>
        <w:jc w:val="center"/>
        <w:rPr>
          <w:rFonts w:ascii="Calibri" w:eastAsia="Malgun Gothic" w:hAnsi="Calibri" w:cs="Times New Roman"/>
          <w:b/>
          <w:lang w:val="fr-FR"/>
        </w:rPr>
      </w:pPr>
    </w:p>
    <w:p w14:paraId="75563129" w14:textId="77777777" w:rsidR="001F41B3" w:rsidRPr="00F37715" w:rsidRDefault="00F37715" w:rsidP="001F41B3">
      <w:pPr>
        <w:spacing w:after="0" w:line="276" w:lineRule="auto"/>
        <w:jc w:val="center"/>
        <w:rPr>
          <w:rFonts w:ascii="Calibri" w:eastAsia="Malgun Gothic" w:hAnsi="Calibri" w:cs="Times New Roman"/>
          <w:b/>
          <w:lang w:val="fr-FR"/>
        </w:rPr>
      </w:pPr>
      <w:r>
        <w:rPr>
          <w:rFonts w:ascii="Calibri" w:eastAsia="Malgun Gothic" w:hAnsi="Calibri" w:cs="Times New Roman"/>
          <w:b/>
          <w:lang w:val="fr"/>
        </w:rPr>
        <w:t>CONSENTEMENT ORAL À PARTICIPER</w:t>
      </w:r>
    </w:p>
    <w:p w14:paraId="7556312A" w14:textId="77777777" w:rsidR="001F41B3" w:rsidRPr="00F37715" w:rsidRDefault="001F41B3" w:rsidP="001F41B3">
      <w:pPr>
        <w:spacing w:after="0" w:line="276" w:lineRule="auto"/>
        <w:jc w:val="both"/>
        <w:rPr>
          <w:rFonts w:ascii="Calibri" w:eastAsia="Malgun Gothic" w:hAnsi="Calibri" w:cs="Times New Roman"/>
          <w:lang w:val="fr-FR"/>
        </w:rPr>
      </w:pPr>
    </w:p>
    <w:p w14:paraId="7556312B" w14:textId="77777777" w:rsidR="001F41B3" w:rsidRPr="00F37715" w:rsidRDefault="00F37715" w:rsidP="001F41B3">
      <w:pPr>
        <w:spacing w:after="0" w:line="276" w:lineRule="auto"/>
        <w:jc w:val="both"/>
        <w:rPr>
          <w:rFonts w:ascii="Calibri" w:eastAsia="Malgun Gothic" w:hAnsi="Calibri" w:cs="Times New Roman"/>
          <w:b/>
          <w:lang w:val="fr-FR"/>
        </w:rPr>
      </w:pPr>
      <w:r>
        <w:rPr>
          <w:rFonts w:ascii="Calibri" w:eastAsia="Malgun Gothic" w:hAnsi="Calibri" w:cs="Times New Roman"/>
          <w:b/>
          <w:lang w:val="fr"/>
        </w:rPr>
        <w:t>QUESTIONS</w:t>
      </w:r>
    </w:p>
    <w:p w14:paraId="7556312C" w14:textId="77777777" w:rsidR="001F41B3" w:rsidRPr="00F37715" w:rsidRDefault="00F37715" w:rsidP="001F41B3">
      <w:pPr>
        <w:spacing w:after="0" w:line="276" w:lineRule="auto"/>
        <w:jc w:val="both"/>
        <w:rPr>
          <w:rFonts w:ascii="Calibri" w:eastAsia="Malgun Gothic" w:hAnsi="Calibri" w:cs="Times New Roman"/>
          <w:color w:val="000000"/>
          <w:lang w:val="fr-FR"/>
        </w:rPr>
      </w:pPr>
      <w:r w:rsidRPr="006B2872">
        <w:rPr>
          <w:rFonts w:ascii="Calibri" w:eastAsia="Malgun Gothic" w:hAnsi="Calibri" w:cs="Times New Roman"/>
          <w:color w:val="000000"/>
          <w:lang w:val="fr"/>
        </w:rPr>
        <w:t>Si vous avez des questions ou des préoccupations après l'entrevue, vous pouvez contacter les enquêteurs de l'étude :</w:t>
      </w:r>
    </w:p>
    <w:p w14:paraId="7556312D" w14:textId="77777777" w:rsidR="001F41B3" w:rsidRPr="00F37715" w:rsidRDefault="001F41B3" w:rsidP="001F41B3">
      <w:pPr>
        <w:spacing w:after="0" w:line="276" w:lineRule="auto"/>
        <w:jc w:val="both"/>
        <w:rPr>
          <w:rFonts w:ascii="Calibri" w:eastAsia="Malgun Gothic" w:hAnsi="Calibri" w:cs="Times New Roman"/>
          <w:color w:val="000000"/>
          <w:lang w:val="fr-FR"/>
        </w:rPr>
      </w:pPr>
    </w:p>
    <w:tbl>
      <w:tblPr>
        <w:tblStyle w:val="TableGrid1"/>
        <w:tblW w:w="0" w:type="auto"/>
        <w:tblLook w:val="04A0" w:firstRow="1" w:lastRow="0" w:firstColumn="1" w:lastColumn="0" w:noHBand="0" w:noVBand="1"/>
      </w:tblPr>
      <w:tblGrid>
        <w:gridCol w:w="4315"/>
        <w:gridCol w:w="4315"/>
      </w:tblGrid>
      <w:tr w:rsidR="0022436B" w14:paraId="75563136" w14:textId="77777777" w:rsidTr="00ED56CD">
        <w:tc>
          <w:tcPr>
            <w:tcW w:w="4315" w:type="dxa"/>
          </w:tcPr>
          <w:p w14:paraId="7556312E" w14:textId="77777777" w:rsidR="001F41B3" w:rsidRPr="00F37715" w:rsidRDefault="00F37715" w:rsidP="00ED56CD">
            <w:pPr>
              <w:spacing w:after="0"/>
              <w:rPr>
                <w:rFonts w:ascii="Calibri" w:hAnsi="Calibri" w:cs="Times New Roman"/>
                <w:highlight w:val="yellow"/>
                <w:lang w:val="fr-FR"/>
              </w:rPr>
            </w:pPr>
            <w:r w:rsidRPr="00A52FD8">
              <w:rPr>
                <w:rFonts w:ascii="Calibri" w:hAnsi="Calibri" w:cs="Times New Roman"/>
                <w:highlight w:val="yellow"/>
                <w:lang w:val="fr"/>
              </w:rPr>
              <w:t>[Nom de l'enquêteur local de l'étude]</w:t>
            </w:r>
          </w:p>
          <w:p w14:paraId="7556312F" w14:textId="77777777" w:rsidR="001F41B3" w:rsidRPr="00F37715" w:rsidRDefault="00F37715" w:rsidP="00ED56CD">
            <w:pPr>
              <w:spacing w:after="0"/>
              <w:rPr>
                <w:rFonts w:ascii="Calibri" w:hAnsi="Calibri" w:cs="Times New Roman"/>
                <w:highlight w:val="yellow"/>
                <w:lang w:val="fr-FR"/>
              </w:rPr>
            </w:pPr>
            <w:r w:rsidRPr="00A52FD8">
              <w:rPr>
                <w:rFonts w:ascii="Calibri" w:hAnsi="Calibri" w:cs="Times New Roman"/>
                <w:highlight w:val="yellow"/>
                <w:lang w:val="fr"/>
              </w:rPr>
              <w:t>[Nom du partenaire de mise en œuvre]</w:t>
            </w:r>
          </w:p>
          <w:p w14:paraId="75563130" w14:textId="77777777" w:rsidR="001F41B3" w:rsidRPr="00A52FD8" w:rsidRDefault="00F37715" w:rsidP="00ED56CD">
            <w:pPr>
              <w:spacing w:after="0"/>
              <w:rPr>
                <w:rFonts w:ascii="Calibri" w:hAnsi="Calibri" w:cs="Times New Roman"/>
                <w:highlight w:val="yellow"/>
              </w:rPr>
            </w:pPr>
            <w:r w:rsidRPr="00A52FD8">
              <w:rPr>
                <w:rFonts w:ascii="Calibri" w:hAnsi="Calibri" w:cs="Times New Roman"/>
                <w:highlight w:val="yellow"/>
                <w:lang w:val="fr"/>
              </w:rPr>
              <w:t>[Numéro de téléphone]</w:t>
            </w:r>
          </w:p>
          <w:p w14:paraId="75563131" w14:textId="77777777" w:rsidR="001F41B3" w:rsidRPr="00A52FD8" w:rsidRDefault="00F37715" w:rsidP="00ED56CD">
            <w:pPr>
              <w:spacing w:after="0"/>
              <w:rPr>
                <w:rFonts w:ascii="Calibri" w:hAnsi="Calibri" w:cs="Times New Roman"/>
                <w:highlight w:val="yellow"/>
              </w:rPr>
            </w:pPr>
            <w:r w:rsidRPr="00A52FD8">
              <w:rPr>
                <w:rFonts w:ascii="Calibri" w:hAnsi="Calibri" w:cs="Times New Roman"/>
                <w:highlight w:val="yellow"/>
                <w:lang w:val="fr"/>
              </w:rPr>
              <w:t>[Courriel]</w:t>
            </w:r>
          </w:p>
        </w:tc>
        <w:tc>
          <w:tcPr>
            <w:tcW w:w="4315" w:type="dxa"/>
          </w:tcPr>
          <w:p w14:paraId="75563132" w14:textId="77777777" w:rsidR="001F41B3" w:rsidRPr="00F37715" w:rsidRDefault="00F37715" w:rsidP="00ED56CD">
            <w:pPr>
              <w:spacing w:after="0"/>
              <w:rPr>
                <w:rFonts w:ascii="Calibri" w:hAnsi="Calibri" w:cs="Times New Roman"/>
                <w:highlight w:val="yellow"/>
                <w:lang w:val="fr-FR"/>
              </w:rPr>
            </w:pPr>
            <w:r w:rsidRPr="00A52FD8">
              <w:rPr>
                <w:rFonts w:ascii="Calibri" w:hAnsi="Calibri" w:cs="Times New Roman"/>
                <w:highlight w:val="yellow"/>
                <w:lang w:val="fr"/>
              </w:rPr>
              <w:t>[Nom de l'enquêteur de l'étude au siège]</w:t>
            </w:r>
          </w:p>
          <w:p w14:paraId="75563133" w14:textId="77777777" w:rsidR="001F41B3" w:rsidRPr="00F37715" w:rsidRDefault="00F37715" w:rsidP="00ED56CD">
            <w:pPr>
              <w:spacing w:after="0"/>
              <w:rPr>
                <w:rFonts w:ascii="Calibri" w:hAnsi="Calibri" w:cs="Times New Roman"/>
                <w:highlight w:val="yellow"/>
                <w:lang w:val="fr-FR"/>
              </w:rPr>
            </w:pPr>
            <w:r w:rsidRPr="00A52FD8">
              <w:rPr>
                <w:rFonts w:ascii="Calibri" w:hAnsi="Calibri" w:cs="Times New Roman"/>
                <w:highlight w:val="yellow"/>
                <w:lang w:val="fr"/>
              </w:rPr>
              <w:t>[Nom du partenaire de mise en œuvre]</w:t>
            </w:r>
          </w:p>
          <w:p w14:paraId="75563134" w14:textId="77777777" w:rsidR="001F41B3" w:rsidRPr="00A52FD8" w:rsidRDefault="00F37715" w:rsidP="00ED56CD">
            <w:pPr>
              <w:spacing w:after="0"/>
              <w:rPr>
                <w:rFonts w:ascii="Calibri" w:hAnsi="Calibri" w:cs="Times New Roman"/>
                <w:highlight w:val="yellow"/>
              </w:rPr>
            </w:pPr>
            <w:r w:rsidRPr="00A52FD8">
              <w:rPr>
                <w:rFonts w:ascii="Calibri" w:hAnsi="Calibri" w:cs="Times New Roman"/>
                <w:highlight w:val="yellow"/>
                <w:lang w:val="fr"/>
              </w:rPr>
              <w:t>[Numéro de téléphone]</w:t>
            </w:r>
          </w:p>
          <w:p w14:paraId="75563135" w14:textId="77777777" w:rsidR="001F41B3" w:rsidRPr="00A52FD8" w:rsidRDefault="00F37715" w:rsidP="00ED56CD">
            <w:pPr>
              <w:spacing w:after="0"/>
              <w:rPr>
                <w:rFonts w:ascii="Calibri" w:hAnsi="Calibri" w:cs="Times New Roman"/>
                <w:highlight w:val="yellow"/>
              </w:rPr>
            </w:pPr>
            <w:r w:rsidRPr="00A52FD8">
              <w:rPr>
                <w:rFonts w:ascii="Calibri" w:hAnsi="Calibri" w:cs="Times New Roman"/>
                <w:highlight w:val="yellow"/>
                <w:lang w:val="fr"/>
              </w:rPr>
              <w:t>[Courriel]</w:t>
            </w:r>
          </w:p>
        </w:tc>
      </w:tr>
    </w:tbl>
    <w:p w14:paraId="75563137" w14:textId="77777777" w:rsidR="001F41B3" w:rsidRDefault="001F41B3" w:rsidP="001F41B3">
      <w:pPr>
        <w:spacing w:after="0" w:line="276" w:lineRule="auto"/>
        <w:rPr>
          <w:rFonts w:ascii="Calibri" w:eastAsia="Malgun Gothic" w:hAnsi="Calibri" w:cs="Times New Roman"/>
          <w:lang w:val="en-US"/>
        </w:rPr>
      </w:pPr>
    </w:p>
    <w:p w14:paraId="75563138" w14:textId="77777777" w:rsidR="001F41B3" w:rsidRPr="00F37715" w:rsidRDefault="00F37715" w:rsidP="001F41B3">
      <w:pPr>
        <w:spacing w:after="0"/>
        <w:rPr>
          <w:rFonts w:ascii="Calibri" w:eastAsia="Malgun Gothic" w:hAnsi="Calibri" w:cs="Times New Roman"/>
          <w:lang w:val="fr-FR"/>
        </w:rPr>
      </w:pPr>
      <w:r w:rsidRPr="00C62913">
        <w:rPr>
          <w:rFonts w:ascii="Calibri" w:eastAsia="Malgun Gothic" w:hAnsi="Calibri" w:cs="Times New Roman"/>
          <w:lang w:val="fr"/>
        </w:rPr>
        <w:t xml:space="preserve">Si vous avez des questions sur vos droits en tant que participant à la recherche ou si vous pensez que vous n'avez pas été traité équitablement, vous pouvez contacter le </w:t>
      </w:r>
      <w:r w:rsidRPr="00F443E0">
        <w:rPr>
          <w:rFonts w:ascii="Calibri" w:eastAsia="Malgun Gothic" w:hAnsi="Calibri" w:cs="Times New Roman"/>
          <w:highlight w:val="yellow"/>
          <w:lang w:val="fr"/>
        </w:rPr>
        <w:t>[Nom de l'IRB du pays]</w:t>
      </w:r>
      <w:r w:rsidRPr="00C62913">
        <w:rPr>
          <w:rFonts w:ascii="Calibri" w:eastAsia="Malgun Gothic" w:hAnsi="Calibri" w:cs="Times New Roman"/>
          <w:lang w:val="fr"/>
        </w:rPr>
        <w:t xml:space="preserve"> au </w:t>
      </w:r>
      <w:r w:rsidRPr="00F443E0">
        <w:rPr>
          <w:rFonts w:ascii="Calibri" w:eastAsia="Malgun Gothic" w:hAnsi="Calibri" w:cs="Times New Roman"/>
          <w:highlight w:val="yellow"/>
          <w:lang w:val="fr"/>
        </w:rPr>
        <w:t>[Numéro de téléphone]</w:t>
      </w:r>
      <w:r w:rsidRPr="00C62913">
        <w:rPr>
          <w:rFonts w:ascii="Calibri" w:eastAsia="Malgun Gothic" w:hAnsi="Calibri" w:cs="Times New Roman"/>
          <w:lang w:val="fr"/>
        </w:rPr>
        <w:t>.</w:t>
      </w:r>
    </w:p>
    <w:p w14:paraId="75563139" w14:textId="77777777" w:rsidR="00204CDE" w:rsidRPr="00F37715" w:rsidRDefault="00204CDE" w:rsidP="00204CDE">
      <w:pPr>
        <w:spacing w:after="0" w:line="276" w:lineRule="auto"/>
        <w:rPr>
          <w:rFonts w:ascii="Calibri" w:eastAsia="Malgun Gothic" w:hAnsi="Calibri" w:cs="Times New Roman"/>
          <w:b/>
          <w:lang w:val="fr-FR"/>
        </w:rPr>
      </w:pPr>
    </w:p>
    <w:p w14:paraId="7556313A" w14:textId="77777777" w:rsidR="00A02F94" w:rsidRPr="00F37715" w:rsidRDefault="00A02F94" w:rsidP="00204CDE">
      <w:pPr>
        <w:spacing w:after="0" w:line="276" w:lineRule="auto"/>
        <w:rPr>
          <w:rFonts w:ascii="Calibri" w:eastAsia="Malgun Gothic" w:hAnsi="Calibri" w:cs="Times New Roman"/>
          <w:b/>
          <w:lang w:val="fr-FR"/>
        </w:rPr>
      </w:pPr>
    </w:p>
    <w:p w14:paraId="7556313B" w14:textId="77777777" w:rsidR="00A02F94" w:rsidRPr="00F37715" w:rsidRDefault="00F37715" w:rsidP="00A02F94">
      <w:pPr>
        <w:spacing w:after="0"/>
        <w:jc w:val="both"/>
        <w:rPr>
          <w:rFonts w:ascii="Calibri" w:eastAsia="Malgun Gothic" w:hAnsi="Calibri" w:cs="Times New Roman"/>
          <w:lang w:val="fr-FR"/>
        </w:rPr>
      </w:pPr>
      <w:r>
        <w:rPr>
          <w:rFonts w:ascii="Calibri" w:eastAsia="Malgun Gothic" w:hAnsi="Calibri" w:cs="Times New Roman"/>
          <w:lang w:val="fr"/>
        </w:rPr>
        <w:t>Acceptez-vous de participer à l'étude pour le moment ?</w:t>
      </w:r>
    </w:p>
    <w:p w14:paraId="7556313C" w14:textId="77777777" w:rsidR="00A02F94" w:rsidRPr="00F37715" w:rsidRDefault="00A02F94" w:rsidP="00A02F94">
      <w:pPr>
        <w:spacing w:after="0"/>
        <w:jc w:val="both"/>
        <w:rPr>
          <w:rFonts w:ascii="Calibri" w:eastAsia="Malgun Gothic" w:hAnsi="Calibri" w:cs="Times New Roman"/>
          <w:lang w:val="fr-FR"/>
        </w:rPr>
      </w:pPr>
    </w:p>
    <w:p w14:paraId="7556313D" w14:textId="77777777" w:rsidR="00A02F94" w:rsidRPr="00F37715" w:rsidRDefault="00F37715" w:rsidP="00A02F94">
      <w:pPr>
        <w:spacing w:after="0"/>
        <w:rPr>
          <w:rFonts w:ascii="Calibri" w:eastAsia="Malgun Gothic" w:hAnsi="Calibri" w:cs="Times New Roman"/>
          <w:lang w:val="fr-FR"/>
        </w:rPr>
      </w:pPr>
      <w:r w:rsidRPr="00F8295B">
        <w:rPr>
          <w:rFonts w:ascii="Calibri" w:eastAsia="Malgun Gothic" w:hAnsi="Calibri" w:cs="Times New Roman"/>
          <w:lang w:val="fr"/>
        </w:rPr>
        <w:t>Cochez si la personne interrogée accepte de participer</w:t>
      </w:r>
      <w:r w:rsidRPr="00F8295B">
        <w:rPr>
          <w:rFonts w:ascii="Calibri" w:eastAsia="Malgun Gothic" w:hAnsi="Calibri" w:cs="Times New Roman"/>
          <w:lang w:val="fr"/>
        </w:rPr>
        <w:tab/>
      </w:r>
      <w:r w:rsidRPr="00F8295B">
        <w:rPr>
          <w:rFonts w:ascii="Calibri" w:eastAsia="Malgun Gothic" w:hAnsi="Calibri" w:cs="Times New Roman"/>
          <w:lang w:val="fr"/>
        </w:rPr>
        <w:tab/>
      </w:r>
      <w:r w:rsidRPr="00F8295B">
        <w:rPr>
          <w:rFonts w:ascii="Calibri" w:eastAsia="Malgun Gothic" w:hAnsi="Calibri" w:cs="Calibri"/>
          <w:sz w:val="40"/>
          <w:lang w:val="fr"/>
        </w:rPr>
        <w:t>□</w:t>
      </w:r>
    </w:p>
    <w:p w14:paraId="7556313E" w14:textId="77777777" w:rsidR="00A02F94" w:rsidRPr="00F37715" w:rsidRDefault="00A02F94" w:rsidP="00A02F94">
      <w:pPr>
        <w:spacing w:after="0"/>
        <w:jc w:val="both"/>
        <w:rPr>
          <w:rFonts w:ascii="Calibri" w:eastAsia="Malgun Gothic" w:hAnsi="Calibri" w:cs="Times New Roman"/>
          <w:lang w:val="fr-FR"/>
        </w:rPr>
      </w:pPr>
    </w:p>
    <w:p w14:paraId="7556313F" w14:textId="77777777" w:rsidR="00A02F94" w:rsidRPr="00F37715" w:rsidRDefault="00F37715" w:rsidP="00A02F94">
      <w:pPr>
        <w:spacing w:after="0"/>
        <w:jc w:val="both"/>
        <w:rPr>
          <w:rFonts w:ascii="Calibri" w:eastAsia="Malgun Gothic" w:hAnsi="Calibri" w:cs="Times New Roman"/>
          <w:lang w:val="fr-FR"/>
        </w:rPr>
      </w:pPr>
      <w:r w:rsidRPr="00F8295B">
        <w:rPr>
          <w:rFonts w:ascii="Calibri" w:eastAsia="Malgun Gothic" w:hAnsi="Calibri" w:cs="Times New Roman"/>
          <w:lang w:val="fr"/>
        </w:rPr>
        <w:t>« J'ai lu intégralement le formulaire de consentement au participant à l'étude et celui-ci a accepté volontairement de participer à l'étude.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tblGrid>
      <w:tr w:rsidR="0022436B" w:rsidRPr="002C540C" w14:paraId="75563141" w14:textId="77777777" w:rsidTr="00ED56CD">
        <w:trPr>
          <w:trHeight w:val="824"/>
        </w:trPr>
        <w:tc>
          <w:tcPr>
            <w:tcW w:w="8630" w:type="dxa"/>
            <w:tcBorders>
              <w:bottom w:val="single" w:sz="4" w:space="0" w:color="auto"/>
            </w:tcBorders>
          </w:tcPr>
          <w:p w14:paraId="75563140" w14:textId="77777777" w:rsidR="00A02F94" w:rsidRPr="00F37715" w:rsidRDefault="00A02F94" w:rsidP="00ED56CD">
            <w:pPr>
              <w:spacing w:after="0"/>
              <w:rPr>
                <w:rFonts w:ascii="Calibri" w:hAnsi="Calibri" w:cs="Times New Roman"/>
                <w:lang w:val="fr-FR"/>
              </w:rPr>
            </w:pPr>
          </w:p>
        </w:tc>
      </w:tr>
      <w:tr w:rsidR="0022436B" w:rsidRPr="002C540C" w14:paraId="75563143" w14:textId="77777777" w:rsidTr="00ED56CD">
        <w:tc>
          <w:tcPr>
            <w:tcW w:w="8630" w:type="dxa"/>
            <w:tcBorders>
              <w:top w:val="single" w:sz="4" w:space="0" w:color="auto"/>
            </w:tcBorders>
          </w:tcPr>
          <w:p w14:paraId="75563142" w14:textId="77777777" w:rsidR="00A02F94" w:rsidRPr="00F37715" w:rsidRDefault="00F37715" w:rsidP="00ED56CD">
            <w:pPr>
              <w:spacing w:after="0"/>
              <w:rPr>
                <w:rFonts w:ascii="Calibri" w:hAnsi="Calibri" w:cs="Times New Roman"/>
                <w:i/>
                <w:lang w:val="fr-FR"/>
              </w:rPr>
            </w:pPr>
            <w:r w:rsidRPr="00F8295B">
              <w:rPr>
                <w:rFonts w:ascii="Calibri" w:hAnsi="Calibri" w:cs="Arial"/>
                <w:i/>
                <w:sz w:val="21"/>
                <w:szCs w:val="21"/>
                <w:lang w:val="fr"/>
              </w:rPr>
              <w:t>Nom en caractères d'imprimerie de la personne qui obtient le consentement</w:t>
            </w:r>
          </w:p>
        </w:tc>
      </w:tr>
      <w:tr w:rsidR="0022436B" w:rsidRPr="002C540C" w14:paraId="75563145" w14:textId="77777777" w:rsidTr="00ED56CD">
        <w:trPr>
          <w:trHeight w:val="652"/>
        </w:trPr>
        <w:tc>
          <w:tcPr>
            <w:tcW w:w="8630" w:type="dxa"/>
            <w:tcBorders>
              <w:bottom w:val="single" w:sz="4" w:space="0" w:color="auto"/>
            </w:tcBorders>
          </w:tcPr>
          <w:p w14:paraId="75563144" w14:textId="77777777" w:rsidR="00A02F94" w:rsidRPr="00F37715" w:rsidRDefault="00A02F94" w:rsidP="00ED56CD">
            <w:pPr>
              <w:spacing w:after="0"/>
              <w:rPr>
                <w:rFonts w:ascii="Calibri" w:hAnsi="Calibri" w:cs="Times New Roman"/>
                <w:lang w:val="fr-FR"/>
              </w:rPr>
            </w:pPr>
          </w:p>
        </w:tc>
      </w:tr>
      <w:tr w:rsidR="0022436B" w:rsidRPr="002C540C" w14:paraId="75563147" w14:textId="77777777" w:rsidTr="00ED56CD">
        <w:tc>
          <w:tcPr>
            <w:tcW w:w="8630" w:type="dxa"/>
            <w:tcBorders>
              <w:top w:val="single" w:sz="4" w:space="0" w:color="auto"/>
            </w:tcBorders>
          </w:tcPr>
          <w:p w14:paraId="75563146" w14:textId="77777777" w:rsidR="00A02F94" w:rsidRPr="00F37715" w:rsidRDefault="00F37715" w:rsidP="00ED56CD">
            <w:pPr>
              <w:spacing w:after="0"/>
              <w:rPr>
                <w:rFonts w:ascii="Calibri" w:hAnsi="Calibri" w:cs="Times New Roman"/>
                <w:i/>
                <w:lang w:val="fr-FR"/>
              </w:rPr>
            </w:pPr>
            <w:r w:rsidRPr="00F8295B">
              <w:rPr>
                <w:rFonts w:ascii="Calibri" w:hAnsi="Calibri" w:cs="Arial"/>
                <w:i/>
                <w:sz w:val="21"/>
                <w:szCs w:val="21"/>
                <w:lang w:val="fr"/>
              </w:rPr>
              <w:t>Signature de la personne qui obtient le consentement</w:t>
            </w:r>
          </w:p>
        </w:tc>
      </w:tr>
      <w:tr w:rsidR="0022436B" w:rsidRPr="002C540C" w14:paraId="75563149" w14:textId="77777777" w:rsidTr="00ED56CD">
        <w:trPr>
          <w:trHeight w:val="726"/>
        </w:trPr>
        <w:tc>
          <w:tcPr>
            <w:tcW w:w="8630" w:type="dxa"/>
            <w:tcBorders>
              <w:bottom w:val="single" w:sz="4" w:space="0" w:color="auto"/>
            </w:tcBorders>
          </w:tcPr>
          <w:p w14:paraId="75563148" w14:textId="77777777" w:rsidR="00A02F94" w:rsidRPr="00F37715" w:rsidRDefault="00A02F94" w:rsidP="00ED56CD">
            <w:pPr>
              <w:spacing w:after="0"/>
              <w:rPr>
                <w:rFonts w:ascii="Calibri" w:hAnsi="Calibri" w:cs="Times New Roman"/>
                <w:lang w:val="fr-FR"/>
              </w:rPr>
            </w:pPr>
          </w:p>
        </w:tc>
      </w:tr>
      <w:tr w:rsidR="0022436B" w14:paraId="7556314B" w14:textId="77777777" w:rsidTr="00ED56CD">
        <w:tc>
          <w:tcPr>
            <w:tcW w:w="8630" w:type="dxa"/>
            <w:tcBorders>
              <w:top w:val="single" w:sz="4" w:space="0" w:color="auto"/>
            </w:tcBorders>
          </w:tcPr>
          <w:p w14:paraId="7556314A" w14:textId="77777777" w:rsidR="00A02F94" w:rsidRPr="00F8295B" w:rsidRDefault="00F37715" w:rsidP="00ED56CD">
            <w:pPr>
              <w:spacing w:after="0"/>
              <w:rPr>
                <w:rFonts w:ascii="Calibri" w:hAnsi="Calibri" w:cs="Times New Roman"/>
                <w:i/>
              </w:rPr>
            </w:pPr>
            <w:r w:rsidRPr="00F8295B">
              <w:rPr>
                <w:rFonts w:ascii="Calibri" w:hAnsi="Calibri" w:cs="Times New Roman"/>
                <w:i/>
                <w:lang w:val="fr"/>
              </w:rPr>
              <w:t>Date</w:t>
            </w:r>
          </w:p>
        </w:tc>
      </w:tr>
    </w:tbl>
    <w:p w14:paraId="7556314C" w14:textId="77777777" w:rsidR="00A02F94" w:rsidRPr="006B2872" w:rsidRDefault="00A02F94" w:rsidP="00204CDE">
      <w:pPr>
        <w:spacing w:after="0" w:line="276" w:lineRule="auto"/>
        <w:rPr>
          <w:rFonts w:ascii="Calibri" w:eastAsia="Malgun Gothic" w:hAnsi="Calibri" w:cs="Times New Roman"/>
          <w:b/>
          <w:lang w:val="en-US"/>
        </w:rPr>
      </w:pPr>
    </w:p>
    <w:p w14:paraId="7556314D" w14:textId="77777777" w:rsidR="001E1262" w:rsidRPr="008310F6" w:rsidRDefault="001E1262" w:rsidP="007A77C0">
      <w:pPr>
        <w:spacing w:after="0" w:line="276" w:lineRule="auto"/>
        <w:jc w:val="both"/>
      </w:pPr>
    </w:p>
    <w:sectPr w:rsidR="001E1262" w:rsidRPr="008310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A4A7F"/>
    <w:multiLevelType w:val="hybridMultilevel"/>
    <w:tmpl w:val="647670C8"/>
    <w:lvl w:ilvl="0" w:tplc="961A0E9E">
      <w:numFmt w:val="bullet"/>
      <w:lvlText w:val=""/>
      <w:lvlJc w:val="left"/>
      <w:pPr>
        <w:ind w:left="720" w:hanging="360"/>
      </w:pPr>
      <w:rPr>
        <w:rFonts w:ascii="Symbol" w:eastAsia="Malgun Gothic" w:hAnsi="Symbol" w:cs="Times New Roman" w:hint="default"/>
      </w:rPr>
    </w:lvl>
    <w:lvl w:ilvl="1" w:tplc="1D768BD0" w:tentative="1">
      <w:start w:val="1"/>
      <w:numFmt w:val="bullet"/>
      <w:lvlText w:val="o"/>
      <w:lvlJc w:val="left"/>
      <w:pPr>
        <w:ind w:left="1440" w:hanging="360"/>
      </w:pPr>
      <w:rPr>
        <w:rFonts w:ascii="Courier New" w:hAnsi="Courier New" w:cs="Courier New" w:hint="default"/>
      </w:rPr>
    </w:lvl>
    <w:lvl w:ilvl="2" w:tplc="28640CAE" w:tentative="1">
      <w:start w:val="1"/>
      <w:numFmt w:val="bullet"/>
      <w:lvlText w:val=""/>
      <w:lvlJc w:val="left"/>
      <w:pPr>
        <w:ind w:left="2160" w:hanging="360"/>
      </w:pPr>
      <w:rPr>
        <w:rFonts w:ascii="Wingdings" w:hAnsi="Wingdings" w:hint="default"/>
      </w:rPr>
    </w:lvl>
    <w:lvl w:ilvl="3" w:tplc="EA50C772" w:tentative="1">
      <w:start w:val="1"/>
      <w:numFmt w:val="bullet"/>
      <w:lvlText w:val=""/>
      <w:lvlJc w:val="left"/>
      <w:pPr>
        <w:ind w:left="2880" w:hanging="360"/>
      </w:pPr>
      <w:rPr>
        <w:rFonts w:ascii="Symbol" w:hAnsi="Symbol" w:hint="default"/>
      </w:rPr>
    </w:lvl>
    <w:lvl w:ilvl="4" w:tplc="0FD8189E" w:tentative="1">
      <w:start w:val="1"/>
      <w:numFmt w:val="bullet"/>
      <w:lvlText w:val="o"/>
      <w:lvlJc w:val="left"/>
      <w:pPr>
        <w:ind w:left="3600" w:hanging="360"/>
      </w:pPr>
      <w:rPr>
        <w:rFonts w:ascii="Courier New" w:hAnsi="Courier New" w:cs="Courier New" w:hint="default"/>
      </w:rPr>
    </w:lvl>
    <w:lvl w:ilvl="5" w:tplc="C38C652E" w:tentative="1">
      <w:start w:val="1"/>
      <w:numFmt w:val="bullet"/>
      <w:lvlText w:val=""/>
      <w:lvlJc w:val="left"/>
      <w:pPr>
        <w:ind w:left="4320" w:hanging="360"/>
      </w:pPr>
      <w:rPr>
        <w:rFonts w:ascii="Wingdings" w:hAnsi="Wingdings" w:hint="default"/>
      </w:rPr>
    </w:lvl>
    <w:lvl w:ilvl="6" w:tplc="0A3E6FE6" w:tentative="1">
      <w:start w:val="1"/>
      <w:numFmt w:val="bullet"/>
      <w:lvlText w:val=""/>
      <w:lvlJc w:val="left"/>
      <w:pPr>
        <w:ind w:left="5040" w:hanging="360"/>
      </w:pPr>
      <w:rPr>
        <w:rFonts w:ascii="Symbol" w:hAnsi="Symbol" w:hint="default"/>
      </w:rPr>
    </w:lvl>
    <w:lvl w:ilvl="7" w:tplc="49388216" w:tentative="1">
      <w:start w:val="1"/>
      <w:numFmt w:val="bullet"/>
      <w:lvlText w:val="o"/>
      <w:lvlJc w:val="left"/>
      <w:pPr>
        <w:ind w:left="5760" w:hanging="360"/>
      </w:pPr>
      <w:rPr>
        <w:rFonts w:ascii="Courier New" w:hAnsi="Courier New" w:cs="Courier New" w:hint="default"/>
      </w:rPr>
    </w:lvl>
    <w:lvl w:ilvl="8" w:tplc="EA123A2C"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872"/>
    <w:rsid w:val="000307F8"/>
    <w:rsid w:val="0006746B"/>
    <w:rsid w:val="000917ED"/>
    <w:rsid w:val="000961D7"/>
    <w:rsid w:val="000C7F50"/>
    <w:rsid w:val="000F54F2"/>
    <w:rsid w:val="00105726"/>
    <w:rsid w:val="00127610"/>
    <w:rsid w:val="00145F7B"/>
    <w:rsid w:val="001967AE"/>
    <w:rsid w:val="00196868"/>
    <w:rsid w:val="001B3098"/>
    <w:rsid w:val="001B4FA6"/>
    <w:rsid w:val="001D005C"/>
    <w:rsid w:val="001E1262"/>
    <w:rsid w:val="001F41B3"/>
    <w:rsid w:val="00204CDE"/>
    <w:rsid w:val="00216A48"/>
    <w:rsid w:val="0022436B"/>
    <w:rsid w:val="00231C9D"/>
    <w:rsid w:val="002C3B00"/>
    <w:rsid w:val="002C540C"/>
    <w:rsid w:val="002D136E"/>
    <w:rsid w:val="003218DE"/>
    <w:rsid w:val="00330070"/>
    <w:rsid w:val="00334B9F"/>
    <w:rsid w:val="003570EF"/>
    <w:rsid w:val="003C7001"/>
    <w:rsid w:val="00494907"/>
    <w:rsid w:val="004A4A44"/>
    <w:rsid w:val="004D79BE"/>
    <w:rsid w:val="004E19C8"/>
    <w:rsid w:val="005168BE"/>
    <w:rsid w:val="005320FF"/>
    <w:rsid w:val="0054263C"/>
    <w:rsid w:val="00552BEA"/>
    <w:rsid w:val="00560EC3"/>
    <w:rsid w:val="00574BF8"/>
    <w:rsid w:val="00587C88"/>
    <w:rsid w:val="0059194B"/>
    <w:rsid w:val="005B0079"/>
    <w:rsid w:val="005C41C4"/>
    <w:rsid w:val="005D6B4A"/>
    <w:rsid w:val="00602743"/>
    <w:rsid w:val="006262E1"/>
    <w:rsid w:val="00644BA0"/>
    <w:rsid w:val="00666CEC"/>
    <w:rsid w:val="00693348"/>
    <w:rsid w:val="006A528B"/>
    <w:rsid w:val="006B2872"/>
    <w:rsid w:val="006C4195"/>
    <w:rsid w:val="006E3381"/>
    <w:rsid w:val="0073669B"/>
    <w:rsid w:val="007567FE"/>
    <w:rsid w:val="007A77C0"/>
    <w:rsid w:val="008103AA"/>
    <w:rsid w:val="008310F6"/>
    <w:rsid w:val="008550F7"/>
    <w:rsid w:val="008605F6"/>
    <w:rsid w:val="008751F4"/>
    <w:rsid w:val="008770D1"/>
    <w:rsid w:val="00880DBD"/>
    <w:rsid w:val="00885C0F"/>
    <w:rsid w:val="00892FB7"/>
    <w:rsid w:val="008A5D17"/>
    <w:rsid w:val="008E0B8B"/>
    <w:rsid w:val="008F2120"/>
    <w:rsid w:val="00900C06"/>
    <w:rsid w:val="0090362F"/>
    <w:rsid w:val="009105FB"/>
    <w:rsid w:val="009156E8"/>
    <w:rsid w:val="009161E4"/>
    <w:rsid w:val="009300D1"/>
    <w:rsid w:val="00931178"/>
    <w:rsid w:val="009502B2"/>
    <w:rsid w:val="00976CB9"/>
    <w:rsid w:val="00990A4E"/>
    <w:rsid w:val="009D5088"/>
    <w:rsid w:val="00A02F94"/>
    <w:rsid w:val="00A52FD8"/>
    <w:rsid w:val="00A570BD"/>
    <w:rsid w:val="00A84CDA"/>
    <w:rsid w:val="00AF2D7D"/>
    <w:rsid w:val="00B165F6"/>
    <w:rsid w:val="00C15899"/>
    <w:rsid w:val="00C44E7F"/>
    <w:rsid w:val="00C62913"/>
    <w:rsid w:val="00C70825"/>
    <w:rsid w:val="00C731C4"/>
    <w:rsid w:val="00C739FA"/>
    <w:rsid w:val="00CC3CB6"/>
    <w:rsid w:val="00CC4568"/>
    <w:rsid w:val="00CC63D8"/>
    <w:rsid w:val="00CE1A11"/>
    <w:rsid w:val="00CF0BA5"/>
    <w:rsid w:val="00D57530"/>
    <w:rsid w:val="00D64CF0"/>
    <w:rsid w:val="00D731A7"/>
    <w:rsid w:val="00DA31A0"/>
    <w:rsid w:val="00E11D82"/>
    <w:rsid w:val="00E419DC"/>
    <w:rsid w:val="00E6297E"/>
    <w:rsid w:val="00E63544"/>
    <w:rsid w:val="00EB1430"/>
    <w:rsid w:val="00EB4E40"/>
    <w:rsid w:val="00EC6798"/>
    <w:rsid w:val="00ED56CD"/>
    <w:rsid w:val="00F000A8"/>
    <w:rsid w:val="00F103BF"/>
    <w:rsid w:val="00F15950"/>
    <w:rsid w:val="00F22073"/>
    <w:rsid w:val="00F22DF8"/>
    <w:rsid w:val="00F327E6"/>
    <w:rsid w:val="00F37715"/>
    <w:rsid w:val="00F3785B"/>
    <w:rsid w:val="00F443E0"/>
    <w:rsid w:val="00F51567"/>
    <w:rsid w:val="00F67707"/>
    <w:rsid w:val="00F8295B"/>
    <w:rsid w:val="00F87BE1"/>
    <w:rsid w:val="00FD209B"/>
    <w:rsid w:val="00FE6B67"/>
    <w:rsid w:val="00FF0F87"/>
    <w:rsid w:val="00FF4499"/>
    <w:rsid w:val="00FF69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30E9"/>
  <w15:chartTrackingRefBased/>
  <w15:docId w15:val="{7D69AE1F-9715-4309-9E1E-5ABB2456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6B2872"/>
    <w:pPr>
      <w:spacing w:after="200" w:line="276" w:lineRule="auto"/>
    </w:pPr>
    <w:rPr>
      <w:rFonts w:eastAsia="Malgun Gothic"/>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B2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EC3"/>
    <w:pPr>
      <w:ind w:left="720"/>
      <w:contextualSpacing/>
    </w:pPr>
  </w:style>
  <w:style w:type="character" w:styleId="Hyperlink">
    <w:name w:val="Hyperlink"/>
    <w:basedOn w:val="DefaultParagraphFont"/>
    <w:uiPriority w:val="99"/>
    <w:unhideWhenUsed/>
    <w:rsid w:val="00560EC3"/>
    <w:rPr>
      <w:color w:val="0563C1" w:themeColor="hyperlink"/>
      <w:u w:val="single"/>
    </w:rPr>
  </w:style>
  <w:style w:type="character" w:customStyle="1" w:styleId="UnresolvedMention1">
    <w:name w:val="Unresolved Mention1"/>
    <w:basedOn w:val="DefaultParagraphFont"/>
    <w:uiPriority w:val="99"/>
    <w:semiHidden/>
    <w:unhideWhenUsed/>
    <w:rsid w:val="00560EC3"/>
    <w:rPr>
      <w:color w:val="605E5C"/>
      <w:shd w:val="clear" w:color="auto" w:fill="E1DFDD"/>
    </w:rPr>
  </w:style>
  <w:style w:type="character" w:styleId="PlaceholderText">
    <w:name w:val="Placeholder Text"/>
    <w:basedOn w:val="DefaultParagraphFont"/>
    <w:uiPriority w:val="99"/>
    <w:semiHidden/>
    <w:rsid w:val="00644BA0"/>
    <w:rPr>
      <w:color w:val="808080"/>
    </w:rPr>
  </w:style>
  <w:style w:type="paragraph" w:styleId="BalloonText">
    <w:name w:val="Balloon Text"/>
    <w:basedOn w:val="Normal"/>
    <w:link w:val="BalloonTextChar"/>
    <w:uiPriority w:val="99"/>
    <w:semiHidden/>
    <w:unhideWhenUsed/>
    <w:rsid w:val="00B16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5F6"/>
    <w:rPr>
      <w:rFonts w:ascii="Segoe UI" w:hAnsi="Segoe UI" w:cs="Segoe UI"/>
      <w:sz w:val="18"/>
      <w:szCs w:val="18"/>
    </w:rPr>
  </w:style>
  <w:style w:type="paragraph" w:styleId="NormalWeb">
    <w:name w:val="Normal (Web)"/>
    <w:basedOn w:val="Normal"/>
    <w:uiPriority w:val="99"/>
    <w:semiHidden/>
    <w:unhideWhenUsed/>
    <w:rsid w:val="00B165F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CommentReference">
    <w:name w:val="annotation reference"/>
    <w:basedOn w:val="DefaultParagraphFont"/>
    <w:uiPriority w:val="99"/>
    <w:semiHidden/>
    <w:unhideWhenUsed/>
    <w:rsid w:val="009D5088"/>
    <w:rPr>
      <w:sz w:val="16"/>
      <w:szCs w:val="16"/>
    </w:rPr>
  </w:style>
  <w:style w:type="paragraph" w:styleId="CommentText">
    <w:name w:val="annotation text"/>
    <w:basedOn w:val="Normal"/>
    <w:link w:val="CommentTextChar"/>
    <w:uiPriority w:val="99"/>
    <w:semiHidden/>
    <w:unhideWhenUsed/>
    <w:rsid w:val="009D5088"/>
    <w:pPr>
      <w:spacing w:line="240" w:lineRule="auto"/>
    </w:pPr>
    <w:rPr>
      <w:sz w:val="20"/>
      <w:szCs w:val="20"/>
    </w:rPr>
  </w:style>
  <w:style w:type="character" w:customStyle="1" w:styleId="CommentTextChar">
    <w:name w:val="Comment Text Char"/>
    <w:basedOn w:val="DefaultParagraphFont"/>
    <w:link w:val="CommentText"/>
    <w:uiPriority w:val="99"/>
    <w:semiHidden/>
    <w:rsid w:val="009D5088"/>
    <w:rPr>
      <w:sz w:val="20"/>
      <w:szCs w:val="20"/>
    </w:rPr>
  </w:style>
  <w:style w:type="paragraph" w:styleId="CommentSubject">
    <w:name w:val="annotation subject"/>
    <w:basedOn w:val="CommentText"/>
    <w:next w:val="CommentText"/>
    <w:link w:val="CommentSubjectChar"/>
    <w:uiPriority w:val="99"/>
    <w:semiHidden/>
    <w:unhideWhenUsed/>
    <w:rsid w:val="009D5088"/>
    <w:rPr>
      <w:b/>
      <w:bCs/>
    </w:rPr>
  </w:style>
  <w:style w:type="character" w:customStyle="1" w:styleId="CommentSubjectChar">
    <w:name w:val="Comment Subject Char"/>
    <w:basedOn w:val="CommentTextChar"/>
    <w:link w:val="CommentSubject"/>
    <w:uiPriority w:val="99"/>
    <w:semiHidden/>
    <w:rsid w:val="009D50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9p6 xmlns="0bd7d161-68aa-4378-85c6-89c84e437c65" xsi:nil="true"/>
    <Status xmlns="0bd7d161-68aa-4378-85c6-89c84e437c65" xsi:nil="true"/>
    <Type_x0020_l xmlns="0bd7d161-68aa-4378-85c6-89c84e437c65" xsi:nil="true"/>
    <r7ph xmlns="0bd7d161-68aa-4378-85c6-89c84e437c65" xsi:nil="true"/>
    <ddqa xmlns="0bd7d161-68aa-4378-85c6-89c84e437c65" xsi:nil="true"/>
    <lcf76f155ced4ddcb4097134ff3c332f xmlns="0bd7d161-68aa-4378-85c6-89c84e437c65">
      <Terms xmlns="http://schemas.microsoft.com/office/infopath/2007/PartnerControls"/>
    </lcf76f155ced4ddcb4097134ff3c332f>
    <TaxCatchAll xmlns="2b04e3bf-eb77-48e0-9993-e01b67b1c3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42CA9FA2906D49A87928E07A90BDE1" ma:contentTypeVersion="21" ma:contentTypeDescription="Create a new document." ma:contentTypeScope="" ma:versionID="31127b67fb1a5c47e7227c478b0e3e9e">
  <xsd:schema xmlns:xsd="http://www.w3.org/2001/XMLSchema" xmlns:xs="http://www.w3.org/2001/XMLSchema" xmlns:p="http://schemas.microsoft.com/office/2006/metadata/properties" xmlns:ns2="0bd7d161-68aa-4378-85c6-89c84e437c65" xmlns:ns3="6b9857c5-041e-4fc1-9d7d-8b03587acb27" xmlns:ns4="2b04e3bf-eb77-48e0-9993-e01b67b1c33a" targetNamespace="http://schemas.microsoft.com/office/2006/metadata/properties" ma:root="true" ma:fieldsID="23e7c49f4820a4d2ea64d6868ca5e24a" ns2:_="" ns3:_="" ns4:_="">
    <xsd:import namespace="0bd7d161-68aa-4378-85c6-89c84e437c65"/>
    <xsd:import namespace="6b9857c5-041e-4fc1-9d7d-8b03587acb27"/>
    <xsd:import namespace="2b04e3bf-eb77-48e0-9993-e01b67b1c3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Type_x0020_l" minOccurs="0"/>
                <xsd:element ref="ns2:Status" minOccurs="0"/>
                <xsd:element ref="ns2:v9p6" minOccurs="0"/>
                <xsd:element ref="ns2:ddqa" minOccurs="0"/>
                <xsd:element ref="ns2:r7ph"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7d161-68aa-4378-85c6-89c84e437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ype_x0020_l" ma:index="20" nillable="true" ma:displayName="Type" ma:description="Budget&#10;Consultant&#10;IRB&#10;Labor&#10;NXP/Equipment&#10;Subcontract&#10;Travel&#10;Waiver - Allowances&#10;Waiver - CDR/FSN&#10;Waiver - Increase" ma:internalName="Type_x0020_l">
      <xsd:simpleType>
        <xsd:restriction base="dms:Note">
          <xsd:maxLength value="255"/>
        </xsd:restriction>
      </xsd:simpleType>
    </xsd:element>
    <xsd:element name="Status" ma:index="21" nillable="true" ma:displayName="Status" ma:format="Dropdown" ma:internalName="Status">
      <xsd:simpleType>
        <xsd:restriction base="dms:Choice">
          <xsd:enumeration value="Preparing"/>
          <xsd:enumeration value="Pending"/>
          <xsd:enumeration value="Approved"/>
          <xsd:enumeration value="Denied"/>
          <xsd:enumeration value="Cancelled"/>
        </xsd:restriction>
      </xsd:simpleType>
    </xsd:element>
    <xsd:element name="v9p6" ma:index="22" nillable="true" ma:displayName="Date and Time" ma:internalName="v9p6">
      <xsd:simpleType>
        <xsd:restriction base="dms:DateTime"/>
      </xsd:simpleType>
    </xsd:element>
    <xsd:element name="ddqa" ma:index="23" nillable="true" ma:displayName="Request" ma:internalName="ddqa">
      <xsd:simpleType>
        <xsd:restriction base="dms:Text"/>
      </xsd:simpleType>
    </xsd:element>
    <xsd:element name="r7ph" ma:index="24" nillable="true" ma:displayName="Employee or Consultant Name" ma:internalName="r7ph">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be66e25-6253-4f8b-9755-5684a1ad78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9857c5-041e-4fc1-9d7d-8b03587acb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04e3bf-eb77-48e0-9993-e01b67b1c33a"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5b085eb6-aa09-4d8e-acda-07d90d1c8499}" ma:internalName="TaxCatchAll" ma:showField="CatchAllData" ma:web="6b9857c5-041e-4fc1-9d7d-8b03587acb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88E8F1-6FE5-47E5-B0D7-3D7960CFD1F5}">
  <ds:schemaRefs>
    <ds:schemaRef ds:uri="http://schemas.microsoft.com/office/2006/metadata/properties"/>
    <ds:schemaRef ds:uri="http://schemas.microsoft.com/office/infopath/2007/PartnerControls"/>
    <ds:schemaRef ds:uri="0bd7d161-68aa-4378-85c6-89c84e437c65"/>
  </ds:schemaRefs>
</ds:datastoreItem>
</file>

<file path=customXml/itemProps2.xml><?xml version="1.0" encoding="utf-8"?>
<ds:datastoreItem xmlns:ds="http://schemas.openxmlformats.org/officeDocument/2006/customXml" ds:itemID="{B1347947-8E9F-48CD-801C-47F205EAEE54}"/>
</file>

<file path=customXml/itemProps3.xml><?xml version="1.0" encoding="utf-8"?>
<ds:datastoreItem xmlns:ds="http://schemas.openxmlformats.org/officeDocument/2006/customXml" ds:itemID="{F6BB7220-EE9D-4524-9702-A4014B0DCB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Poyer</dc:creator>
  <cp:lastModifiedBy>Alisse Palmer</cp:lastModifiedBy>
  <cp:revision>4</cp:revision>
  <dcterms:created xsi:type="dcterms:W3CDTF">2021-08-23T17:05:00Z</dcterms:created>
  <dcterms:modified xsi:type="dcterms:W3CDTF">2021-12-23T16:52:00Z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0x0101008542CA9FA2906D49A87928E07A90BDE1</vt:lpwstr>
  </property>
</Properties>
</file>